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2E0" w:rsidRPr="00354C8E" w:rsidRDefault="00F952E0" w:rsidP="00F952E0">
      <w:pPr>
        <w:tabs>
          <w:tab w:val="left" w:pos="9355"/>
        </w:tabs>
        <w:ind w:left="284" w:right="283"/>
        <w:jc w:val="center"/>
        <w:rPr>
          <w:rFonts w:ascii="Times New Roman" w:hAnsi="Times New Roman"/>
          <w:szCs w:val="24"/>
        </w:rPr>
      </w:pPr>
      <w:r w:rsidRPr="00354C8E">
        <w:rPr>
          <w:rFonts w:ascii="Times New Roman" w:hAnsi="Times New Roman"/>
          <w:szCs w:val="24"/>
        </w:rPr>
        <w:t xml:space="preserve">Муниципальное автономное общеобразовательное учреждение </w:t>
      </w:r>
    </w:p>
    <w:p w:rsidR="00F952E0" w:rsidRPr="00354C8E" w:rsidRDefault="00F952E0" w:rsidP="00F952E0">
      <w:pPr>
        <w:tabs>
          <w:tab w:val="left" w:pos="9355"/>
        </w:tabs>
        <w:ind w:left="284" w:right="283"/>
        <w:jc w:val="center"/>
        <w:rPr>
          <w:rFonts w:ascii="Times New Roman" w:hAnsi="Times New Roman"/>
          <w:szCs w:val="24"/>
        </w:rPr>
      </w:pPr>
      <w:r w:rsidRPr="00354C8E">
        <w:rPr>
          <w:rFonts w:ascii="Times New Roman" w:hAnsi="Times New Roman"/>
          <w:szCs w:val="24"/>
        </w:rPr>
        <w:t>«Сред</w:t>
      </w:r>
      <w:r>
        <w:rPr>
          <w:rFonts w:ascii="Times New Roman" w:hAnsi="Times New Roman"/>
          <w:szCs w:val="24"/>
        </w:rPr>
        <w:t xml:space="preserve">няя общеобразовательная школа </w:t>
      </w:r>
      <w:r w:rsidRPr="00354C8E">
        <w:rPr>
          <w:rFonts w:ascii="Times New Roman" w:hAnsi="Times New Roman"/>
          <w:szCs w:val="24"/>
        </w:rPr>
        <w:t>№50 с углубленным изучением отдельных предметов»</w:t>
      </w:r>
    </w:p>
    <w:p w:rsidR="005411B1" w:rsidRPr="00215AE3" w:rsidRDefault="005411B1" w:rsidP="00215AE3">
      <w:pPr>
        <w:tabs>
          <w:tab w:val="left" w:pos="1260"/>
          <w:tab w:val="left" w:pos="1440"/>
        </w:tabs>
        <w:jc w:val="center"/>
        <w:rPr>
          <w:rFonts w:ascii="Times New Roman" w:eastAsia="Calibri" w:hAnsi="Times New Roman"/>
          <w:bCs/>
          <w:szCs w:val="24"/>
        </w:rPr>
      </w:pPr>
      <w:bookmarkStart w:id="0" w:name="_GoBack"/>
      <w:bookmarkEnd w:id="0"/>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Default="005411B1"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Pr="00215AE3" w:rsidRDefault="00215AE3"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
          <w:bCs/>
          <w:szCs w:val="24"/>
        </w:rPr>
      </w:pPr>
    </w:p>
    <w:p w:rsidR="005411B1" w:rsidRPr="00215AE3" w:rsidRDefault="005411B1" w:rsidP="00215AE3">
      <w:pPr>
        <w:tabs>
          <w:tab w:val="left" w:pos="1260"/>
          <w:tab w:val="left" w:pos="1440"/>
        </w:tabs>
        <w:jc w:val="center"/>
        <w:rPr>
          <w:rFonts w:ascii="Times New Roman" w:eastAsia="Calibri" w:hAnsi="Times New Roman"/>
          <w:b/>
          <w:bCs/>
          <w:szCs w:val="24"/>
        </w:rPr>
      </w:pPr>
      <w:r w:rsidRPr="00215AE3">
        <w:rPr>
          <w:rFonts w:ascii="Times New Roman" w:eastAsia="Calibri" w:hAnsi="Times New Roman"/>
          <w:b/>
          <w:bCs/>
          <w:szCs w:val="24"/>
        </w:rPr>
        <w:t>РАБОЧАЯ ПРОГРАММА</w:t>
      </w:r>
    </w:p>
    <w:p w:rsidR="005411B1" w:rsidRPr="00F952E0" w:rsidRDefault="005411B1" w:rsidP="00215AE3">
      <w:pPr>
        <w:tabs>
          <w:tab w:val="left" w:pos="1260"/>
          <w:tab w:val="left" w:pos="1440"/>
        </w:tabs>
        <w:jc w:val="center"/>
        <w:rPr>
          <w:rFonts w:ascii="Times New Roman" w:eastAsia="Calibri" w:hAnsi="Times New Roman"/>
          <w:bCs/>
          <w:szCs w:val="24"/>
        </w:rPr>
      </w:pPr>
      <w:r w:rsidRPr="00F952E0">
        <w:rPr>
          <w:rFonts w:ascii="Times New Roman" w:eastAsia="Calibri" w:hAnsi="Times New Roman"/>
          <w:bCs/>
          <w:szCs w:val="24"/>
        </w:rPr>
        <w:t>по предмету «Литературное чтение»</w:t>
      </w:r>
    </w:p>
    <w:p w:rsidR="005411B1" w:rsidRPr="00F952E0" w:rsidRDefault="005411B1" w:rsidP="00215AE3">
      <w:pPr>
        <w:tabs>
          <w:tab w:val="left" w:pos="1260"/>
          <w:tab w:val="left" w:pos="1440"/>
        </w:tabs>
        <w:jc w:val="center"/>
        <w:rPr>
          <w:rFonts w:ascii="Times New Roman" w:eastAsia="Calibri" w:hAnsi="Times New Roman"/>
          <w:bCs/>
          <w:szCs w:val="24"/>
        </w:rPr>
      </w:pPr>
      <w:r w:rsidRPr="00F952E0">
        <w:rPr>
          <w:rFonts w:ascii="Times New Roman" w:eastAsia="Calibri" w:hAnsi="Times New Roman"/>
          <w:bCs/>
          <w:szCs w:val="24"/>
        </w:rPr>
        <w:t>на уровень начального общего образования</w:t>
      </w: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Pr="00215AE3" w:rsidRDefault="005411B1" w:rsidP="00215AE3">
      <w:pPr>
        <w:tabs>
          <w:tab w:val="left" w:pos="1260"/>
          <w:tab w:val="left" w:pos="1440"/>
        </w:tabs>
        <w:rPr>
          <w:rFonts w:ascii="Times New Roman" w:eastAsia="Calibri" w:hAnsi="Times New Roman"/>
          <w:bCs/>
          <w:szCs w:val="24"/>
        </w:rPr>
      </w:pPr>
    </w:p>
    <w:p w:rsidR="005411B1" w:rsidRPr="00215AE3" w:rsidRDefault="005411B1" w:rsidP="00215AE3">
      <w:pPr>
        <w:tabs>
          <w:tab w:val="left" w:pos="1260"/>
          <w:tab w:val="left" w:pos="1440"/>
        </w:tabs>
        <w:jc w:val="center"/>
        <w:rPr>
          <w:rFonts w:ascii="Times New Roman" w:eastAsia="Calibri" w:hAnsi="Times New Roman"/>
          <w:bCs/>
          <w:szCs w:val="24"/>
        </w:rPr>
      </w:pPr>
    </w:p>
    <w:p w:rsidR="005411B1" w:rsidRDefault="005411B1"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Default="00215AE3" w:rsidP="00215AE3">
      <w:pPr>
        <w:tabs>
          <w:tab w:val="left" w:pos="1260"/>
          <w:tab w:val="left" w:pos="1440"/>
        </w:tabs>
        <w:jc w:val="center"/>
        <w:rPr>
          <w:rFonts w:ascii="Times New Roman" w:eastAsia="Calibri" w:hAnsi="Times New Roman"/>
          <w:bCs/>
          <w:szCs w:val="24"/>
        </w:rPr>
      </w:pPr>
    </w:p>
    <w:p w:rsidR="00215AE3" w:rsidRPr="00215AE3" w:rsidRDefault="00215AE3" w:rsidP="00215AE3">
      <w:pPr>
        <w:tabs>
          <w:tab w:val="left" w:pos="1260"/>
          <w:tab w:val="left" w:pos="1440"/>
        </w:tabs>
        <w:jc w:val="center"/>
        <w:rPr>
          <w:rFonts w:ascii="Times New Roman" w:eastAsia="Calibri" w:hAnsi="Times New Roman"/>
          <w:bCs/>
          <w:szCs w:val="24"/>
        </w:rPr>
      </w:pPr>
    </w:p>
    <w:p w:rsidR="00413ED0" w:rsidRPr="00215AE3" w:rsidRDefault="00413ED0" w:rsidP="00215AE3">
      <w:pPr>
        <w:tabs>
          <w:tab w:val="left" w:pos="1260"/>
          <w:tab w:val="left" w:pos="1440"/>
        </w:tabs>
        <w:jc w:val="center"/>
        <w:rPr>
          <w:rFonts w:ascii="Times New Roman" w:eastAsia="Calibri" w:hAnsi="Times New Roman"/>
          <w:bCs/>
          <w:szCs w:val="24"/>
        </w:rPr>
      </w:pPr>
    </w:p>
    <w:p w:rsidR="00413ED0" w:rsidRPr="00215AE3" w:rsidRDefault="00413ED0" w:rsidP="00215AE3">
      <w:pPr>
        <w:tabs>
          <w:tab w:val="left" w:pos="1260"/>
          <w:tab w:val="left" w:pos="1440"/>
        </w:tabs>
        <w:jc w:val="center"/>
        <w:rPr>
          <w:rFonts w:ascii="Times New Roman" w:eastAsia="Calibri" w:hAnsi="Times New Roman"/>
          <w:bCs/>
          <w:szCs w:val="24"/>
        </w:rPr>
      </w:pPr>
    </w:p>
    <w:p w:rsidR="008F7EE1" w:rsidRPr="00215AE3" w:rsidRDefault="0090526F" w:rsidP="00215AE3">
      <w:pPr>
        <w:tabs>
          <w:tab w:val="left" w:pos="1260"/>
          <w:tab w:val="left" w:pos="1440"/>
        </w:tabs>
        <w:jc w:val="center"/>
        <w:rPr>
          <w:rFonts w:ascii="Times New Roman" w:eastAsia="Calibri" w:hAnsi="Times New Roman"/>
          <w:bCs/>
          <w:szCs w:val="24"/>
        </w:rPr>
        <w:sectPr w:rsidR="008F7EE1" w:rsidRPr="00215AE3" w:rsidSect="00F15F0C">
          <w:footerReference w:type="default" r:id="rId9"/>
          <w:footerReference w:type="first" r:id="rId10"/>
          <w:pgSz w:w="16838" w:h="11906" w:orient="landscape"/>
          <w:pgMar w:top="1134" w:right="567" w:bottom="567" w:left="567" w:header="283" w:footer="283" w:gutter="0"/>
          <w:pgNumType w:start="1"/>
          <w:cols w:space="708"/>
          <w:titlePg/>
          <w:docGrid w:linePitch="360"/>
        </w:sectPr>
      </w:pPr>
      <w:r w:rsidRPr="00215AE3">
        <w:rPr>
          <w:rFonts w:ascii="Times New Roman" w:eastAsia="Calibri" w:hAnsi="Times New Roman"/>
          <w:bCs/>
          <w:szCs w:val="24"/>
        </w:rPr>
        <w:t>г. Набережные Челны</w:t>
      </w:r>
    </w:p>
    <w:p w:rsidR="0053340C" w:rsidRPr="00215AE3" w:rsidRDefault="00162902" w:rsidP="00215AE3">
      <w:pPr>
        <w:suppressAutoHyphens/>
        <w:jc w:val="center"/>
        <w:rPr>
          <w:rFonts w:ascii="Times New Roman" w:hAnsi="Times New Roman"/>
          <w:b/>
          <w:bCs/>
          <w:szCs w:val="24"/>
        </w:rPr>
      </w:pPr>
      <w:r w:rsidRPr="00215AE3">
        <w:rPr>
          <w:rFonts w:ascii="Times New Roman" w:hAnsi="Times New Roman"/>
          <w:b/>
          <w:bCs/>
          <w:szCs w:val="24"/>
        </w:rPr>
        <w:lastRenderedPageBreak/>
        <w:t>Планируемые результаты освоения учебного предмета</w:t>
      </w:r>
      <w:r w:rsidR="00215AE3">
        <w:rPr>
          <w:rFonts w:ascii="Times New Roman" w:hAnsi="Times New Roman"/>
          <w:b/>
          <w:bCs/>
          <w:szCs w:val="24"/>
        </w:rPr>
        <w:t xml:space="preserve"> </w:t>
      </w:r>
      <w:r w:rsidRPr="00215AE3">
        <w:rPr>
          <w:rFonts w:ascii="Times New Roman" w:hAnsi="Times New Roman"/>
          <w:b/>
          <w:bCs/>
          <w:szCs w:val="24"/>
        </w:rPr>
        <w:t>«</w:t>
      </w:r>
      <w:r w:rsidR="0053340C" w:rsidRPr="00215AE3">
        <w:rPr>
          <w:rFonts w:ascii="Times New Roman" w:hAnsi="Times New Roman"/>
          <w:b/>
          <w:bCs/>
          <w:szCs w:val="24"/>
        </w:rPr>
        <w:t>Литературное чтение»</w:t>
      </w:r>
    </w:p>
    <w:p w:rsidR="0053340C" w:rsidRPr="00215AE3" w:rsidRDefault="005411B1" w:rsidP="00215AE3">
      <w:pPr>
        <w:pStyle w:val="a7"/>
        <w:tabs>
          <w:tab w:val="left" w:pos="142"/>
        </w:tabs>
        <w:suppressAutoHyphens/>
        <w:ind w:left="0" w:firstLine="567"/>
        <w:jc w:val="both"/>
        <w:rPr>
          <w:rFonts w:ascii="Times New Roman" w:hAnsi="Times New Roman"/>
          <w:b/>
          <w:iCs/>
          <w:szCs w:val="24"/>
        </w:rPr>
      </w:pPr>
      <w:r w:rsidRPr="00215AE3">
        <w:rPr>
          <w:rFonts w:ascii="Times New Roman" w:hAnsi="Times New Roman"/>
          <w:b/>
          <w:iCs/>
          <w:szCs w:val="24"/>
        </w:rPr>
        <w:t>1.</w:t>
      </w:r>
      <w:r w:rsidR="00215AE3">
        <w:rPr>
          <w:rFonts w:ascii="Times New Roman" w:hAnsi="Times New Roman"/>
          <w:b/>
          <w:iCs/>
          <w:szCs w:val="24"/>
        </w:rPr>
        <w:t xml:space="preserve"> </w:t>
      </w:r>
      <w:r w:rsidR="0053340C" w:rsidRPr="00215AE3">
        <w:rPr>
          <w:rFonts w:ascii="Times New Roman" w:hAnsi="Times New Roman"/>
          <w:b/>
          <w:iCs/>
          <w:szCs w:val="24"/>
        </w:rPr>
        <w:t>Личностные результаты</w:t>
      </w:r>
    </w:p>
    <w:p w:rsidR="0053340C" w:rsidRPr="00215AE3" w:rsidRDefault="0053340C"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szCs w:val="24"/>
        </w:rPr>
        <w:t>У выпускника будут сформированы:</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широкая мотивационная основа учебной деятельности, включающая социальные, учебно­познавательные и внешние мотивы;</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учебно­познавательный интерес к новому учебному материалу и способам решения новой задачи;</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способность к оценке своей учебной деятельности;</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ориентация в нравственном содержании и смысле как собственных поступков, так и поступков окружающих людей;</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знание основных моральных норм и ориентация на их выполнение;</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развитие этических чувств — стыда, вины, совести как регуляторов морального поведения; понимание чувств других людей и сопереживание им;</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установка на здоровый образ жизни;</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lang w:eastAsia="en-US"/>
        </w:rPr>
      </w:pPr>
      <w:r w:rsidRPr="00215AE3">
        <w:rPr>
          <w:rFonts w:ascii="Times New Roman" w:hAnsi="Times New Roman"/>
          <w:szCs w:val="24"/>
          <w:lang w:eastAsia="en-US"/>
        </w:rPr>
        <w:t>-</w:t>
      </w:r>
      <w:r w:rsidR="004F662F" w:rsidRPr="00215AE3">
        <w:rPr>
          <w:rFonts w:ascii="Times New Roman" w:hAnsi="Times New Roman"/>
          <w:szCs w:val="24"/>
          <w:lang w:eastAsia="en-US"/>
        </w:rPr>
        <w:t>чувство прекрасного и эстетические чувства на основе знакомства с мировой и отечественной художественной культурой.</w:t>
      </w:r>
    </w:p>
    <w:p w:rsidR="004F662F" w:rsidRPr="00215AE3" w:rsidRDefault="004F662F" w:rsidP="00215AE3">
      <w:pPr>
        <w:tabs>
          <w:tab w:val="left" w:pos="142"/>
        </w:tabs>
        <w:autoSpaceDE w:val="0"/>
        <w:autoSpaceDN w:val="0"/>
        <w:adjustRightInd w:val="0"/>
        <w:ind w:firstLine="567"/>
        <w:jc w:val="both"/>
        <w:textAlignment w:val="center"/>
        <w:rPr>
          <w:rFonts w:ascii="Times New Roman" w:hAnsi="Times New Roman"/>
          <w:b/>
          <w:szCs w:val="24"/>
          <w:lang w:eastAsia="en-US"/>
        </w:rPr>
      </w:pPr>
      <w:r w:rsidRPr="00215AE3">
        <w:rPr>
          <w:rFonts w:ascii="Times New Roman" w:hAnsi="Times New Roman"/>
          <w:b/>
          <w:iCs/>
          <w:szCs w:val="24"/>
          <w:lang w:eastAsia="en-US"/>
        </w:rPr>
        <w:t>Выпускник получит возможность для формирования:</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познавательных мотивов и предпочтении социального способа оценки знаний;</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выраженной устойчивой учебно</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познавательной мотивации учения;</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устойчивого учебно</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познавательного интереса к новым общим способам решения задач;</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адекватного понимания причин успешности</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w:t>
      </w:r>
      <w:r w:rsidR="00571AE9" w:rsidRPr="00215AE3">
        <w:rPr>
          <w:rFonts w:ascii="Times New Roman" w:hAnsi="Times New Roman"/>
          <w:iCs/>
          <w:szCs w:val="24"/>
          <w:lang w:eastAsia="en-US"/>
        </w:rPr>
        <w:t xml:space="preserve"> </w:t>
      </w:r>
      <w:r w:rsidR="004F662F" w:rsidRPr="00215AE3">
        <w:rPr>
          <w:rFonts w:ascii="Times New Roman" w:hAnsi="Times New Roman"/>
          <w:iCs/>
          <w:szCs w:val="24"/>
          <w:lang w:eastAsia="en-US"/>
        </w:rPr>
        <w:t>неуспешности учебной деятельности;</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положительной адекватной дифференцированной самооценки на основе критерия успешности реализации социальной роли «хорошего ученика»;</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компетентности в реализации основ гражданской идентичности в поступках и деятельности;</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установки на здоровый образ жизни и реализации ее в реальном поведении и поступках;</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 xml:space="preserve">осознанных устойчивых эстетических предпочтений и ориентации на искусство как значимую сферу человеческой жизни; </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lang w:eastAsia="en-US"/>
        </w:rPr>
      </w:pPr>
      <w:r w:rsidRPr="00215AE3">
        <w:rPr>
          <w:rFonts w:ascii="Times New Roman" w:hAnsi="Times New Roman"/>
          <w:iCs/>
          <w:szCs w:val="24"/>
          <w:lang w:eastAsia="en-US"/>
        </w:rPr>
        <w:t>-</w:t>
      </w:r>
      <w:r w:rsidR="004F662F" w:rsidRPr="00215AE3">
        <w:rPr>
          <w:rFonts w:ascii="Times New Roman" w:hAnsi="Times New Roman"/>
          <w:iCs/>
          <w:szCs w:val="24"/>
          <w:lang w:eastAsia="en-US"/>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8979D8" w:rsidRPr="00215AE3" w:rsidRDefault="008979D8" w:rsidP="00215AE3">
      <w:pPr>
        <w:tabs>
          <w:tab w:val="left" w:pos="142"/>
        </w:tabs>
        <w:autoSpaceDE w:val="0"/>
        <w:autoSpaceDN w:val="0"/>
        <w:adjustRightInd w:val="0"/>
        <w:ind w:firstLine="567"/>
        <w:jc w:val="both"/>
        <w:textAlignment w:val="center"/>
        <w:rPr>
          <w:rFonts w:ascii="Times New Roman" w:hAnsi="Times New Roman"/>
          <w:b/>
          <w:szCs w:val="24"/>
        </w:rPr>
      </w:pPr>
    </w:p>
    <w:p w:rsidR="004F662F" w:rsidRPr="00215AE3" w:rsidRDefault="004F662F"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szCs w:val="24"/>
        </w:rPr>
        <w:t>2. Метапредметные результаты</w:t>
      </w:r>
    </w:p>
    <w:p w:rsidR="004F662F" w:rsidRPr="00215AE3" w:rsidRDefault="004F662F"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szCs w:val="24"/>
        </w:rPr>
        <w:t>2.1.Коммуникативные универсальные учебные действия</w:t>
      </w:r>
    </w:p>
    <w:p w:rsidR="00162902" w:rsidRPr="00215AE3" w:rsidRDefault="004F662F"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szCs w:val="24"/>
        </w:rPr>
        <w:lastRenderedPageBreak/>
        <w:t>Выпускник научится:</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pacing w:val="2"/>
          <w:sz w:val="24"/>
          <w:szCs w:val="24"/>
        </w:rPr>
        <w:t>-</w:t>
      </w:r>
      <w:r w:rsidR="004F662F" w:rsidRPr="00215AE3">
        <w:rPr>
          <w:rFonts w:ascii="Times New Roman" w:hAnsi="Times New Roman"/>
          <w:color w:val="auto"/>
          <w:spacing w:val="2"/>
          <w:sz w:val="24"/>
          <w:szCs w:val="24"/>
        </w:rPr>
        <w:t>адекватно использовать коммуникативные, прежде все</w:t>
      </w:r>
      <w:r w:rsidR="004F662F" w:rsidRPr="00215AE3">
        <w:rPr>
          <w:rFonts w:ascii="Times New Roman" w:hAnsi="Times New Roman"/>
          <w:color w:val="auto"/>
          <w:sz w:val="24"/>
          <w:szCs w:val="24"/>
        </w:rPr>
        <w:t xml:space="preserve">го </w:t>
      </w:r>
      <w:r w:rsidR="004F662F" w:rsidRPr="00215AE3">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004F662F" w:rsidRPr="00215AE3">
        <w:rPr>
          <w:rFonts w:ascii="Times New Roman" w:hAnsi="Times New Roman"/>
          <w:color w:val="auto"/>
          <w:spacing w:val="2"/>
          <w:sz w:val="24"/>
          <w:szCs w:val="24"/>
        </w:rPr>
        <w:t xml:space="preserve">ле сопровождая его аудиовизуальной поддержкой), владеть </w:t>
      </w:r>
      <w:r w:rsidR="004F662F" w:rsidRPr="00215AE3">
        <w:rPr>
          <w:rFonts w:ascii="Times New Roman" w:hAnsi="Times New Roman"/>
          <w:color w:val="auto"/>
          <w:sz w:val="24"/>
          <w:szCs w:val="24"/>
        </w:rPr>
        <w:t>диалогической формой коммуникации, используя в том чис</w:t>
      </w:r>
      <w:r w:rsidR="004F662F" w:rsidRPr="00215AE3">
        <w:rPr>
          <w:rFonts w:ascii="Times New Roman" w:hAnsi="Times New Roman"/>
          <w:color w:val="auto"/>
          <w:spacing w:val="2"/>
          <w:sz w:val="24"/>
          <w:szCs w:val="24"/>
        </w:rPr>
        <w:t>ле средства и инструменты ИКТ и дистанционного обще</w:t>
      </w:r>
      <w:r w:rsidR="004F662F" w:rsidRPr="00215AE3">
        <w:rPr>
          <w:rFonts w:ascii="Times New Roman" w:hAnsi="Times New Roman"/>
          <w:color w:val="auto"/>
          <w:sz w:val="24"/>
          <w:szCs w:val="24"/>
        </w:rPr>
        <w:t>ния;</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формулировать собственное мнение и позицию;</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pacing w:val="2"/>
          <w:sz w:val="24"/>
          <w:szCs w:val="24"/>
        </w:rPr>
        <w:t>-</w:t>
      </w:r>
      <w:r w:rsidR="004F662F" w:rsidRPr="00215AE3">
        <w:rPr>
          <w:rFonts w:ascii="Times New Roman" w:hAnsi="Times New Roman"/>
          <w:color w:val="auto"/>
          <w:spacing w:val="2"/>
          <w:sz w:val="24"/>
          <w:szCs w:val="24"/>
        </w:rPr>
        <w:t>договариваться и приходить к общему решению в со</w:t>
      </w:r>
      <w:r w:rsidR="004F662F" w:rsidRPr="00215AE3">
        <w:rPr>
          <w:rFonts w:ascii="Times New Roman" w:hAnsi="Times New Roman"/>
          <w:color w:val="auto"/>
          <w:sz w:val="24"/>
          <w:szCs w:val="24"/>
        </w:rPr>
        <w:t>вместной деятельности, в том числе в ситуации столкновения интересов;</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задавать вопросы;</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контролировать действия партнера;</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color w:val="auto"/>
          <w:sz w:val="24"/>
          <w:szCs w:val="24"/>
        </w:rPr>
        <w:t>-</w:t>
      </w:r>
      <w:r w:rsidR="004F662F" w:rsidRPr="00215AE3">
        <w:rPr>
          <w:rFonts w:ascii="Times New Roman" w:hAnsi="Times New Roman"/>
          <w:color w:val="auto"/>
          <w:sz w:val="24"/>
          <w:szCs w:val="24"/>
        </w:rPr>
        <w:t>использовать речь для регуляции своего действия;</w:t>
      </w:r>
    </w:p>
    <w:p w:rsidR="004F662F" w:rsidRPr="00215AE3" w:rsidRDefault="00D3583A" w:rsidP="00215AE3">
      <w:pPr>
        <w:pStyle w:val="ae"/>
        <w:tabs>
          <w:tab w:val="left" w:pos="142"/>
        </w:tabs>
        <w:spacing w:line="240" w:lineRule="auto"/>
        <w:ind w:firstLine="567"/>
        <w:rPr>
          <w:rFonts w:ascii="Times New Roman" w:hAnsi="Times New Roman"/>
          <w:iCs/>
          <w:color w:val="auto"/>
          <w:sz w:val="24"/>
          <w:szCs w:val="24"/>
        </w:rPr>
      </w:pPr>
      <w:r w:rsidRPr="00215AE3">
        <w:rPr>
          <w:rFonts w:ascii="Times New Roman" w:hAnsi="Times New Roman"/>
          <w:color w:val="auto"/>
          <w:spacing w:val="2"/>
          <w:sz w:val="24"/>
          <w:szCs w:val="24"/>
        </w:rPr>
        <w:t>-</w:t>
      </w:r>
      <w:r w:rsidR="004F662F" w:rsidRPr="00215AE3">
        <w:rPr>
          <w:rFonts w:ascii="Times New Roman" w:hAnsi="Times New Roman"/>
          <w:color w:val="auto"/>
          <w:spacing w:val="2"/>
          <w:sz w:val="24"/>
          <w:szCs w:val="24"/>
        </w:rPr>
        <w:t xml:space="preserve">адекватно использовать речевые средства для решения </w:t>
      </w:r>
      <w:r w:rsidR="004F662F" w:rsidRPr="00215AE3">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4F662F" w:rsidRPr="00215AE3" w:rsidRDefault="004F662F" w:rsidP="00215AE3">
      <w:pPr>
        <w:pStyle w:val="ac"/>
        <w:tabs>
          <w:tab w:val="left" w:pos="142"/>
        </w:tabs>
        <w:spacing w:line="240" w:lineRule="auto"/>
        <w:ind w:firstLine="567"/>
        <w:rPr>
          <w:rFonts w:ascii="Times New Roman" w:hAnsi="Times New Roman"/>
          <w:b/>
          <w:color w:val="auto"/>
          <w:sz w:val="24"/>
          <w:szCs w:val="24"/>
        </w:rPr>
      </w:pPr>
      <w:r w:rsidRPr="00215AE3">
        <w:rPr>
          <w:rFonts w:ascii="Times New Roman" w:hAnsi="Times New Roman"/>
          <w:b/>
          <w:iCs/>
          <w:color w:val="auto"/>
          <w:sz w:val="24"/>
          <w:szCs w:val="24"/>
        </w:rPr>
        <w:t>Выпускник получит возможность научиться:</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pacing w:val="2"/>
          <w:sz w:val="24"/>
          <w:szCs w:val="24"/>
        </w:rPr>
        <w:t>-</w:t>
      </w:r>
      <w:r w:rsidR="004F662F" w:rsidRPr="00215AE3">
        <w:rPr>
          <w:rFonts w:ascii="Times New Roman" w:hAnsi="Times New Roman"/>
          <w:iCs/>
          <w:color w:val="auto"/>
          <w:spacing w:val="2"/>
          <w:sz w:val="24"/>
          <w:szCs w:val="24"/>
        </w:rPr>
        <w:t>учитывать и координировать в сотрудничестве по</w:t>
      </w:r>
      <w:r w:rsidR="004F662F" w:rsidRPr="00215AE3">
        <w:rPr>
          <w:rFonts w:ascii="Times New Roman" w:hAnsi="Times New Roman"/>
          <w:iCs/>
          <w:color w:val="auto"/>
          <w:sz w:val="24"/>
          <w:szCs w:val="24"/>
        </w:rPr>
        <w:t>зиции других людей, отличные от собственной;</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учитывать разные мнения и интересы и обосновывать собственную позицию;</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понимать относительность мнений и подходов к решению проблемы;</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продуктивно содействовать разрешению конфликтов на основе учета интересов и позиций всех участников;</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партнером;</w:t>
      </w:r>
    </w:p>
    <w:p w:rsidR="004F662F" w:rsidRPr="00215AE3" w:rsidRDefault="00D3583A" w:rsidP="00215AE3">
      <w:pPr>
        <w:pStyle w:val="ae"/>
        <w:tabs>
          <w:tab w:val="left" w:pos="142"/>
        </w:tabs>
        <w:spacing w:line="240" w:lineRule="auto"/>
        <w:ind w:firstLine="567"/>
        <w:rPr>
          <w:rFonts w:ascii="Times New Roman" w:hAnsi="Times New Roman"/>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4F662F" w:rsidRPr="00215AE3" w:rsidRDefault="00D3583A" w:rsidP="00215AE3">
      <w:pPr>
        <w:pStyle w:val="ae"/>
        <w:tabs>
          <w:tab w:val="left" w:pos="142"/>
        </w:tabs>
        <w:spacing w:line="240" w:lineRule="auto"/>
        <w:ind w:firstLine="567"/>
        <w:rPr>
          <w:rFonts w:ascii="Times New Roman" w:hAnsi="Times New Roman"/>
          <w:iCs/>
          <w:color w:val="auto"/>
          <w:sz w:val="24"/>
          <w:szCs w:val="24"/>
        </w:rPr>
      </w:pPr>
      <w:r w:rsidRPr="00215AE3">
        <w:rPr>
          <w:rFonts w:ascii="Times New Roman" w:hAnsi="Times New Roman"/>
          <w:iCs/>
          <w:color w:val="auto"/>
          <w:sz w:val="24"/>
          <w:szCs w:val="24"/>
        </w:rPr>
        <w:t>-</w:t>
      </w:r>
      <w:r w:rsidR="004F662F" w:rsidRPr="00215AE3">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4F662F" w:rsidRPr="00215AE3" w:rsidRDefault="004F662F" w:rsidP="00215AE3">
      <w:pPr>
        <w:pStyle w:val="ae"/>
        <w:tabs>
          <w:tab w:val="left" w:pos="142"/>
        </w:tabs>
        <w:spacing w:line="240" w:lineRule="auto"/>
        <w:ind w:firstLine="567"/>
        <w:rPr>
          <w:rFonts w:ascii="Times New Roman" w:hAnsi="Times New Roman"/>
          <w:b/>
          <w:iCs/>
          <w:color w:val="auto"/>
          <w:sz w:val="24"/>
          <w:szCs w:val="24"/>
        </w:rPr>
      </w:pPr>
      <w:r w:rsidRPr="00215AE3">
        <w:rPr>
          <w:rFonts w:ascii="Times New Roman" w:hAnsi="Times New Roman"/>
          <w:b/>
          <w:iCs/>
          <w:color w:val="auto"/>
          <w:sz w:val="24"/>
          <w:szCs w:val="24"/>
        </w:rPr>
        <w:t>2.2. Регулятивные универсальные учебные действия</w:t>
      </w:r>
    </w:p>
    <w:p w:rsidR="004F662F" w:rsidRPr="00215AE3" w:rsidRDefault="004F662F" w:rsidP="00215AE3">
      <w:pPr>
        <w:pStyle w:val="ae"/>
        <w:tabs>
          <w:tab w:val="left" w:pos="142"/>
        </w:tabs>
        <w:spacing w:line="240" w:lineRule="auto"/>
        <w:ind w:firstLine="567"/>
        <w:rPr>
          <w:rFonts w:ascii="Times New Roman" w:hAnsi="Times New Roman"/>
          <w:b/>
          <w:iCs/>
          <w:color w:val="auto"/>
          <w:sz w:val="24"/>
          <w:szCs w:val="24"/>
        </w:rPr>
      </w:pPr>
      <w:r w:rsidRPr="00215AE3">
        <w:rPr>
          <w:rFonts w:ascii="Times New Roman" w:hAnsi="Times New Roman"/>
          <w:b/>
          <w:iCs/>
          <w:color w:val="auto"/>
          <w:sz w:val="24"/>
          <w:szCs w:val="24"/>
        </w:rPr>
        <w:t>Выпускник научится: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принимать и сохранять учебную задачу;</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4"/>
          <w:szCs w:val="24"/>
        </w:rPr>
        <w:t>-</w:t>
      </w:r>
      <w:r w:rsidR="00E96AB0" w:rsidRPr="00215AE3">
        <w:rPr>
          <w:rFonts w:ascii="Times New Roman" w:hAnsi="Times New Roman"/>
          <w:spacing w:val="-4"/>
          <w:szCs w:val="24"/>
        </w:rPr>
        <w:t>учитывать выделенные учителем ориентиры действия в но</w:t>
      </w:r>
      <w:r w:rsidR="00E96AB0" w:rsidRPr="00215AE3">
        <w:rPr>
          <w:rFonts w:ascii="Times New Roman" w:hAnsi="Times New Roman"/>
          <w:szCs w:val="24"/>
        </w:rPr>
        <w:t>вом учебном материале в сотрудничестве с учителем;</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планировать свои действия в соответствии с поставленной задачей и условиями ее реализации, в том числе во внутреннем плане;</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4"/>
          <w:szCs w:val="24"/>
        </w:rPr>
        <w:t>-</w:t>
      </w:r>
      <w:r w:rsidR="00E96AB0" w:rsidRPr="00215AE3">
        <w:rPr>
          <w:rFonts w:ascii="Times New Roman" w:hAnsi="Times New Roman"/>
          <w:spacing w:val="-4"/>
          <w:szCs w:val="24"/>
        </w:rPr>
        <w:t>учитывать установленные правила в планировании и конт</w:t>
      </w:r>
      <w:r w:rsidR="00E96AB0" w:rsidRPr="00215AE3">
        <w:rPr>
          <w:rFonts w:ascii="Times New Roman" w:hAnsi="Times New Roman"/>
          <w:szCs w:val="24"/>
        </w:rPr>
        <w:t>роле способа решения;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2"/>
          <w:szCs w:val="24"/>
        </w:rPr>
        <w:t>-</w:t>
      </w:r>
      <w:r w:rsidR="00E96AB0" w:rsidRPr="00215AE3">
        <w:rPr>
          <w:rFonts w:ascii="Times New Roman" w:hAnsi="Times New Roman"/>
          <w:spacing w:val="-2"/>
          <w:szCs w:val="24"/>
        </w:rPr>
        <w:t>осуществлять итоговый и пошаговый контроль по резуль</w:t>
      </w:r>
      <w:r w:rsidR="00E96AB0" w:rsidRPr="00215AE3">
        <w:rPr>
          <w:rFonts w:ascii="Times New Roman" w:hAnsi="Times New Roman"/>
          <w:szCs w:val="24"/>
        </w:rPr>
        <w:t>тату;</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lastRenderedPageBreak/>
        <w:t>-</w:t>
      </w:r>
      <w:r w:rsidR="00E96AB0" w:rsidRPr="00215AE3">
        <w:rPr>
          <w:rFonts w:ascii="Times New Roman" w:hAnsi="Times New Roman"/>
          <w:szCs w:val="24"/>
        </w:rPr>
        <w:t xml:space="preserve">оценивать правильность выполнения действия на уровне </w:t>
      </w:r>
      <w:r w:rsidR="00E96AB0" w:rsidRPr="00215AE3">
        <w:rPr>
          <w:rFonts w:ascii="Times New Roman" w:hAnsi="Times New Roman"/>
          <w:spacing w:val="2"/>
          <w:szCs w:val="24"/>
        </w:rPr>
        <w:t>адекватной ретроспективной оценки соответствия результа</w:t>
      </w:r>
      <w:r w:rsidR="00E96AB0" w:rsidRPr="00215AE3">
        <w:rPr>
          <w:rFonts w:ascii="Times New Roman" w:hAnsi="Times New Roman"/>
          <w:szCs w:val="24"/>
        </w:rPr>
        <w:t>тов требованиям данной задачи;</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2"/>
          <w:szCs w:val="24"/>
        </w:rPr>
        <w:t>-</w:t>
      </w:r>
      <w:r w:rsidR="00E96AB0" w:rsidRPr="00215AE3">
        <w:rPr>
          <w:rFonts w:ascii="Times New Roman" w:hAnsi="Times New Roman"/>
          <w:spacing w:val="2"/>
          <w:szCs w:val="24"/>
        </w:rPr>
        <w:t>адекватно воспринимать предложения и оценку учите</w:t>
      </w:r>
      <w:r w:rsidR="00E96AB0" w:rsidRPr="00215AE3">
        <w:rPr>
          <w:rFonts w:ascii="Times New Roman" w:hAnsi="Times New Roman"/>
          <w:szCs w:val="24"/>
        </w:rPr>
        <w:t>лей, товарищей, родителей и других людей;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различать способ и результат действия;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pacing w:val="-4"/>
          <w:szCs w:val="24"/>
        </w:rPr>
      </w:pPr>
      <w:r w:rsidRPr="00215AE3">
        <w:rPr>
          <w:rFonts w:ascii="Times New Roman" w:hAnsi="Times New Roman"/>
          <w:spacing w:val="-4"/>
          <w:szCs w:val="24"/>
        </w:rPr>
        <w:t>-</w:t>
      </w:r>
      <w:r w:rsidR="00E96AB0" w:rsidRPr="00215AE3">
        <w:rPr>
          <w:rFonts w:ascii="Times New Roman" w:hAnsi="Times New Roman"/>
          <w:spacing w:val="-4"/>
          <w:szCs w:val="24"/>
        </w:rPr>
        <w:t xml:space="preserve">вносить необходимые коррективы в действие после его завершения на основе его оценки и учета характера сделанных </w:t>
      </w:r>
      <w:r w:rsidR="00E96AB0" w:rsidRPr="00215AE3">
        <w:rPr>
          <w:rFonts w:ascii="Times New Roman" w:hAnsi="Times New Roman"/>
          <w:szCs w:val="24"/>
        </w:rPr>
        <w:t xml:space="preserve">ошибок, использовать предложения и оценки для создания </w:t>
      </w:r>
      <w:r w:rsidR="00E96AB0" w:rsidRPr="00215AE3">
        <w:rPr>
          <w:rFonts w:ascii="Times New Roman" w:hAnsi="Times New Roman"/>
          <w:spacing w:val="-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E96AB0" w:rsidRPr="00215AE3" w:rsidRDefault="00E96AB0"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iCs/>
          <w:szCs w:val="24"/>
        </w:rPr>
        <w:t>Выпускник получит возможность научиться: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в сотрудничестве с учителем ставить новые учебные задачи;</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pacing w:val="-6"/>
          <w:szCs w:val="24"/>
        </w:rPr>
      </w:pPr>
      <w:r w:rsidRPr="00215AE3">
        <w:rPr>
          <w:rFonts w:ascii="Times New Roman" w:hAnsi="Times New Roman"/>
          <w:iCs/>
          <w:spacing w:val="-6"/>
          <w:szCs w:val="24"/>
        </w:rPr>
        <w:t>-</w:t>
      </w:r>
      <w:r w:rsidR="00E96AB0" w:rsidRPr="00215AE3">
        <w:rPr>
          <w:rFonts w:ascii="Times New Roman" w:hAnsi="Times New Roman"/>
          <w:iCs/>
          <w:spacing w:val="-6"/>
          <w:szCs w:val="24"/>
        </w:rPr>
        <w:t>преобразовывать практическую задачу в познавательную;</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проявлять познавательную инициативу в учебном сотрудничестве;</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pacing w:val="-2"/>
          <w:szCs w:val="24"/>
        </w:rPr>
        <w:t>-</w:t>
      </w:r>
      <w:r w:rsidR="00E96AB0" w:rsidRPr="00215AE3">
        <w:rPr>
          <w:rFonts w:ascii="Times New Roman" w:hAnsi="Times New Roman"/>
          <w:iCs/>
          <w:spacing w:val="-2"/>
          <w:szCs w:val="24"/>
        </w:rPr>
        <w:t>самостоятельно учитывать выделенные учителем ори</w:t>
      </w:r>
      <w:r w:rsidR="00E96AB0" w:rsidRPr="00215AE3">
        <w:rPr>
          <w:rFonts w:ascii="Times New Roman" w:hAnsi="Times New Roman"/>
          <w:iCs/>
          <w:szCs w:val="24"/>
        </w:rPr>
        <w:t>ентиры действия в новом учебном материале;</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pacing w:val="2"/>
          <w:szCs w:val="24"/>
        </w:rPr>
        <w:t>-</w:t>
      </w:r>
      <w:r w:rsidR="00E96AB0" w:rsidRPr="00215AE3">
        <w:rPr>
          <w:rFonts w:ascii="Times New Roman" w:hAnsi="Times New Roman"/>
          <w:iCs/>
          <w:spacing w:val="2"/>
          <w:szCs w:val="24"/>
        </w:rPr>
        <w:t xml:space="preserve">осуществлять констатирующий и предвосхищающий </w:t>
      </w:r>
      <w:r w:rsidR="00E96AB0" w:rsidRPr="00215AE3">
        <w:rPr>
          <w:rFonts w:ascii="Times New Roman" w:hAnsi="Times New Roman"/>
          <w:iCs/>
          <w:szCs w:val="24"/>
        </w:rPr>
        <w:t>контроль по результату и по способу действия, актуальный контроль на уровне произвольного внимания;</w:t>
      </w:r>
    </w:p>
    <w:p w:rsidR="004F662F"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E96AB0" w:rsidRPr="00215AE3" w:rsidRDefault="00E96AB0" w:rsidP="00215AE3">
      <w:pPr>
        <w:keepNext/>
        <w:tabs>
          <w:tab w:val="left" w:pos="142"/>
        </w:tabs>
        <w:autoSpaceDE w:val="0"/>
        <w:autoSpaceDN w:val="0"/>
        <w:adjustRightInd w:val="0"/>
        <w:ind w:firstLine="567"/>
        <w:jc w:val="both"/>
        <w:textAlignment w:val="center"/>
        <w:rPr>
          <w:rFonts w:ascii="Times New Roman" w:hAnsi="Times New Roman"/>
          <w:b/>
          <w:iCs/>
          <w:szCs w:val="24"/>
        </w:rPr>
      </w:pPr>
      <w:r w:rsidRPr="00215AE3">
        <w:rPr>
          <w:rFonts w:ascii="Times New Roman" w:hAnsi="Times New Roman"/>
          <w:b/>
          <w:iCs/>
          <w:szCs w:val="24"/>
        </w:rPr>
        <w:t>2.3.Познавательные универсальные учебные действия</w:t>
      </w:r>
    </w:p>
    <w:p w:rsidR="00E96AB0" w:rsidRPr="00215AE3" w:rsidRDefault="00E96AB0"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szCs w:val="24"/>
        </w:rPr>
        <w:t>Выпускник научится: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00E96AB0" w:rsidRPr="00215AE3">
        <w:rPr>
          <w:rFonts w:ascii="Times New Roman" w:hAnsi="Times New Roman"/>
          <w:spacing w:val="-2"/>
          <w:szCs w:val="24"/>
        </w:rPr>
        <w:t xml:space="preserve">цифровые), в открытом информационном пространстве, в том </w:t>
      </w:r>
      <w:r w:rsidR="00E96AB0" w:rsidRPr="00215AE3">
        <w:rPr>
          <w:rFonts w:ascii="Times New Roman" w:hAnsi="Times New Roman"/>
          <w:szCs w:val="24"/>
        </w:rPr>
        <w:t>числе контролируемом пространстве сети Интернет;</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осуществлять запись (фиксацию) выборочной информации об окружающем мире и о себе самом, в том числе с помощью инструментов ИКТ;</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2"/>
          <w:szCs w:val="24"/>
        </w:rPr>
        <w:t>-</w:t>
      </w:r>
      <w:r w:rsidR="00E96AB0" w:rsidRPr="00215AE3">
        <w:rPr>
          <w:rFonts w:ascii="Times New Roman" w:hAnsi="Times New Roman"/>
          <w:spacing w:val="-2"/>
          <w:szCs w:val="24"/>
        </w:rPr>
        <w:t>использовать знаково</w:t>
      </w:r>
      <w:r w:rsidR="00571AE9" w:rsidRPr="00215AE3">
        <w:rPr>
          <w:rFonts w:ascii="Times New Roman" w:hAnsi="Times New Roman"/>
          <w:spacing w:val="-2"/>
          <w:szCs w:val="24"/>
        </w:rPr>
        <w:t xml:space="preserve"> </w:t>
      </w:r>
      <w:r w:rsidR="00E96AB0" w:rsidRPr="00215AE3">
        <w:rPr>
          <w:rFonts w:ascii="Times New Roman" w:hAnsi="Times New Roman"/>
          <w:spacing w:val="-2"/>
          <w:szCs w:val="24"/>
        </w:rPr>
        <w:t>­</w:t>
      </w:r>
      <w:r w:rsidR="00571AE9" w:rsidRPr="00215AE3">
        <w:rPr>
          <w:rFonts w:ascii="Times New Roman" w:hAnsi="Times New Roman"/>
          <w:spacing w:val="-2"/>
          <w:szCs w:val="24"/>
        </w:rPr>
        <w:t xml:space="preserve"> </w:t>
      </w:r>
      <w:r w:rsidR="00E96AB0" w:rsidRPr="00215AE3">
        <w:rPr>
          <w:rFonts w:ascii="Times New Roman" w:hAnsi="Times New Roman"/>
          <w:spacing w:val="-2"/>
          <w:szCs w:val="24"/>
        </w:rPr>
        <w:t>символические средства, в том чис</w:t>
      </w:r>
      <w:r w:rsidR="00E96AB0" w:rsidRPr="00215AE3">
        <w:rPr>
          <w:rFonts w:ascii="Times New Roman" w:hAnsi="Times New Roman"/>
          <w:szCs w:val="24"/>
        </w:rPr>
        <w:t>ле модели (включая виртуальные) и схемы (включая концептуальные), для решения задач;</w:t>
      </w:r>
    </w:p>
    <w:p w:rsidR="00D3583A" w:rsidRPr="00215AE3" w:rsidRDefault="00E96AB0" w:rsidP="00215AE3">
      <w:pPr>
        <w:numPr>
          <w:ilvl w:val="0"/>
          <w:numId w:val="2"/>
        </w:numPr>
        <w:tabs>
          <w:tab w:val="left" w:pos="142"/>
          <w:tab w:val="left" w:leader="dot" w:pos="624"/>
        </w:tabs>
        <w:ind w:firstLine="567"/>
        <w:jc w:val="both"/>
        <w:rPr>
          <w:rFonts w:ascii="Times New Roman" w:eastAsia="@Arial Unicode MS" w:hAnsi="Times New Roman"/>
          <w:szCs w:val="24"/>
        </w:rPr>
      </w:pPr>
      <w:r w:rsidRPr="00215AE3">
        <w:rPr>
          <w:rFonts w:ascii="Times New Roman" w:eastAsia="@Arial Unicode MS" w:hAnsi="Times New Roman"/>
          <w:iCs/>
          <w:szCs w:val="24"/>
        </w:rPr>
        <w:t>проявлять познавательную инициативу в учебном сотрудничестве;</w:t>
      </w:r>
    </w:p>
    <w:p w:rsidR="00E96AB0" w:rsidRPr="00215AE3" w:rsidRDefault="00E96AB0" w:rsidP="00215AE3">
      <w:pPr>
        <w:numPr>
          <w:ilvl w:val="0"/>
          <w:numId w:val="2"/>
        </w:numPr>
        <w:tabs>
          <w:tab w:val="left" w:pos="142"/>
          <w:tab w:val="left" w:leader="dot" w:pos="624"/>
        </w:tabs>
        <w:ind w:firstLine="567"/>
        <w:jc w:val="both"/>
        <w:rPr>
          <w:rFonts w:ascii="Times New Roman" w:eastAsia="@Arial Unicode MS" w:hAnsi="Times New Roman"/>
          <w:szCs w:val="24"/>
        </w:rPr>
      </w:pPr>
      <w:r w:rsidRPr="00215AE3">
        <w:rPr>
          <w:rFonts w:ascii="Times New Roman" w:hAnsi="Times New Roman"/>
          <w:szCs w:val="24"/>
        </w:rPr>
        <w:t>строить сообщения в устной и письменной форме;</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pacing w:val="-4"/>
          <w:szCs w:val="24"/>
        </w:rPr>
      </w:pPr>
      <w:r w:rsidRPr="00215AE3">
        <w:rPr>
          <w:rFonts w:ascii="Times New Roman" w:hAnsi="Times New Roman"/>
          <w:spacing w:val="-4"/>
          <w:szCs w:val="24"/>
        </w:rPr>
        <w:t>-</w:t>
      </w:r>
      <w:r w:rsidR="00E96AB0" w:rsidRPr="00215AE3">
        <w:rPr>
          <w:rFonts w:ascii="Times New Roman" w:hAnsi="Times New Roman"/>
          <w:spacing w:val="-4"/>
          <w:szCs w:val="24"/>
        </w:rPr>
        <w:t>ориентироваться на разнообразие способов решения задач;</w:t>
      </w:r>
    </w:p>
    <w:p w:rsidR="00D3583A"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2"/>
          <w:szCs w:val="24"/>
        </w:rPr>
        <w:t>-</w:t>
      </w:r>
      <w:r w:rsidR="00E96AB0" w:rsidRPr="00215AE3">
        <w:rPr>
          <w:rFonts w:ascii="Times New Roman" w:hAnsi="Times New Roman"/>
          <w:spacing w:val="-2"/>
          <w:szCs w:val="24"/>
        </w:rPr>
        <w:t>основам смыслового восприятия художественных и позна</w:t>
      </w:r>
      <w:r w:rsidR="00E96AB0" w:rsidRPr="00215AE3">
        <w:rPr>
          <w:rFonts w:ascii="Times New Roman" w:hAnsi="Times New Roman"/>
          <w:szCs w:val="24"/>
        </w:rPr>
        <w:t xml:space="preserve">вательных текстов, выделять существенную информацию из сообщений разных видов (в </w:t>
      </w:r>
      <w:r w:rsidRPr="00215AE3">
        <w:rPr>
          <w:rFonts w:ascii="Times New Roman" w:hAnsi="Times New Roman"/>
          <w:szCs w:val="24"/>
        </w:rPr>
        <w:t xml:space="preserve">   первую очередь текстов);</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осуществлять анализ объектов с выделением существенных и несущественных признаков;</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осуществлять синтез как составление целого из частей;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4"/>
          <w:szCs w:val="24"/>
        </w:rPr>
        <w:t>-</w:t>
      </w:r>
      <w:r w:rsidR="00E96AB0" w:rsidRPr="00215AE3">
        <w:rPr>
          <w:rFonts w:ascii="Times New Roman" w:hAnsi="Times New Roman"/>
          <w:spacing w:val="4"/>
          <w:szCs w:val="24"/>
        </w:rPr>
        <w:t xml:space="preserve">проводить сравнение, сериацию и классификацию по </w:t>
      </w:r>
      <w:r w:rsidR="00E96AB0" w:rsidRPr="00215AE3">
        <w:rPr>
          <w:rFonts w:ascii="Times New Roman" w:hAnsi="Times New Roman"/>
          <w:szCs w:val="24"/>
        </w:rPr>
        <w:t>заданным критериям;</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pacing w:val="2"/>
          <w:szCs w:val="24"/>
        </w:rPr>
        <w:t>-</w:t>
      </w:r>
      <w:r w:rsidR="00E96AB0" w:rsidRPr="00215AE3">
        <w:rPr>
          <w:rFonts w:ascii="Times New Roman" w:hAnsi="Times New Roman"/>
          <w:spacing w:val="2"/>
          <w:szCs w:val="24"/>
        </w:rPr>
        <w:t>устанавливать причинно</w:t>
      </w:r>
      <w:r w:rsidR="00F24482" w:rsidRPr="00215AE3">
        <w:rPr>
          <w:rFonts w:ascii="Times New Roman" w:hAnsi="Times New Roman"/>
          <w:spacing w:val="2"/>
          <w:szCs w:val="24"/>
        </w:rPr>
        <w:t xml:space="preserve"> </w:t>
      </w:r>
      <w:r w:rsidR="00E96AB0" w:rsidRPr="00215AE3">
        <w:rPr>
          <w:rFonts w:ascii="Times New Roman" w:hAnsi="Times New Roman"/>
          <w:spacing w:val="2"/>
          <w:szCs w:val="24"/>
        </w:rPr>
        <w:t>­</w:t>
      </w:r>
      <w:r w:rsidR="00F24482" w:rsidRPr="00215AE3">
        <w:rPr>
          <w:rFonts w:ascii="Times New Roman" w:hAnsi="Times New Roman"/>
          <w:spacing w:val="2"/>
          <w:szCs w:val="24"/>
        </w:rPr>
        <w:t xml:space="preserve"> </w:t>
      </w:r>
      <w:r w:rsidR="00E96AB0" w:rsidRPr="00215AE3">
        <w:rPr>
          <w:rFonts w:ascii="Times New Roman" w:hAnsi="Times New Roman"/>
          <w:spacing w:val="2"/>
          <w:szCs w:val="24"/>
        </w:rPr>
        <w:t>следственные связи в изучае</w:t>
      </w:r>
      <w:r w:rsidR="00E96AB0" w:rsidRPr="00215AE3">
        <w:rPr>
          <w:rFonts w:ascii="Times New Roman" w:hAnsi="Times New Roman"/>
          <w:szCs w:val="24"/>
        </w:rPr>
        <w:t>мом круге явлений;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строить рассуждения в форме связи простых суждений об объекте, его строении, свойствах и связях;</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обобщать, т.</w:t>
      </w:r>
      <w:r w:rsidR="00E96AB0" w:rsidRPr="00215AE3">
        <w:rPr>
          <w:rFonts w:ascii="Times New Roman" w:hAnsi="Times New Roman"/>
          <w:szCs w:val="24"/>
        </w:rPr>
        <w:t> </w:t>
      </w:r>
      <w:r w:rsidR="00E96AB0" w:rsidRPr="00215AE3">
        <w:rPr>
          <w:rFonts w:ascii="Times New Roman" w:hAnsi="Times New Roman"/>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осуществлять подведение под понятие на основе распознавания объектов, выделения существенных признаков и их синтеза;</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lastRenderedPageBreak/>
        <w:t>-</w:t>
      </w:r>
      <w:r w:rsidR="00E96AB0" w:rsidRPr="00215AE3">
        <w:rPr>
          <w:rFonts w:ascii="Times New Roman" w:hAnsi="Times New Roman"/>
          <w:szCs w:val="24"/>
        </w:rPr>
        <w:t>устанавливать аналогии;</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szCs w:val="24"/>
        </w:rPr>
      </w:pPr>
      <w:r w:rsidRPr="00215AE3">
        <w:rPr>
          <w:rFonts w:ascii="Times New Roman" w:hAnsi="Times New Roman"/>
          <w:szCs w:val="24"/>
        </w:rPr>
        <w:t>-</w:t>
      </w:r>
      <w:r w:rsidR="00E96AB0" w:rsidRPr="00215AE3">
        <w:rPr>
          <w:rFonts w:ascii="Times New Roman" w:hAnsi="Times New Roman"/>
          <w:szCs w:val="24"/>
        </w:rPr>
        <w:t>владеть рядом общих приемов решения задач.</w:t>
      </w:r>
    </w:p>
    <w:p w:rsidR="00E96AB0" w:rsidRPr="00215AE3" w:rsidRDefault="00E96AB0" w:rsidP="00215AE3">
      <w:pPr>
        <w:tabs>
          <w:tab w:val="left" w:pos="142"/>
        </w:tabs>
        <w:autoSpaceDE w:val="0"/>
        <w:autoSpaceDN w:val="0"/>
        <w:adjustRightInd w:val="0"/>
        <w:ind w:firstLine="567"/>
        <w:jc w:val="both"/>
        <w:textAlignment w:val="center"/>
        <w:rPr>
          <w:rFonts w:ascii="Times New Roman" w:hAnsi="Times New Roman"/>
          <w:b/>
          <w:szCs w:val="24"/>
        </w:rPr>
      </w:pPr>
      <w:r w:rsidRPr="00215AE3">
        <w:rPr>
          <w:rFonts w:ascii="Times New Roman" w:hAnsi="Times New Roman"/>
          <w:b/>
          <w:iCs/>
          <w:szCs w:val="24"/>
        </w:rPr>
        <w:t>Выпускник получит возможность научиться:</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осуществлять расширенный поиск информации с использованием ресурсов библиотек и сети Интернет;</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записывать, фиксировать информацию об окружающем мире с помощью инструментов ИКТ;</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создавать и преобразовывать модели и схемы для решения задач;</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осознанно и произвольно строить сообщения в устной и письменной форме;</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осуществлять выбор наиболее эффективных способов решения задач в зависимости от конкретных условий;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осуществлять синтез как составление целого из частей, самостоятельно достраивая и восполняя недостающие компоненты;</w:t>
      </w:r>
    </w:p>
    <w:p w:rsidR="00E96AB0" w:rsidRPr="00215AE3" w:rsidRDefault="00D3583A" w:rsidP="00215AE3">
      <w:pPr>
        <w:tabs>
          <w:tab w:val="left" w:pos="142"/>
          <w:tab w:val="left" w:pos="14760"/>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осуществлять сравнение, сериацию и классификацию, самостоятельно выбирая основания и критерии для указанных логических операций;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zCs w:val="24"/>
        </w:rPr>
        <w:t>-</w:t>
      </w:r>
      <w:r w:rsidR="00E96AB0" w:rsidRPr="00215AE3">
        <w:rPr>
          <w:rFonts w:ascii="Times New Roman" w:hAnsi="Times New Roman"/>
          <w:iCs/>
          <w:szCs w:val="24"/>
        </w:rPr>
        <w:t>строить логическое рассуждение, включающее установление причинно</w:t>
      </w:r>
      <w:r w:rsidR="00F24482" w:rsidRPr="00215AE3">
        <w:rPr>
          <w:rFonts w:ascii="Times New Roman" w:hAnsi="Times New Roman"/>
          <w:iCs/>
          <w:szCs w:val="24"/>
        </w:rPr>
        <w:t xml:space="preserve"> </w:t>
      </w:r>
      <w:r w:rsidR="00E96AB0" w:rsidRPr="00215AE3">
        <w:rPr>
          <w:rFonts w:ascii="Times New Roman" w:hAnsi="Times New Roman"/>
          <w:iCs/>
          <w:szCs w:val="24"/>
        </w:rPr>
        <w:t>­</w:t>
      </w:r>
      <w:r w:rsidR="00F24482" w:rsidRPr="00215AE3">
        <w:rPr>
          <w:rFonts w:ascii="Times New Roman" w:hAnsi="Times New Roman"/>
          <w:iCs/>
          <w:szCs w:val="24"/>
        </w:rPr>
        <w:t xml:space="preserve"> </w:t>
      </w:r>
      <w:r w:rsidR="00E96AB0" w:rsidRPr="00215AE3">
        <w:rPr>
          <w:rFonts w:ascii="Times New Roman" w:hAnsi="Times New Roman"/>
          <w:iCs/>
          <w:szCs w:val="24"/>
        </w:rPr>
        <w:t>следственных связей;</w:t>
      </w:r>
    </w:p>
    <w:p w:rsidR="00E96AB0" w:rsidRPr="00215AE3" w:rsidRDefault="00D3583A" w:rsidP="00215AE3">
      <w:pPr>
        <w:tabs>
          <w:tab w:val="left" w:pos="142"/>
        </w:tabs>
        <w:autoSpaceDE w:val="0"/>
        <w:autoSpaceDN w:val="0"/>
        <w:adjustRightInd w:val="0"/>
        <w:ind w:firstLine="567"/>
        <w:jc w:val="both"/>
        <w:textAlignment w:val="center"/>
        <w:rPr>
          <w:rFonts w:ascii="Times New Roman" w:hAnsi="Times New Roman"/>
          <w:iCs/>
          <w:szCs w:val="24"/>
        </w:rPr>
      </w:pPr>
      <w:r w:rsidRPr="00215AE3">
        <w:rPr>
          <w:rFonts w:ascii="Times New Roman" w:hAnsi="Times New Roman"/>
          <w:iCs/>
          <w:spacing w:val="2"/>
          <w:szCs w:val="24"/>
        </w:rPr>
        <w:t>-</w:t>
      </w:r>
      <w:r w:rsidR="00E96AB0" w:rsidRPr="00215AE3">
        <w:rPr>
          <w:rFonts w:ascii="Times New Roman" w:hAnsi="Times New Roman"/>
          <w:iCs/>
          <w:spacing w:val="2"/>
          <w:szCs w:val="24"/>
        </w:rPr>
        <w:t xml:space="preserve">произвольно и осознанно владеть общими приемами </w:t>
      </w:r>
      <w:r w:rsidR="00E96AB0" w:rsidRPr="00215AE3">
        <w:rPr>
          <w:rFonts w:ascii="Times New Roman" w:hAnsi="Times New Roman"/>
          <w:iCs/>
          <w:szCs w:val="24"/>
        </w:rPr>
        <w:t>решения задач.</w:t>
      </w:r>
    </w:p>
    <w:p w:rsidR="005B1B96" w:rsidRPr="00215AE3" w:rsidRDefault="005B1B96" w:rsidP="00215AE3">
      <w:pPr>
        <w:snapToGrid w:val="0"/>
        <w:jc w:val="both"/>
        <w:rPr>
          <w:rFonts w:ascii="Times New Roman" w:hAnsi="Times New Roman"/>
          <w:b/>
          <w:szCs w:val="24"/>
        </w:rPr>
      </w:pPr>
    </w:p>
    <w:p w:rsidR="00E96AB0" w:rsidRPr="00215AE3" w:rsidRDefault="00E96AB0" w:rsidP="00215AE3">
      <w:pPr>
        <w:jc w:val="both"/>
        <w:rPr>
          <w:rFonts w:ascii="Times New Roman" w:hAnsi="Times New Roman"/>
          <w:b/>
          <w:szCs w:val="24"/>
          <w:lang w:val="tt-RU"/>
        </w:rPr>
      </w:pPr>
      <w:r w:rsidRPr="00215AE3">
        <w:rPr>
          <w:rFonts w:ascii="Times New Roman" w:hAnsi="Times New Roman"/>
          <w:b/>
          <w:szCs w:val="24"/>
          <w:lang w:val="tt-RU"/>
        </w:rPr>
        <w:t>3. Предметные результаты освоения учебног</w:t>
      </w:r>
      <w:r w:rsidR="00215AE3">
        <w:rPr>
          <w:rFonts w:ascii="Times New Roman" w:hAnsi="Times New Roman"/>
          <w:b/>
          <w:szCs w:val="24"/>
          <w:lang w:val="tt-RU"/>
        </w:rPr>
        <w:t xml:space="preserve">о предмета </w:t>
      </w:r>
      <w:r w:rsidR="00215AE3" w:rsidRPr="00215AE3">
        <w:rPr>
          <w:rFonts w:ascii="Times New Roman" w:hAnsi="Times New Roman"/>
          <w:b/>
          <w:bCs/>
          <w:szCs w:val="24"/>
        </w:rPr>
        <w:t>«Литературное чтение»</w:t>
      </w:r>
      <w:r w:rsidR="00215AE3" w:rsidRPr="00215AE3">
        <w:rPr>
          <w:rFonts w:ascii="Times New Roman" w:hAnsi="Times New Roman"/>
          <w:b/>
          <w:szCs w:val="24"/>
          <w:lang w:val="tt-RU"/>
        </w:rPr>
        <w:t xml:space="preserve"> </w:t>
      </w:r>
      <w:r w:rsidR="008979D8" w:rsidRPr="00215AE3">
        <w:rPr>
          <w:rFonts w:ascii="Times New Roman" w:hAnsi="Times New Roman"/>
          <w:b/>
          <w:szCs w:val="24"/>
          <w:lang w:val="tt-RU"/>
        </w:rPr>
        <w:t>(базовый уровень)</w:t>
      </w:r>
    </w:p>
    <w:p w:rsidR="00E96AB0" w:rsidRPr="00215AE3" w:rsidRDefault="005B1B96" w:rsidP="00215AE3">
      <w:pPr>
        <w:tabs>
          <w:tab w:val="left" w:pos="14760"/>
        </w:tabs>
        <w:suppressAutoHyphens/>
        <w:jc w:val="center"/>
        <w:rPr>
          <w:rFonts w:ascii="Times New Roman" w:hAnsi="Times New Roman"/>
          <w:b/>
          <w:bCs/>
          <w:szCs w:val="24"/>
        </w:rPr>
      </w:pPr>
      <w:r w:rsidRPr="00215AE3">
        <w:rPr>
          <w:rFonts w:ascii="Times New Roman" w:hAnsi="Times New Roman"/>
          <w:b/>
          <w:bCs/>
          <w:szCs w:val="24"/>
        </w:rPr>
        <w:t>1 класс</w:t>
      </w:r>
    </w:p>
    <w:tbl>
      <w:tblPr>
        <w:tblW w:w="156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40"/>
        <w:gridCol w:w="7380"/>
        <w:gridCol w:w="5940"/>
      </w:tblGrid>
      <w:tr w:rsidR="00215AE3" w:rsidRPr="00215AE3" w:rsidTr="0097410D">
        <w:trPr>
          <w:trHeight w:val="290"/>
        </w:trPr>
        <w:tc>
          <w:tcPr>
            <w:tcW w:w="2340" w:type="dxa"/>
            <w:tcBorders>
              <w:top w:val="single" w:sz="4" w:space="0" w:color="auto"/>
            </w:tcBorders>
          </w:tcPr>
          <w:p w:rsidR="00E96AB0" w:rsidRPr="00215AE3" w:rsidRDefault="00CE5F45" w:rsidP="00215AE3">
            <w:pPr>
              <w:jc w:val="center"/>
              <w:rPr>
                <w:rFonts w:ascii="Times New Roman" w:hAnsi="Times New Roman"/>
                <w:szCs w:val="24"/>
              </w:rPr>
            </w:pPr>
            <w:r w:rsidRPr="00215AE3">
              <w:rPr>
                <w:rFonts w:ascii="Times New Roman" w:hAnsi="Times New Roman"/>
                <w:b/>
                <w:szCs w:val="24"/>
              </w:rPr>
              <w:t>Название раздела</w:t>
            </w:r>
          </w:p>
        </w:tc>
        <w:tc>
          <w:tcPr>
            <w:tcW w:w="7380" w:type="dxa"/>
          </w:tcPr>
          <w:p w:rsidR="00E96AB0" w:rsidRPr="00215AE3" w:rsidRDefault="00CE5F45" w:rsidP="00215AE3">
            <w:pPr>
              <w:jc w:val="center"/>
              <w:rPr>
                <w:rFonts w:ascii="Times New Roman" w:hAnsi="Times New Roman"/>
                <w:b/>
                <w:szCs w:val="24"/>
              </w:rPr>
            </w:pPr>
            <w:r w:rsidRPr="00215AE3">
              <w:rPr>
                <w:rFonts w:ascii="Times New Roman" w:hAnsi="Times New Roman"/>
                <w:b/>
                <w:szCs w:val="24"/>
              </w:rPr>
              <w:t>У</w:t>
            </w:r>
            <w:r w:rsidR="00E96AB0" w:rsidRPr="00215AE3">
              <w:rPr>
                <w:rFonts w:ascii="Times New Roman" w:hAnsi="Times New Roman"/>
                <w:b/>
                <w:szCs w:val="24"/>
              </w:rPr>
              <w:t xml:space="preserve">ченик </w:t>
            </w:r>
            <w:r w:rsidR="00215AE3">
              <w:rPr>
                <w:rFonts w:ascii="Times New Roman" w:hAnsi="Times New Roman"/>
                <w:b/>
                <w:szCs w:val="24"/>
              </w:rPr>
              <w:t>(</w:t>
            </w:r>
            <w:r w:rsidRPr="00215AE3">
              <w:rPr>
                <w:rFonts w:ascii="Times New Roman" w:hAnsi="Times New Roman"/>
                <w:b/>
                <w:szCs w:val="24"/>
              </w:rPr>
              <w:t xml:space="preserve">выпускник) </w:t>
            </w:r>
            <w:r w:rsidR="00E96AB0" w:rsidRPr="00215AE3">
              <w:rPr>
                <w:rFonts w:ascii="Times New Roman" w:hAnsi="Times New Roman"/>
                <w:b/>
                <w:szCs w:val="24"/>
              </w:rPr>
              <w:t>научится</w:t>
            </w:r>
          </w:p>
        </w:tc>
        <w:tc>
          <w:tcPr>
            <w:tcW w:w="5940" w:type="dxa"/>
          </w:tcPr>
          <w:p w:rsidR="00E96AB0" w:rsidRPr="00215AE3" w:rsidRDefault="00CE5F45" w:rsidP="00215AE3">
            <w:pPr>
              <w:jc w:val="center"/>
              <w:rPr>
                <w:rFonts w:ascii="Times New Roman" w:hAnsi="Times New Roman"/>
                <w:b/>
                <w:szCs w:val="24"/>
              </w:rPr>
            </w:pPr>
            <w:r w:rsidRPr="00215AE3">
              <w:rPr>
                <w:rFonts w:ascii="Times New Roman" w:hAnsi="Times New Roman"/>
                <w:b/>
                <w:szCs w:val="24"/>
              </w:rPr>
              <w:t>У</w:t>
            </w:r>
            <w:r w:rsidR="00E96AB0" w:rsidRPr="00215AE3">
              <w:rPr>
                <w:rFonts w:ascii="Times New Roman" w:hAnsi="Times New Roman"/>
                <w:b/>
                <w:szCs w:val="24"/>
              </w:rPr>
              <w:t xml:space="preserve">ченик </w:t>
            </w:r>
            <w:r w:rsidR="00215AE3">
              <w:rPr>
                <w:rFonts w:ascii="Times New Roman" w:hAnsi="Times New Roman"/>
                <w:b/>
                <w:szCs w:val="24"/>
              </w:rPr>
              <w:t>(</w:t>
            </w:r>
            <w:r w:rsidRPr="00215AE3">
              <w:rPr>
                <w:rFonts w:ascii="Times New Roman" w:hAnsi="Times New Roman"/>
                <w:b/>
                <w:szCs w:val="24"/>
              </w:rPr>
              <w:t xml:space="preserve">выпускник) </w:t>
            </w:r>
            <w:r w:rsidR="00E96AB0" w:rsidRPr="00215AE3">
              <w:rPr>
                <w:rFonts w:ascii="Times New Roman" w:hAnsi="Times New Roman"/>
                <w:b/>
                <w:szCs w:val="24"/>
              </w:rPr>
              <w:t>получит возможность научиться</w:t>
            </w:r>
          </w:p>
        </w:tc>
      </w:tr>
      <w:tr w:rsidR="00215AE3" w:rsidRPr="00215AE3" w:rsidTr="0097410D">
        <w:trPr>
          <w:trHeight w:val="165"/>
        </w:trPr>
        <w:tc>
          <w:tcPr>
            <w:tcW w:w="2340" w:type="dxa"/>
          </w:tcPr>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Виды речевой</w:t>
            </w:r>
          </w:p>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и читательской</w:t>
            </w:r>
          </w:p>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деятельности</w:t>
            </w:r>
          </w:p>
          <w:p w:rsidR="00034EDA" w:rsidRPr="00215AE3" w:rsidRDefault="00034EDA" w:rsidP="00215AE3">
            <w:pPr>
              <w:jc w:val="both"/>
              <w:rPr>
                <w:rFonts w:ascii="Times New Roman" w:hAnsi="Times New Roman"/>
                <w:szCs w:val="24"/>
              </w:rPr>
            </w:pPr>
          </w:p>
        </w:tc>
        <w:tc>
          <w:tcPr>
            <w:tcW w:w="7380" w:type="dxa"/>
          </w:tcPr>
          <w:p w:rsidR="00034EDA" w:rsidRPr="00215AE3" w:rsidRDefault="00CE5F45" w:rsidP="00215AE3">
            <w:pPr>
              <w:tabs>
                <w:tab w:val="left" w:pos="72"/>
                <w:tab w:val="left" w:pos="255"/>
              </w:tabs>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воспринимать на слух чтение </w:t>
            </w:r>
            <w:r w:rsidRPr="00215AE3">
              <w:rPr>
                <w:rFonts w:ascii="Times New Roman" w:hAnsi="Times New Roman"/>
                <w:szCs w:val="24"/>
              </w:rPr>
              <w:t xml:space="preserve">     </w:t>
            </w:r>
            <w:r w:rsidR="00034EDA" w:rsidRPr="00215AE3">
              <w:rPr>
                <w:rFonts w:ascii="Times New Roman" w:hAnsi="Times New Roman"/>
                <w:szCs w:val="24"/>
              </w:rPr>
              <w:t xml:space="preserve">учителя и товарищей по классу;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читать плавно, по слогам и целыми словами вслух (в соответствии с индивидуальным темпом);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читать выразительно, т. е.  орфоэпически правильно с сохранением интонации конца предложения;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самостоятельно определять тему произведения и под руководством учителя главную мысль прочитанного или прослушанного произведения;</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находить фактическую информацию текста (герои, поступки героев, события);</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участвовать в коллективном обсуждении прочитанного или прослушанного произведения; отвечать на вопросы учителя;</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пересказывать текст подробно с опорой на картинный план, на иллюстрацию; используя опорные слова (словесная модель текста); </w:t>
            </w:r>
            <w:r w:rsidRPr="00215AE3">
              <w:rPr>
                <w:rFonts w:ascii="Times New Roman" w:hAnsi="Times New Roman"/>
                <w:szCs w:val="24"/>
              </w:rPr>
              <w:t xml:space="preserve">- </w:t>
            </w:r>
            <w:r w:rsidR="00034EDA" w:rsidRPr="00215AE3">
              <w:rPr>
                <w:rFonts w:ascii="Times New Roman" w:hAnsi="Times New Roman"/>
                <w:szCs w:val="24"/>
              </w:rPr>
              <w:t>представлять выбранную в библиотеке книгу (автор, заголовок, тема).</w:t>
            </w:r>
          </w:p>
        </w:tc>
        <w:tc>
          <w:tcPr>
            <w:tcW w:w="5940" w:type="dxa"/>
          </w:tcPr>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читать текст про себя с постепенным увеличением скорости чтения в соответствии с индивидуальным темпом;</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 </w:t>
            </w:r>
            <w:r w:rsidR="00034EDA" w:rsidRPr="00215AE3">
              <w:rPr>
                <w:rFonts w:ascii="Times New Roman" w:hAnsi="Times New Roman"/>
                <w:szCs w:val="24"/>
              </w:rPr>
              <w:t xml:space="preserve">самостоятельно определять главную мысль произведения;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задавать самостоятельно вопросы по прочитанному или прослушанному произведению;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пересказывать текст на основе плана, составленного под руководством учителя;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находить самостоятельно книгу в библиотеке по заданным параметрам.</w:t>
            </w:r>
          </w:p>
        </w:tc>
      </w:tr>
      <w:tr w:rsidR="00215AE3" w:rsidRPr="00215AE3" w:rsidTr="0097410D">
        <w:trPr>
          <w:trHeight w:val="165"/>
        </w:trPr>
        <w:tc>
          <w:tcPr>
            <w:tcW w:w="2340" w:type="dxa"/>
          </w:tcPr>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Круг детского чтения</w:t>
            </w:r>
          </w:p>
          <w:p w:rsidR="00034EDA" w:rsidRPr="00215AE3" w:rsidRDefault="00034EDA" w:rsidP="00215AE3">
            <w:pPr>
              <w:jc w:val="both"/>
              <w:rPr>
                <w:rFonts w:ascii="Times New Roman" w:hAnsi="Times New Roman"/>
                <w:szCs w:val="24"/>
              </w:rPr>
            </w:pPr>
          </w:p>
        </w:tc>
        <w:tc>
          <w:tcPr>
            <w:tcW w:w="7380" w:type="dxa"/>
          </w:tcPr>
          <w:p w:rsidR="00034EDA" w:rsidRPr="00215AE3" w:rsidRDefault="00CE5F45" w:rsidP="00215AE3">
            <w:pPr>
              <w:jc w:val="both"/>
              <w:rPr>
                <w:rFonts w:ascii="Times New Roman" w:hAnsi="Times New Roman"/>
                <w:szCs w:val="24"/>
              </w:rPr>
            </w:pPr>
            <w:r w:rsidRPr="00215AE3">
              <w:rPr>
                <w:rFonts w:ascii="Times New Roman" w:hAnsi="Times New Roman"/>
                <w:szCs w:val="24"/>
              </w:rPr>
              <w:lastRenderedPageBreak/>
              <w:t xml:space="preserve">- </w:t>
            </w:r>
            <w:r w:rsidR="00034EDA" w:rsidRPr="00215AE3">
              <w:rPr>
                <w:rFonts w:ascii="Times New Roman" w:hAnsi="Times New Roman"/>
                <w:szCs w:val="24"/>
              </w:rPr>
              <w:t>называть имя и фамилию автора, заголовок прочитанных или прослушанных произведений в классе;</w:t>
            </w:r>
          </w:p>
          <w:p w:rsidR="00CE5F45" w:rsidRPr="00215AE3" w:rsidRDefault="00CE5F45" w:rsidP="00215AE3">
            <w:pPr>
              <w:jc w:val="both"/>
              <w:rPr>
                <w:rFonts w:ascii="Times New Roman" w:hAnsi="Times New Roman"/>
                <w:szCs w:val="24"/>
              </w:rPr>
            </w:pPr>
            <w:r w:rsidRPr="00215AE3">
              <w:rPr>
                <w:rFonts w:ascii="Times New Roman" w:hAnsi="Times New Roman"/>
                <w:szCs w:val="24"/>
              </w:rPr>
              <w:lastRenderedPageBreak/>
              <w:t xml:space="preserve">- </w:t>
            </w:r>
            <w:r w:rsidR="00034EDA" w:rsidRPr="00215AE3">
              <w:rPr>
                <w:rFonts w:ascii="Times New Roman" w:hAnsi="Times New Roman"/>
                <w:szCs w:val="24"/>
              </w:rPr>
              <w:t>рассказывать об учебной книге; сравнивать художественную и учебную книгу;</w:t>
            </w:r>
          </w:p>
          <w:p w:rsidR="00034EDA" w:rsidRPr="00215AE3" w:rsidRDefault="00034EDA" w:rsidP="00215AE3">
            <w:pPr>
              <w:jc w:val="both"/>
              <w:rPr>
                <w:rFonts w:ascii="Times New Roman" w:hAnsi="Times New Roman"/>
                <w:szCs w:val="24"/>
              </w:rPr>
            </w:pPr>
            <w:r w:rsidRPr="00215AE3">
              <w:rPr>
                <w:rFonts w:ascii="Times New Roman" w:hAnsi="Times New Roman"/>
                <w:szCs w:val="24"/>
              </w:rPr>
              <w:t xml:space="preserve"> </w:t>
            </w:r>
            <w:r w:rsidR="00CE5F45" w:rsidRPr="00215AE3">
              <w:rPr>
                <w:rFonts w:ascii="Times New Roman" w:hAnsi="Times New Roman"/>
                <w:szCs w:val="24"/>
              </w:rPr>
              <w:t xml:space="preserve">- </w:t>
            </w:r>
            <w:r w:rsidRPr="00215AE3">
              <w:rPr>
                <w:rFonts w:ascii="Times New Roman" w:hAnsi="Times New Roman"/>
                <w:szCs w:val="24"/>
              </w:rPr>
              <w:t>находить в содержании учебника произведение в соответствии с заданными параметрами (тема, автор, название).</w:t>
            </w:r>
          </w:p>
        </w:tc>
        <w:tc>
          <w:tcPr>
            <w:tcW w:w="5940" w:type="dxa"/>
          </w:tcPr>
          <w:p w:rsidR="00034EDA" w:rsidRPr="00215AE3" w:rsidRDefault="00034EDA" w:rsidP="00215AE3">
            <w:pPr>
              <w:jc w:val="both"/>
              <w:rPr>
                <w:rFonts w:ascii="Times New Roman" w:hAnsi="Times New Roman"/>
                <w:szCs w:val="24"/>
              </w:rPr>
            </w:pPr>
            <w:r w:rsidRPr="00215AE3">
              <w:rPr>
                <w:rFonts w:ascii="Times New Roman" w:hAnsi="Times New Roman"/>
                <w:szCs w:val="24"/>
              </w:rPr>
              <w:lastRenderedPageBreak/>
              <w:t>• участвовать в организации выставки книг в классе;</w:t>
            </w:r>
          </w:p>
          <w:p w:rsidR="00034EDA" w:rsidRPr="00215AE3" w:rsidRDefault="00034EDA" w:rsidP="00215AE3">
            <w:pPr>
              <w:jc w:val="both"/>
              <w:rPr>
                <w:rFonts w:ascii="Times New Roman" w:hAnsi="Times New Roman"/>
                <w:szCs w:val="24"/>
              </w:rPr>
            </w:pPr>
            <w:r w:rsidRPr="00215AE3">
              <w:rPr>
                <w:rFonts w:ascii="Times New Roman" w:hAnsi="Times New Roman"/>
                <w:szCs w:val="24"/>
              </w:rPr>
              <w:t xml:space="preserve">• находить книгу по заданным параметрам в домашней </w:t>
            </w:r>
            <w:r w:rsidRPr="00215AE3">
              <w:rPr>
                <w:rFonts w:ascii="Times New Roman" w:hAnsi="Times New Roman"/>
                <w:szCs w:val="24"/>
              </w:rPr>
              <w:lastRenderedPageBreak/>
              <w:t>библиотеке</w:t>
            </w:r>
          </w:p>
        </w:tc>
      </w:tr>
      <w:tr w:rsidR="00215AE3" w:rsidRPr="00215AE3" w:rsidTr="0097410D">
        <w:trPr>
          <w:trHeight w:val="165"/>
        </w:trPr>
        <w:tc>
          <w:tcPr>
            <w:tcW w:w="2340" w:type="dxa"/>
          </w:tcPr>
          <w:p w:rsidR="00326700"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lastRenderedPageBreak/>
              <w:t>Литературовед</w:t>
            </w:r>
            <w:r w:rsidR="00326700" w:rsidRPr="00215AE3">
              <w:rPr>
                <w:rFonts w:ascii="Times New Roman" w:hAnsi="Times New Roman"/>
                <w:b/>
                <w:bCs/>
                <w:szCs w:val="24"/>
              </w:rPr>
              <w:t>ч</w:t>
            </w:r>
            <w:r w:rsidRPr="00215AE3">
              <w:rPr>
                <w:rFonts w:ascii="Times New Roman" w:hAnsi="Times New Roman"/>
                <w:b/>
                <w:bCs/>
                <w:szCs w:val="24"/>
              </w:rPr>
              <w:t>еская</w:t>
            </w:r>
          </w:p>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 xml:space="preserve"> пропедевтика</w:t>
            </w:r>
          </w:p>
          <w:p w:rsidR="00034EDA" w:rsidRPr="00215AE3" w:rsidRDefault="00034EDA" w:rsidP="00215AE3">
            <w:pPr>
              <w:jc w:val="both"/>
              <w:rPr>
                <w:rFonts w:ascii="Times New Roman" w:hAnsi="Times New Roman"/>
                <w:szCs w:val="24"/>
              </w:rPr>
            </w:pPr>
          </w:p>
        </w:tc>
        <w:tc>
          <w:tcPr>
            <w:tcW w:w="7380" w:type="dxa"/>
          </w:tcPr>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ориентироваться в литературных понятиях: читатель, автор, художественное произведение, тема, герой, рифма;</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различать жанры произведений: сказка, рассказ, стихотворение;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различать малые фольклорные жанры:  потешка, песенка, загадка, пословица, поговорка;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находить в тексте слова, которые помогают услышать представляемых в произведении героев (звукопись)</w:t>
            </w:r>
          </w:p>
        </w:tc>
        <w:tc>
          <w:tcPr>
            <w:tcW w:w="5940" w:type="dxa"/>
          </w:tcPr>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определять особенности сказочного текста;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характеризовать героя произведения;</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самостоятельно определять в художественном тексте звукопись как средство создания образа</w:t>
            </w:r>
          </w:p>
        </w:tc>
      </w:tr>
      <w:tr w:rsidR="00215AE3" w:rsidRPr="00215AE3" w:rsidTr="0097410D">
        <w:trPr>
          <w:trHeight w:val="165"/>
        </w:trPr>
        <w:tc>
          <w:tcPr>
            <w:tcW w:w="2340" w:type="dxa"/>
          </w:tcPr>
          <w:p w:rsidR="00034EDA" w:rsidRPr="00215AE3" w:rsidRDefault="00034EDA" w:rsidP="00215AE3">
            <w:pPr>
              <w:shd w:val="clear" w:color="auto" w:fill="FFFFFF"/>
              <w:jc w:val="both"/>
              <w:rPr>
                <w:rFonts w:ascii="Times New Roman" w:hAnsi="Times New Roman"/>
                <w:b/>
                <w:bCs/>
                <w:szCs w:val="24"/>
              </w:rPr>
            </w:pPr>
            <w:r w:rsidRPr="00215AE3">
              <w:rPr>
                <w:rFonts w:ascii="Times New Roman" w:hAnsi="Times New Roman"/>
                <w:b/>
                <w:bCs/>
                <w:szCs w:val="24"/>
              </w:rPr>
              <w:t>Творческая деятельность</w:t>
            </w:r>
          </w:p>
          <w:p w:rsidR="00034EDA" w:rsidRPr="00215AE3" w:rsidRDefault="00034EDA" w:rsidP="00215AE3">
            <w:pPr>
              <w:jc w:val="both"/>
              <w:rPr>
                <w:rFonts w:ascii="Times New Roman" w:hAnsi="Times New Roman"/>
                <w:szCs w:val="24"/>
              </w:rPr>
            </w:pPr>
          </w:p>
        </w:tc>
        <w:tc>
          <w:tcPr>
            <w:tcW w:w="7380" w:type="dxa"/>
          </w:tcPr>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создавать небольшое высказывание на основе прочитанных или прослушанных произведений;</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придумывать сказочные тексты по аналогии с про- читанными;</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создавать собственные творческие объекты: фотогазету, плакат и др.;</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иллюстрировать прочитанное или прослушанное про- изведение;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разыгрывать произведение по ролям, используя мимику, жест, интонацию, под руководством учителя</w:t>
            </w:r>
          </w:p>
        </w:tc>
        <w:tc>
          <w:tcPr>
            <w:tcW w:w="5940" w:type="dxa"/>
          </w:tcPr>
          <w:p w:rsidR="00CE5F45"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придумывать рассказ по аналогии с прочитанными или прослушанными произведениями;</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 xml:space="preserve">читать стихотворение, передавая настроение с помощью различных выразительных средств; </w:t>
            </w:r>
          </w:p>
          <w:p w:rsidR="00034EDA" w:rsidRPr="00215AE3" w:rsidRDefault="00CE5F45" w:rsidP="00215AE3">
            <w:pPr>
              <w:jc w:val="both"/>
              <w:rPr>
                <w:rFonts w:ascii="Times New Roman" w:hAnsi="Times New Roman"/>
                <w:szCs w:val="24"/>
              </w:rPr>
            </w:pPr>
            <w:r w:rsidRPr="00215AE3">
              <w:rPr>
                <w:rFonts w:ascii="Times New Roman" w:hAnsi="Times New Roman"/>
                <w:szCs w:val="24"/>
              </w:rPr>
              <w:t xml:space="preserve">- </w:t>
            </w:r>
            <w:r w:rsidR="00034EDA" w:rsidRPr="00215AE3">
              <w:rPr>
                <w:rFonts w:ascii="Times New Roman" w:hAnsi="Times New Roman"/>
                <w:szCs w:val="24"/>
              </w:rPr>
              <w:t>инсценировать произведения самостоятельно, используя различные средства выразительности.</w:t>
            </w:r>
          </w:p>
        </w:tc>
      </w:tr>
    </w:tbl>
    <w:p w:rsidR="008979D8" w:rsidRPr="00215AE3" w:rsidRDefault="008979D8" w:rsidP="00215AE3">
      <w:pPr>
        <w:tabs>
          <w:tab w:val="left" w:pos="180"/>
        </w:tabs>
        <w:jc w:val="both"/>
        <w:rPr>
          <w:rFonts w:ascii="Times New Roman" w:hAnsi="Times New Roman"/>
          <w:szCs w:val="24"/>
        </w:rPr>
      </w:pPr>
    </w:p>
    <w:p w:rsidR="00D9659F" w:rsidRPr="00215AE3" w:rsidRDefault="005B1B96" w:rsidP="00215AE3">
      <w:pPr>
        <w:tabs>
          <w:tab w:val="left" w:pos="3206"/>
        </w:tabs>
        <w:jc w:val="center"/>
        <w:rPr>
          <w:rFonts w:ascii="Times New Roman" w:hAnsi="Times New Roman"/>
          <w:b/>
          <w:szCs w:val="24"/>
        </w:rPr>
      </w:pPr>
      <w:r w:rsidRPr="00215AE3">
        <w:rPr>
          <w:rFonts w:ascii="Times New Roman" w:hAnsi="Times New Roman"/>
          <w:b/>
          <w:szCs w:val="24"/>
        </w:rPr>
        <w:t>2 класс</w:t>
      </w:r>
    </w:p>
    <w:tbl>
      <w:tblPr>
        <w:tblW w:w="156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40"/>
        <w:gridCol w:w="7380"/>
        <w:gridCol w:w="5940"/>
      </w:tblGrid>
      <w:tr w:rsidR="00215AE3" w:rsidRPr="00215AE3" w:rsidTr="0097410D">
        <w:trPr>
          <w:trHeight w:val="293"/>
        </w:trPr>
        <w:tc>
          <w:tcPr>
            <w:tcW w:w="2340" w:type="dxa"/>
            <w:tcBorders>
              <w:top w:val="single" w:sz="4" w:space="0" w:color="auto"/>
            </w:tcBorders>
          </w:tcPr>
          <w:p w:rsidR="00CE5F45" w:rsidRPr="00215AE3" w:rsidRDefault="0097410D" w:rsidP="00215AE3">
            <w:pPr>
              <w:jc w:val="center"/>
              <w:rPr>
                <w:rFonts w:ascii="Times New Roman" w:hAnsi="Times New Roman"/>
                <w:b/>
                <w:szCs w:val="24"/>
              </w:rPr>
            </w:pPr>
            <w:r w:rsidRPr="00215AE3">
              <w:rPr>
                <w:rFonts w:ascii="Times New Roman" w:hAnsi="Times New Roman"/>
                <w:b/>
                <w:szCs w:val="24"/>
              </w:rPr>
              <w:t>Название раздела</w:t>
            </w:r>
          </w:p>
        </w:tc>
        <w:tc>
          <w:tcPr>
            <w:tcW w:w="7380" w:type="dxa"/>
          </w:tcPr>
          <w:p w:rsidR="00CE5F45" w:rsidRPr="00215AE3" w:rsidRDefault="00CE5F45" w:rsidP="00215AE3">
            <w:pPr>
              <w:jc w:val="center"/>
              <w:rPr>
                <w:rFonts w:ascii="Times New Roman" w:hAnsi="Times New Roman"/>
                <w:b/>
                <w:szCs w:val="24"/>
              </w:rPr>
            </w:pPr>
            <w:r w:rsidRPr="00215AE3">
              <w:rPr>
                <w:rFonts w:ascii="Times New Roman" w:hAnsi="Times New Roman"/>
                <w:b/>
                <w:szCs w:val="24"/>
              </w:rPr>
              <w:t>Ученик (выпускник) научится</w:t>
            </w:r>
          </w:p>
        </w:tc>
        <w:tc>
          <w:tcPr>
            <w:tcW w:w="5940" w:type="dxa"/>
          </w:tcPr>
          <w:p w:rsidR="00CE5F45" w:rsidRPr="00215AE3" w:rsidRDefault="00215AE3" w:rsidP="00215AE3">
            <w:pPr>
              <w:jc w:val="center"/>
              <w:rPr>
                <w:rFonts w:ascii="Times New Roman" w:hAnsi="Times New Roman"/>
                <w:b/>
                <w:szCs w:val="24"/>
              </w:rPr>
            </w:pPr>
            <w:r>
              <w:rPr>
                <w:rFonts w:ascii="Times New Roman" w:hAnsi="Times New Roman"/>
                <w:b/>
                <w:szCs w:val="24"/>
              </w:rPr>
              <w:t>Ученик (</w:t>
            </w:r>
            <w:r w:rsidR="00CE5F45" w:rsidRPr="00215AE3">
              <w:rPr>
                <w:rFonts w:ascii="Times New Roman" w:hAnsi="Times New Roman"/>
                <w:b/>
                <w:szCs w:val="24"/>
              </w:rPr>
              <w:t>выпускник)  получит возможность научиться</w:t>
            </w:r>
          </w:p>
        </w:tc>
      </w:tr>
      <w:tr w:rsidR="00215AE3" w:rsidRPr="00215AE3" w:rsidTr="0097410D">
        <w:trPr>
          <w:trHeight w:val="322"/>
        </w:trPr>
        <w:tc>
          <w:tcPr>
            <w:tcW w:w="2340" w:type="dxa"/>
          </w:tcPr>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Виды речевой</w:t>
            </w:r>
          </w:p>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и</w:t>
            </w:r>
          </w:p>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читательской</w:t>
            </w:r>
          </w:p>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деятельности</w:t>
            </w:r>
          </w:p>
        </w:tc>
        <w:tc>
          <w:tcPr>
            <w:tcW w:w="7380" w:type="dxa"/>
          </w:tcPr>
          <w:p w:rsidR="00CE5F45" w:rsidRPr="00215AE3" w:rsidRDefault="00CE5F45" w:rsidP="00215AE3">
            <w:pPr>
              <w:jc w:val="both"/>
              <w:rPr>
                <w:rFonts w:ascii="Times New Roman" w:hAnsi="Times New Roman"/>
                <w:szCs w:val="24"/>
              </w:rPr>
            </w:pPr>
            <w:r w:rsidRPr="00215AE3">
              <w:rPr>
                <w:rFonts w:ascii="Times New Roman" w:hAnsi="Times New Roman"/>
                <w:szCs w:val="24"/>
              </w:rPr>
              <w:t xml:space="preserve">-читать текст про себя с постепенным увеличением скорости чтения в соответствии с индивидуальным темпом; </w:t>
            </w:r>
          </w:p>
          <w:p w:rsidR="00CE5F45" w:rsidRPr="00215AE3" w:rsidRDefault="00CE5F45" w:rsidP="00215AE3">
            <w:pPr>
              <w:jc w:val="both"/>
              <w:rPr>
                <w:rFonts w:ascii="Times New Roman" w:hAnsi="Times New Roman"/>
                <w:szCs w:val="24"/>
              </w:rPr>
            </w:pPr>
            <w:r w:rsidRPr="00215AE3">
              <w:rPr>
                <w:rFonts w:ascii="Times New Roman" w:hAnsi="Times New Roman"/>
                <w:szCs w:val="24"/>
              </w:rPr>
              <w:t>- самостоятельно определять тему   прочитанного произведения;</w:t>
            </w:r>
          </w:p>
          <w:p w:rsidR="00CE5F45" w:rsidRPr="00215AE3" w:rsidRDefault="00CE5F45" w:rsidP="00215AE3">
            <w:pPr>
              <w:jc w:val="both"/>
              <w:rPr>
                <w:rFonts w:ascii="Times New Roman" w:hAnsi="Times New Roman"/>
                <w:szCs w:val="24"/>
              </w:rPr>
            </w:pPr>
            <w:r w:rsidRPr="00215AE3">
              <w:rPr>
                <w:rFonts w:ascii="Times New Roman" w:hAnsi="Times New Roman"/>
                <w:szCs w:val="24"/>
              </w:rPr>
              <w:t xml:space="preserve">- под руководством учителя определять главную мысль произведения; </w:t>
            </w:r>
          </w:p>
          <w:p w:rsidR="00CE5F45" w:rsidRPr="00215AE3" w:rsidRDefault="00CE5F45" w:rsidP="00215AE3">
            <w:pPr>
              <w:jc w:val="both"/>
              <w:rPr>
                <w:rFonts w:ascii="Times New Roman" w:hAnsi="Times New Roman"/>
                <w:szCs w:val="24"/>
              </w:rPr>
            </w:pPr>
            <w:r w:rsidRPr="00215AE3">
              <w:rPr>
                <w:rFonts w:ascii="Times New Roman" w:hAnsi="Times New Roman"/>
                <w:szCs w:val="24"/>
              </w:rPr>
              <w:t xml:space="preserve">- задавать самостоятельно и под руководством учителя вопросы по прочитанному или прослушанному произведению; </w:t>
            </w:r>
          </w:p>
          <w:p w:rsidR="00CE5F45" w:rsidRPr="00215AE3" w:rsidRDefault="00CE5F45" w:rsidP="00215AE3">
            <w:pPr>
              <w:jc w:val="both"/>
              <w:rPr>
                <w:rFonts w:ascii="Times New Roman" w:hAnsi="Times New Roman"/>
                <w:szCs w:val="24"/>
              </w:rPr>
            </w:pPr>
            <w:r w:rsidRPr="00215AE3">
              <w:rPr>
                <w:rFonts w:ascii="Times New Roman" w:hAnsi="Times New Roman"/>
                <w:szCs w:val="24"/>
              </w:rPr>
              <w:t>- пересказывать текст на основе картинного плана, простого плана, составленного под руководством учителя;</w:t>
            </w:r>
          </w:p>
          <w:p w:rsidR="00CE5F45" w:rsidRPr="00215AE3" w:rsidRDefault="00CE5F45" w:rsidP="00215AE3">
            <w:pPr>
              <w:jc w:val="both"/>
              <w:rPr>
                <w:rFonts w:ascii="Times New Roman" w:hAnsi="Times New Roman"/>
                <w:szCs w:val="24"/>
              </w:rPr>
            </w:pPr>
            <w:r w:rsidRPr="00215AE3">
              <w:rPr>
                <w:rFonts w:ascii="Times New Roman" w:hAnsi="Times New Roman"/>
                <w:szCs w:val="24"/>
              </w:rPr>
              <w:t>- характеризовать героя произведения под руководством учителя (кто он? Какой он?);</w:t>
            </w:r>
          </w:p>
          <w:p w:rsidR="00CE5F45" w:rsidRPr="00215AE3" w:rsidRDefault="00CE5F45" w:rsidP="00215AE3">
            <w:pPr>
              <w:jc w:val="both"/>
              <w:rPr>
                <w:rFonts w:ascii="Times New Roman" w:hAnsi="Times New Roman"/>
                <w:szCs w:val="24"/>
              </w:rPr>
            </w:pPr>
            <w:r w:rsidRPr="00215AE3">
              <w:rPr>
                <w:rFonts w:ascii="Times New Roman" w:hAnsi="Times New Roman"/>
                <w:szCs w:val="24"/>
              </w:rPr>
              <w:t xml:space="preserve">- делить текст на части под руководством учителя; определять </w:t>
            </w:r>
            <w:r w:rsidRPr="00215AE3">
              <w:rPr>
                <w:rFonts w:ascii="Times New Roman" w:hAnsi="Times New Roman"/>
                <w:szCs w:val="24"/>
              </w:rPr>
              <w:lastRenderedPageBreak/>
              <w:t xml:space="preserve">микротемы, озаглавливать части, готовить текст к пересказу; </w:t>
            </w:r>
          </w:p>
          <w:p w:rsidR="00CE5F45" w:rsidRPr="00215AE3" w:rsidRDefault="00CE5F45" w:rsidP="00215AE3">
            <w:pPr>
              <w:jc w:val="both"/>
              <w:rPr>
                <w:rFonts w:ascii="Times New Roman" w:hAnsi="Times New Roman"/>
                <w:szCs w:val="24"/>
              </w:rPr>
            </w:pPr>
            <w:r w:rsidRPr="00215AE3">
              <w:rPr>
                <w:rFonts w:ascii="Times New Roman" w:hAnsi="Times New Roman"/>
                <w:szCs w:val="24"/>
              </w:rPr>
              <w:t>-находить самостоятельно книгу в библиотеке по заданным параметрам;</w:t>
            </w:r>
          </w:p>
          <w:p w:rsidR="00CE5F45" w:rsidRPr="00215AE3" w:rsidRDefault="00CE5F45" w:rsidP="00215AE3">
            <w:pPr>
              <w:jc w:val="both"/>
              <w:rPr>
                <w:rFonts w:ascii="Times New Roman" w:hAnsi="Times New Roman"/>
                <w:szCs w:val="24"/>
              </w:rPr>
            </w:pPr>
            <w:r w:rsidRPr="00215AE3">
              <w:rPr>
                <w:rFonts w:ascii="Times New Roman" w:hAnsi="Times New Roman"/>
                <w:szCs w:val="24"/>
              </w:rPr>
              <w:t>- сравнивать произведения живописи и произведения литературы;</w:t>
            </w:r>
          </w:p>
          <w:p w:rsidR="00CE5F45" w:rsidRPr="00215AE3" w:rsidRDefault="00CE5F45" w:rsidP="00215AE3">
            <w:pPr>
              <w:jc w:val="both"/>
              <w:rPr>
                <w:rFonts w:ascii="Times New Roman" w:hAnsi="Times New Roman"/>
                <w:szCs w:val="24"/>
              </w:rPr>
            </w:pPr>
            <w:r w:rsidRPr="00215AE3">
              <w:rPr>
                <w:rFonts w:ascii="Times New Roman" w:hAnsi="Times New Roman"/>
                <w:szCs w:val="24"/>
              </w:rPr>
              <w:t>- сравнивать прозаический и поэтический текст;</w:t>
            </w:r>
          </w:p>
          <w:p w:rsidR="00CE5F45" w:rsidRPr="00215AE3" w:rsidRDefault="00CE5F45" w:rsidP="00215AE3">
            <w:pPr>
              <w:jc w:val="both"/>
              <w:rPr>
                <w:rFonts w:ascii="Times New Roman" w:hAnsi="Times New Roman"/>
                <w:i/>
                <w:szCs w:val="24"/>
              </w:rPr>
            </w:pPr>
            <w:r w:rsidRPr="00215AE3">
              <w:rPr>
                <w:rFonts w:ascii="Times New Roman" w:hAnsi="Times New Roman"/>
                <w:szCs w:val="24"/>
              </w:rPr>
              <w:t>-наблюдать, как с помощью красок автор передает свои чувства и настроения, выраженные в репродукции картин известных художников.</w:t>
            </w:r>
          </w:p>
        </w:tc>
        <w:tc>
          <w:tcPr>
            <w:tcW w:w="5940" w:type="dxa"/>
          </w:tcPr>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i/>
                <w:iCs/>
                <w:szCs w:val="24"/>
              </w:rPr>
              <w:lastRenderedPageBreak/>
              <w:t xml:space="preserve"> </w:t>
            </w:r>
            <w:r w:rsidRPr="00215AE3">
              <w:rPr>
                <w:rFonts w:ascii="Times New Roman" w:eastAsia="Calibri" w:hAnsi="Times New Roman"/>
                <w:i/>
                <w:szCs w:val="24"/>
              </w:rPr>
              <w:t xml:space="preserve"> </w:t>
            </w:r>
            <w:r w:rsidRPr="00215AE3">
              <w:rPr>
                <w:rFonts w:ascii="Times New Roman" w:eastAsia="Calibri" w:hAnsi="Times New Roman"/>
                <w:szCs w:val="24"/>
                <w:lang w:eastAsia="en-US"/>
              </w:rPr>
              <w:t>-осмысливать эстетические и нравственные ценности художественного текста и высказывать суждение;</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-осмысливать эстетические и нравственные ценности художественного текста и высказывать собственное суждение;</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-высказывать собственное суждение о прочитанном (прослушанном) произведении, доказывать и подтверждать его фактами со ссылками на текст;</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-устанавливать ассоциации с жизненным опытом, с впечатлениями от восприятия других видов искусства;  </w:t>
            </w:r>
          </w:p>
          <w:p w:rsidR="00CE5F45" w:rsidRPr="00215AE3" w:rsidRDefault="00CE5F45" w:rsidP="00215AE3">
            <w:pPr>
              <w:jc w:val="both"/>
              <w:rPr>
                <w:rFonts w:ascii="Times New Roman" w:eastAsia="Calibri" w:hAnsi="Times New Roman"/>
                <w:i/>
                <w:szCs w:val="24"/>
              </w:rPr>
            </w:pPr>
            <w:r w:rsidRPr="00215AE3">
              <w:rPr>
                <w:rFonts w:ascii="Times New Roman" w:eastAsia="Calibri" w:hAnsi="Times New Roman"/>
                <w:szCs w:val="24"/>
                <w:lang w:eastAsia="en-US"/>
              </w:rPr>
              <w:t>-составлять по аналогии устные рассказы (повествование, рассуждение, описание).</w:t>
            </w:r>
          </w:p>
        </w:tc>
      </w:tr>
      <w:tr w:rsidR="00215AE3" w:rsidRPr="00215AE3" w:rsidTr="0097410D">
        <w:trPr>
          <w:trHeight w:val="862"/>
        </w:trPr>
        <w:tc>
          <w:tcPr>
            <w:tcW w:w="2340" w:type="dxa"/>
          </w:tcPr>
          <w:p w:rsidR="00CE5F45" w:rsidRPr="00215AE3" w:rsidRDefault="00CE5F45" w:rsidP="00215AE3">
            <w:pPr>
              <w:shd w:val="clear" w:color="auto" w:fill="FFFFFF"/>
              <w:jc w:val="both"/>
              <w:rPr>
                <w:rFonts w:ascii="Times New Roman" w:hAnsi="Times New Roman"/>
                <w:b/>
                <w:bCs/>
                <w:szCs w:val="24"/>
              </w:rPr>
            </w:pPr>
            <w:r w:rsidRPr="00215AE3">
              <w:rPr>
                <w:rFonts w:ascii="Times New Roman" w:hAnsi="Times New Roman"/>
                <w:b/>
                <w:bCs/>
                <w:szCs w:val="24"/>
              </w:rPr>
              <w:lastRenderedPageBreak/>
              <w:t>Круг детского</w:t>
            </w:r>
          </w:p>
          <w:p w:rsidR="00CE5F45" w:rsidRPr="00215AE3" w:rsidRDefault="00CE5F45" w:rsidP="00215AE3">
            <w:pPr>
              <w:shd w:val="clear" w:color="auto" w:fill="FFFFFF"/>
              <w:jc w:val="both"/>
              <w:rPr>
                <w:rFonts w:ascii="Times New Roman" w:hAnsi="Times New Roman"/>
                <w:b/>
                <w:bCs/>
                <w:szCs w:val="24"/>
              </w:rPr>
            </w:pPr>
            <w:r w:rsidRPr="00215AE3">
              <w:rPr>
                <w:rFonts w:ascii="Times New Roman" w:hAnsi="Times New Roman"/>
                <w:b/>
                <w:bCs/>
                <w:szCs w:val="24"/>
              </w:rPr>
              <w:t>чтения</w:t>
            </w:r>
          </w:p>
          <w:p w:rsidR="00CE5F45" w:rsidRPr="00215AE3" w:rsidRDefault="00CE5F45" w:rsidP="00215AE3">
            <w:pPr>
              <w:jc w:val="both"/>
              <w:rPr>
                <w:rFonts w:ascii="Times New Roman" w:hAnsi="Times New Roman"/>
                <w:szCs w:val="24"/>
              </w:rPr>
            </w:pPr>
          </w:p>
        </w:tc>
        <w:tc>
          <w:tcPr>
            <w:tcW w:w="7380" w:type="dxa"/>
          </w:tcPr>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-составлять рассказ о книге на основе аннотации и содержания;</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 составлять аннотацию;</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 заполнять на книгу каталожную карточку;</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-пользовать алфавитным и систематическим каталогом для поиска книги, другой необходимой информации. </w:t>
            </w:r>
          </w:p>
          <w:p w:rsidR="00CE5F45" w:rsidRPr="00215AE3" w:rsidRDefault="00CE5F45" w:rsidP="00215AE3">
            <w:pPr>
              <w:jc w:val="both"/>
              <w:rPr>
                <w:rFonts w:ascii="Times New Roman" w:hAnsi="Times New Roman"/>
                <w:szCs w:val="24"/>
              </w:rPr>
            </w:pPr>
          </w:p>
        </w:tc>
        <w:tc>
          <w:tcPr>
            <w:tcW w:w="5940" w:type="dxa"/>
          </w:tcPr>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-читать текст  про себя  и понимать прочитанное; </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самостоятельно определять главную мысль произведения на основе выбранной пословицы; </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задавать самостоятельно  вопросы по прочитанному или прослушанному произведению; </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самостоятельно делить текст на части; озаглавливать части; </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-пересказывать текст на основе плана подробно, кратко;</w:t>
            </w:r>
          </w:p>
          <w:p w:rsidR="00CE5F45" w:rsidRPr="00215AE3" w:rsidRDefault="00CE5F4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самостоятельно давать характеристику героям произведения; сравнивать героев одного произведения;</w:t>
            </w:r>
          </w:p>
          <w:p w:rsidR="00CE5F45" w:rsidRPr="00215AE3" w:rsidRDefault="00CE5F45" w:rsidP="00215AE3">
            <w:pPr>
              <w:jc w:val="both"/>
              <w:rPr>
                <w:rFonts w:ascii="Times New Roman" w:hAnsi="Times New Roman"/>
                <w:iCs/>
                <w:szCs w:val="24"/>
              </w:rPr>
            </w:pPr>
            <w:r w:rsidRPr="00215AE3">
              <w:rPr>
                <w:rFonts w:ascii="Times New Roman" w:eastAsia="Calibri" w:hAnsi="Times New Roman"/>
                <w:szCs w:val="24"/>
                <w:lang w:eastAsia="en-US"/>
              </w:rPr>
              <w:t>-находить самостоятельно книгу в библиотеке по заданным параметрам; называть выставку книг; классифицировать и группировать книги в соответствии с заданными параметрами</w:t>
            </w:r>
          </w:p>
        </w:tc>
      </w:tr>
      <w:tr w:rsidR="00215AE3" w:rsidRPr="00215AE3" w:rsidTr="0097410D">
        <w:trPr>
          <w:trHeight w:val="862"/>
        </w:trPr>
        <w:tc>
          <w:tcPr>
            <w:tcW w:w="2340" w:type="dxa"/>
          </w:tcPr>
          <w:p w:rsidR="00326700" w:rsidRPr="00215AE3" w:rsidRDefault="00CE5F45" w:rsidP="00215AE3">
            <w:pPr>
              <w:jc w:val="both"/>
              <w:rPr>
                <w:rFonts w:ascii="Times New Roman" w:hAnsi="Times New Roman"/>
                <w:b/>
                <w:bCs/>
                <w:szCs w:val="24"/>
              </w:rPr>
            </w:pPr>
            <w:r w:rsidRPr="00215AE3">
              <w:rPr>
                <w:rFonts w:ascii="Times New Roman" w:hAnsi="Times New Roman"/>
                <w:b/>
                <w:bCs/>
                <w:szCs w:val="24"/>
              </w:rPr>
              <w:t>Лите</w:t>
            </w:r>
            <w:r w:rsidR="00326700" w:rsidRPr="00215AE3">
              <w:rPr>
                <w:rFonts w:ascii="Times New Roman" w:hAnsi="Times New Roman"/>
                <w:b/>
                <w:bCs/>
                <w:szCs w:val="24"/>
              </w:rPr>
              <w:t>р</w:t>
            </w:r>
            <w:r w:rsidRPr="00215AE3">
              <w:rPr>
                <w:rFonts w:ascii="Times New Roman" w:hAnsi="Times New Roman"/>
                <w:b/>
                <w:bCs/>
                <w:szCs w:val="24"/>
              </w:rPr>
              <w:t>атуровед</w:t>
            </w:r>
          </w:p>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 xml:space="preserve">ческая </w:t>
            </w:r>
            <w:r w:rsidR="00326700" w:rsidRPr="00215AE3">
              <w:rPr>
                <w:rFonts w:ascii="Times New Roman" w:hAnsi="Times New Roman"/>
                <w:b/>
                <w:bCs/>
                <w:szCs w:val="24"/>
              </w:rPr>
              <w:t xml:space="preserve"> </w:t>
            </w:r>
            <w:r w:rsidRPr="00215AE3">
              <w:rPr>
                <w:rFonts w:ascii="Times New Roman" w:hAnsi="Times New Roman"/>
                <w:b/>
                <w:bCs/>
                <w:szCs w:val="24"/>
              </w:rPr>
              <w:t>пропедевтика</w:t>
            </w:r>
          </w:p>
        </w:tc>
        <w:tc>
          <w:tcPr>
            <w:tcW w:w="7380" w:type="dxa"/>
          </w:tcPr>
          <w:p w:rsidR="00326700" w:rsidRPr="00215AE3" w:rsidRDefault="00CE5F45" w:rsidP="00215AE3">
            <w:pPr>
              <w:jc w:val="both"/>
              <w:rPr>
                <w:rFonts w:ascii="Times New Roman" w:eastAsia="Calibri" w:hAnsi="Times New Roman"/>
                <w:szCs w:val="24"/>
                <w:lang w:eastAsia="en-US"/>
              </w:rPr>
            </w:pPr>
            <w:r w:rsidRPr="00215AE3">
              <w:rPr>
                <w:rFonts w:ascii="Times New Roman" w:hAnsi="Times New Roman"/>
                <w:szCs w:val="24"/>
              </w:rPr>
              <w:t xml:space="preserve"> </w:t>
            </w:r>
            <w:r w:rsidR="00326700" w:rsidRPr="00215AE3">
              <w:rPr>
                <w:rFonts w:ascii="Times New Roman" w:eastAsia="Calibri" w:hAnsi="Times New Roman"/>
                <w:szCs w:val="24"/>
                <w:lang w:eastAsia="en-US"/>
              </w:rPr>
              <w:t>-определять особенности сказочного текста; находить отличия сказки от сказки о животных;</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-Характеризовать героя произведения;</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-Самостоятельно определять в художественном тексте звукопись как средство создания образа;</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-Отличать произведения живописи и произведения литературы;</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-Отличать прозаический и поэтический текст;</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-Наблюдать, как с помощью художественных средства автор передает читателю свои чувства и настроение, выраженные в прозаическом и поэтическом тексте;</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 Находить в тексте сравнения  с помощью слов будто, как;</w:t>
            </w:r>
          </w:p>
          <w:p w:rsidR="00CE5F45"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 xml:space="preserve">-Находить в тексте лирического стихотворения средства </w:t>
            </w:r>
            <w:r w:rsidRPr="00215AE3">
              <w:rPr>
                <w:rFonts w:ascii="Times New Roman" w:eastAsia="Calibri" w:hAnsi="Times New Roman"/>
                <w:szCs w:val="24"/>
                <w:lang w:eastAsia="ar-SA"/>
              </w:rPr>
              <w:lastRenderedPageBreak/>
              <w:t>художественной выразительности: эпитеты, олицетворения под руководством учителя.</w:t>
            </w:r>
          </w:p>
        </w:tc>
        <w:tc>
          <w:tcPr>
            <w:tcW w:w="5940" w:type="dxa"/>
          </w:tcPr>
          <w:p w:rsidR="00326700" w:rsidRPr="00215AE3" w:rsidRDefault="00326700" w:rsidP="00215AE3">
            <w:pPr>
              <w:jc w:val="both"/>
              <w:rPr>
                <w:rFonts w:ascii="Times New Roman" w:eastAsia="Calibri" w:hAnsi="Times New Roman"/>
                <w:i/>
                <w:szCs w:val="24"/>
                <w:lang w:eastAsia="en-US"/>
              </w:rPr>
            </w:pPr>
            <w:r w:rsidRPr="00215AE3">
              <w:rPr>
                <w:rFonts w:ascii="Times New Roman" w:eastAsia="Calibri" w:hAnsi="Times New Roman"/>
                <w:i/>
                <w:szCs w:val="24"/>
                <w:lang w:eastAsia="en-US"/>
              </w:rPr>
              <w:lastRenderedPageBreak/>
              <w:t>-</w:t>
            </w:r>
            <w:r w:rsidRPr="00215AE3">
              <w:rPr>
                <w:rFonts w:ascii="Times New Roman" w:eastAsia="Calibri" w:hAnsi="Times New Roman"/>
                <w:szCs w:val="24"/>
                <w:lang w:eastAsia="en-US"/>
              </w:rPr>
              <w:t>сравнивать научно-познавательный и художественный текст; определять отличительные особенности;</w:t>
            </w:r>
          </w:p>
          <w:p w:rsidR="00326700" w:rsidRPr="00215AE3" w:rsidRDefault="00326700" w:rsidP="00215AE3">
            <w:pPr>
              <w:jc w:val="both"/>
              <w:rPr>
                <w:rFonts w:ascii="Times New Roman" w:eastAsia="Calibri" w:hAnsi="Times New Roman"/>
                <w:i/>
                <w:szCs w:val="24"/>
                <w:lang w:eastAsia="en-US"/>
              </w:rPr>
            </w:pPr>
            <w:r w:rsidRPr="00215AE3">
              <w:rPr>
                <w:rFonts w:ascii="Times New Roman" w:eastAsia="Calibri" w:hAnsi="Times New Roman"/>
                <w:szCs w:val="24"/>
                <w:lang w:eastAsia="en-US"/>
              </w:rPr>
              <w:t xml:space="preserve">-выявлять особенности  героя художественного рассказа; </w:t>
            </w:r>
          </w:p>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-Выявить особенности юмористического произведения;</w:t>
            </w:r>
          </w:p>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Определять сравнения, олицетворения, подбирать свои сравнения, олицетворения;</w:t>
            </w:r>
          </w:p>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Наблюдать противоположные картины в художественном тексте; находить слова, которые помогают увидеть эти картины;</w:t>
            </w:r>
          </w:p>
          <w:p w:rsidR="00CE5F45" w:rsidRPr="00215AE3" w:rsidRDefault="00326700" w:rsidP="00215AE3">
            <w:pPr>
              <w:jc w:val="both"/>
              <w:rPr>
                <w:rFonts w:ascii="Times New Roman" w:hAnsi="Times New Roman"/>
                <w:szCs w:val="24"/>
              </w:rPr>
            </w:pPr>
            <w:r w:rsidRPr="00215AE3">
              <w:rPr>
                <w:rFonts w:ascii="Times New Roman" w:eastAsia="Calibri" w:hAnsi="Times New Roman"/>
                <w:szCs w:val="24"/>
                <w:lang w:eastAsia="en-US"/>
              </w:rPr>
              <w:t xml:space="preserve">- Выявлять развитие настроения в художественном </w:t>
            </w:r>
            <w:r w:rsidRPr="00215AE3">
              <w:rPr>
                <w:rFonts w:ascii="Times New Roman" w:eastAsia="Calibri" w:hAnsi="Times New Roman"/>
                <w:szCs w:val="24"/>
                <w:lang w:eastAsia="en-US"/>
              </w:rPr>
              <w:lastRenderedPageBreak/>
              <w:t>тексте.</w:t>
            </w:r>
          </w:p>
        </w:tc>
      </w:tr>
      <w:tr w:rsidR="00215AE3" w:rsidRPr="00215AE3" w:rsidTr="0097410D">
        <w:trPr>
          <w:trHeight w:val="862"/>
        </w:trPr>
        <w:tc>
          <w:tcPr>
            <w:tcW w:w="2340" w:type="dxa"/>
          </w:tcPr>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lastRenderedPageBreak/>
              <w:t>Творческая деятельность</w:t>
            </w:r>
          </w:p>
          <w:p w:rsidR="00CE5F45" w:rsidRPr="00215AE3" w:rsidRDefault="00CE5F45" w:rsidP="00215AE3">
            <w:pPr>
              <w:jc w:val="both"/>
              <w:rPr>
                <w:rFonts w:ascii="Times New Roman" w:hAnsi="Times New Roman"/>
                <w:b/>
                <w:bCs/>
                <w:szCs w:val="24"/>
              </w:rPr>
            </w:pPr>
            <w:r w:rsidRPr="00215AE3">
              <w:rPr>
                <w:rFonts w:ascii="Times New Roman" w:hAnsi="Times New Roman"/>
                <w:b/>
                <w:bCs/>
                <w:szCs w:val="24"/>
              </w:rPr>
              <w:t>(только для художественных текстов)</w:t>
            </w:r>
          </w:p>
        </w:tc>
        <w:tc>
          <w:tcPr>
            <w:tcW w:w="7380" w:type="dxa"/>
          </w:tcPr>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-придумывать рассказ по аналогии с прочитанными или прослушанными произведениями;</w:t>
            </w:r>
          </w:p>
          <w:p w:rsidR="00326700"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 читать стихотворение, передавая настроение с помощью различных выразительных средств;</w:t>
            </w:r>
          </w:p>
          <w:p w:rsidR="00CE5F45" w:rsidRPr="00215AE3" w:rsidRDefault="00326700" w:rsidP="00215AE3">
            <w:pPr>
              <w:jc w:val="both"/>
              <w:rPr>
                <w:rFonts w:ascii="Times New Roman" w:eastAsia="Calibri" w:hAnsi="Times New Roman"/>
                <w:szCs w:val="24"/>
                <w:lang w:eastAsia="ar-SA"/>
              </w:rPr>
            </w:pPr>
            <w:r w:rsidRPr="00215AE3">
              <w:rPr>
                <w:rFonts w:ascii="Times New Roman" w:eastAsia="Calibri" w:hAnsi="Times New Roman"/>
                <w:szCs w:val="24"/>
                <w:lang w:eastAsia="ar-SA"/>
              </w:rPr>
              <w:t>- инсценировать произведения самостоятельно, используя различные средства выразительности</w:t>
            </w:r>
            <w:r w:rsidR="0067193A" w:rsidRPr="00215AE3">
              <w:rPr>
                <w:rFonts w:ascii="Times New Roman" w:eastAsia="Calibri" w:hAnsi="Times New Roman"/>
                <w:szCs w:val="24"/>
                <w:lang w:eastAsia="ar-SA"/>
              </w:rPr>
              <w:t>.</w:t>
            </w:r>
          </w:p>
        </w:tc>
        <w:tc>
          <w:tcPr>
            <w:tcW w:w="5940" w:type="dxa"/>
          </w:tcPr>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выразительно читать, выявляя авторское отношение к изображаемому,  передавать настроение при чтении;</w:t>
            </w:r>
          </w:p>
          <w:p w:rsidR="00326700" w:rsidRPr="00215AE3" w:rsidRDefault="0032670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составлять самостоятельно тексты разных жанров;</w:t>
            </w:r>
          </w:p>
          <w:p w:rsidR="00CE5F45" w:rsidRPr="00215AE3" w:rsidRDefault="00326700" w:rsidP="00215AE3">
            <w:pPr>
              <w:jc w:val="both"/>
              <w:rPr>
                <w:rFonts w:ascii="Times New Roman" w:hAnsi="Times New Roman"/>
                <w:szCs w:val="24"/>
              </w:rPr>
            </w:pPr>
            <w:r w:rsidRPr="00215AE3">
              <w:rPr>
                <w:rFonts w:ascii="Times New Roman" w:eastAsia="Calibri" w:hAnsi="Times New Roman"/>
                <w:szCs w:val="24"/>
                <w:lang w:eastAsia="en-US"/>
              </w:rPr>
              <w:t>-  писать отзыв на книгу.</w:t>
            </w:r>
          </w:p>
        </w:tc>
      </w:tr>
    </w:tbl>
    <w:p w:rsidR="0097410D" w:rsidRPr="00215AE3" w:rsidRDefault="0097410D" w:rsidP="00215AE3">
      <w:pPr>
        <w:rPr>
          <w:rFonts w:ascii="Times New Roman" w:hAnsi="Times New Roman"/>
          <w:b/>
          <w:szCs w:val="24"/>
        </w:rPr>
      </w:pPr>
    </w:p>
    <w:p w:rsidR="00D34475" w:rsidRDefault="00D34475" w:rsidP="00215AE3">
      <w:pPr>
        <w:jc w:val="center"/>
        <w:rPr>
          <w:rFonts w:ascii="Times New Roman" w:hAnsi="Times New Roman"/>
          <w:b/>
          <w:szCs w:val="24"/>
        </w:rPr>
      </w:pPr>
      <w:r w:rsidRPr="00215AE3">
        <w:rPr>
          <w:rFonts w:ascii="Times New Roman" w:hAnsi="Times New Roman"/>
          <w:b/>
          <w:szCs w:val="24"/>
        </w:rPr>
        <w:t>3 класс</w:t>
      </w:r>
    </w:p>
    <w:tbl>
      <w:tblPr>
        <w:tblStyle w:val="a9"/>
        <w:tblW w:w="0" w:type="auto"/>
        <w:tblLook w:val="04A0" w:firstRow="1" w:lastRow="0" w:firstColumn="1" w:lastColumn="0" w:noHBand="0" w:noVBand="1"/>
      </w:tblPr>
      <w:tblGrid>
        <w:gridCol w:w="2518"/>
        <w:gridCol w:w="7371"/>
        <w:gridCol w:w="5812"/>
      </w:tblGrid>
      <w:tr w:rsidR="00215AE3" w:rsidTr="00215AE3">
        <w:tc>
          <w:tcPr>
            <w:tcW w:w="2518" w:type="dxa"/>
          </w:tcPr>
          <w:p w:rsidR="00215AE3" w:rsidRPr="00215AE3" w:rsidRDefault="00215AE3" w:rsidP="00033617">
            <w:pPr>
              <w:jc w:val="center"/>
              <w:rPr>
                <w:rFonts w:ascii="Times New Roman" w:hAnsi="Times New Roman"/>
                <w:b/>
                <w:szCs w:val="24"/>
                <w:lang w:eastAsia="en-US"/>
              </w:rPr>
            </w:pPr>
            <w:r w:rsidRPr="00215AE3">
              <w:rPr>
                <w:rFonts w:ascii="Times New Roman" w:hAnsi="Times New Roman"/>
                <w:b/>
                <w:szCs w:val="24"/>
                <w:lang w:eastAsia="en-US"/>
              </w:rPr>
              <w:t>Название раздела</w:t>
            </w:r>
          </w:p>
        </w:tc>
        <w:tc>
          <w:tcPr>
            <w:tcW w:w="7371" w:type="dxa"/>
          </w:tcPr>
          <w:p w:rsidR="00215AE3" w:rsidRPr="00215AE3" w:rsidRDefault="00215AE3" w:rsidP="00033617">
            <w:pPr>
              <w:jc w:val="center"/>
              <w:rPr>
                <w:rFonts w:ascii="Times New Roman" w:hAnsi="Times New Roman"/>
                <w:b/>
                <w:szCs w:val="24"/>
                <w:lang w:eastAsia="en-US"/>
              </w:rPr>
            </w:pPr>
            <w:r w:rsidRPr="00215AE3">
              <w:rPr>
                <w:rFonts w:ascii="Times New Roman" w:hAnsi="Times New Roman"/>
                <w:b/>
                <w:szCs w:val="24"/>
                <w:lang w:eastAsia="en-US"/>
              </w:rPr>
              <w:t>Ученик  (выпускник)  научится</w:t>
            </w:r>
          </w:p>
        </w:tc>
        <w:tc>
          <w:tcPr>
            <w:tcW w:w="5812" w:type="dxa"/>
          </w:tcPr>
          <w:p w:rsidR="00215AE3" w:rsidRPr="00215AE3" w:rsidRDefault="00215AE3" w:rsidP="00033617">
            <w:pPr>
              <w:jc w:val="center"/>
              <w:rPr>
                <w:rFonts w:ascii="Times New Roman" w:hAnsi="Times New Roman"/>
                <w:b/>
                <w:szCs w:val="24"/>
                <w:lang w:eastAsia="en-US"/>
              </w:rPr>
            </w:pPr>
            <w:r w:rsidRPr="00215AE3">
              <w:rPr>
                <w:rFonts w:ascii="Times New Roman" w:hAnsi="Times New Roman"/>
                <w:b/>
                <w:szCs w:val="24"/>
                <w:lang w:eastAsia="en-US"/>
              </w:rPr>
              <w:t>Ученик (выпускник)  получит возможность научиться</w:t>
            </w:r>
          </w:p>
        </w:tc>
      </w:tr>
      <w:tr w:rsidR="00215AE3" w:rsidTr="00215AE3">
        <w:tc>
          <w:tcPr>
            <w:tcW w:w="2518" w:type="dxa"/>
          </w:tcPr>
          <w:p w:rsidR="00215AE3" w:rsidRPr="00215AE3" w:rsidRDefault="00215AE3" w:rsidP="00033617">
            <w:pPr>
              <w:jc w:val="both"/>
              <w:rPr>
                <w:rFonts w:ascii="Times New Roman" w:hAnsi="Times New Roman"/>
                <w:b/>
                <w:szCs w:val="24"/>
                <w:lang w:eastAsia="ar-SA"/>
              </w:rPr>
            </w:pPr>
            <w:r w:rsidRPr="00215AE3">
              <w:rPr>
                <w:rFonts w:ascii="Times New Roman" w:hAnsi="Times New Roman"/>
                <w:b/>
                <w:szCs w:val="24"/>
                <w:lang w:eastAsia="ar-SA"/>
              </w:rPr>
              <w:t>Виды речевой и читательской деятельности</w:t>
            </w:r>
          </w:p>
          <w:p w:rsidR="00215AE3" w:rsidRPr="00215AE3" w:rsidRDefault="00215AE3" w:rsidP="00033617">
            <w:pPr>
              <w:jc w:val="both"/>
              <w:rPr>
                <w:rFonts w:ascii="Times New Roman" w:hAnsi="Times New Roman"/>
                <w:b/>
                <w:szCs w:val="24"/>
                <w:lang w:eastAsia="ar-SA"/>
              </w:rPr>
            </w:pPr>
          </w:p>
          <w:p w:rsidR="00215AE3" w:rsidRPr="00215AE3" w:rsidRDefault="00215AE3" w:rsidP="00033617">
            <w:pPr>
              <w:jc w:val="both"/>
              <w:rPr>
                <w:rFonts w:ascii="Times New Roman" w:hAnsi="Times New Roman"/>
                <w:b/>
                <w:szCs w:val="24"/>
                <w:lang w:eastAsia="ar-SA"/>
              </w:rPr>
            </w:pPr>
          </w:p>
          <w:p w:rsidR="00215AE3" w:rsidRPr="00215AE3" w:rsidRDefault="00215AE3" w:rsidP="00033617">
            <w:pPr>
              <w:jc w:val="both"/>
              <w:rPr>
                <w:rFonts w:ascii="Times New Roman" w:hAnsi="Times New Roman"/>
                <w:b/>
                <w:szCs w:val="24"/>
                <w:lang w:eastAsia="ar-SA"/>
              </w:rPr>
            </w:pPr>
          </w:p>
          <w:p w:rsidR="00215AE3" w:rsidRPr="00215AE3" w:rsidRDefault="00215AE3" w:rsidP="00033617">
            <w:pPr>
              <w:jc w:val="both"/>
              <w:rPr>
                <w:rFonts w:ascii="Times New Roman" w:hAnsi="Times New Roman"/>
                <w:b/>
                <w:szCs w:val="24"/>
                <w:lang w:eastAsia="en-US"/>
              </w:rPr>
            </w:pPr>
          </w:p>
        </w:tc>
        <w:tc>
          <w:tcPr>
            <w:tcW w:w="7371"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прогнозировать содержание текста художественного произведения по заголовку, автору, жанру и осознавать цель чтения;</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читать со скоростью, позволяющей понимать смысл прочитанного;</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различать на практическом уровне виды текстов (художественный, учебный, справочный), опираясь на особенности каждого вида текста;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ориентироваться в содержании художественного, учебного и научно</w:t>
            </w:r>
            <w:r w:rsidRPr="00215AE3">
              <w:rPr>
                <w:rFonts w:ascii="Times New Roman" w:eastAsia="Calibri" w:hAnsi="Times New Roman"/>
                <w:szCs w:val="24"/>
                <w:lang w:eastAsia="en-US"/>
              </w:rPr>
              <w:noBreakHyphen/>
              <w:t xml:space="preserve">популярного текста, понимать его смысл (при чтении вслух и про себя, при прослушивании): </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iCs/>
                <w:spacing w:val="2"/>
                <w:szCs w:val="24"/>
                <w:lang w:eastAsia="en-US"/>
              </w:rPr>
              <w:t>для художественных текстов</w:t>
            </w:r>
            <w:r w:rsidRPr="00215AE3">
              <w:rPr>
                <w:rFonts w:ascii="Times New Roman" w:eastAsia="Calibri" w:hAnsi="Times New Roman"/>
                <w:spacing w:val="2"/>
                <w:szCs w:val="24"/>
                <w:lang w:eastAsia="en-US"/>
              </w:rPr>
              <w:t xml:space="preserve">: определять главную </w:t>
            </w:r>
            <w:r w:rsidRPr="00215AE3">
              <w:rPr>
                <w:rFonts w:ascii="Times New Roman" w:eastAsia="Calibri" w:hAnsi="Times New Roman"/>
                <w:szCs w:val="24"/>
                <w:lang w:eastAsia="en-US"/>
              </w:rPr>
              <w:t xml:space="preserve">мысль и героев произведения; этически оценивать поступки персонажей, </w:t>
            </w:r>
            <w:r w:rsidRPr="00215AE3">
              <w:rPr>
                <w:rFonts w:ascii="Times New Roman" w:eastAsia="Calibri" w:hAnsi="Times New Roman"/>
                <w:szCs w:val="24"/>
                <w:lang w:eastAsia="en-US"/>
              </w:rPr>
              <w:lastRenderedPageBreak/>
              <w:t>формировать свое отношение к героям произведения; озаглавливать текст, передавая в заголовке главную мысль текста; находить в тек</w:t>
            </w:r>
            <w:r w:rsidRPr="00215AE3">
              <w:rPr>
                <w:rFonts w:ascii="Times New Roman" w:eastAsia="Calibri" w:hAnsi="Times New Roman"/>
                <w:spacing w:val="2"/>
                <w:szCs w:val="24"/>
                <w:lang w:eastAsia="en-US"/>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215AE3">
              <w:rPr>
                <w:rFonts w:ascii="Times New Roman" w:eastAsia="Calibri" w:hAnsi="Times New Roman"/>
                <w:szCs w:val="24"/>
                <w:lang w:eastAsia="en-US"/>
              </w:rPr>
              <w:t>ответ примерами из текста; объяснять значение слова с опорой на контекст, с использованием словарей и другой справочной литературы;</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научно-популярных текстов</w:t>
            </w:r>
            <w:r w:rsidRPr="00215AE3">
              <w:rPr>
                <w:rFonts w:ascii="Times New Roman" w:eastAsia="Calibri" w:hAnsi="Times New Roman"/>
                <w:szCs w:val="24"/>
                <w:lang w:eastAsia="en-US"/>
              </w:rPr>
              <w:t xml:space="preserve">: определять основное </w:t>
            </w:r>
            <w:r w:rsidRPr="00215AE3">
              <w:rPr>
                <w:rFonts w:ascii="Times New Roman" w:eastAsia="Calibri" w:hAnsi="Times New Roman"/>
                <w:spacing w:val="2"/>
                <w:szCs w:val="24"/>
                <w:lang w:eastAsia="en-US"/>
              </w:rPr>
              <w:t xml:space="preserve">содержание текста; озаглавливать текст, в краткой форме отражая в названии основное содержание текста; находить </w:t>
            </w:r>
            <w:r w:rsidRPr="00215AE3">
              <w:rPr>
                <w:rFonts w:ascii="Times New Roman" w:eastAsia="Calibri" w:hAnsi="Times New Roman"/>
                <w:szCs w:val="24"/>
                <w:lang w:eastAsia="en-US"/>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215AE3">
              <w:rPr>
                <w:rFonts w:ascii="Times New Roman" w:eastAsia="Calibri" w:hAnsi="Times New Roman"/>
                <w:spacing w:val="2"/>
                <w:szCs w:val="24"/>
                <w:lang w:eastAsia="en-US"/>
              </w:rPr>
              <w:t>подтверждая ответ примерами из текста;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использовать простейшие приемы анализа различных видов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художественных текстов</w:t>
            </w:r>
            <w:r w:rsidRPr="00215AE3">
              <w:rPr>
                <w:rFonts w:ascii="Times New Roman" w:eastAsia="Calibri" w:hAnsi="Times New Roman"/>
                <w:szCs w:val="24"/>
                <w:lang w:eastAsia="en-US"/>
              </w:rPr>
              <w:t xml:space="preserve">: </w:t>
            </w:r>
            <w:r w:rsidRPr="00215AE3">
              <w:rPr>
                <w:rFonts w:ascii="Times New Roman" w:eastAsia="Calibri" w:hAnsi="Times New Roman"/>
                <w:spacing w:val="2"/>
                <w:szCs w:val="24"/>
                <w:lang w:eastAsia="en-US"/>
              </w:rPr>
              <w:t xml:space="preserve">устанавливать </w:t>
            </w:r>
            <w:r w:rsidRPr="00215AE3">
              <w:rPr>
                <w:rFonts w:ascii="Times New Roman" w:eastAsia="Calibri" w:hAnsi="Times New Roman"/>
                <w:szCs w:val="24"/>
                <w:lang w:eastAsia="en-US"/>
              </w:rPr>
              <w:t xml:space="preserve">взаимосвязь между событиями, фактами, поступками (мотивы, последствия), мыслями, чувствами героев, опираясь на содержание текста; </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научно-популярных текстов</w:t>
            </w:r>
            <w:r w:rsidRPr="00215AE3">
              <w:rPr>
                <w:rFonts w:ascii="Times New Roman" w:eastAsia="Calibri" w:hAnsi="Times New Roman"/>
                <w:szCs w:val="24"/>
                <w:lang w:eastAsia="en-US"/>
              </w:rPr>
              <w:t>: устанавливать взаимосвязь между отдельными фактами, событиями, явлениями, описаниями, процессами и использовать различные формы.</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 интерпретации содержания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художественных текстов</w:t>
            </w:r>
            <w:r w:rsidRPr="00215AE3">
              <w:rPr>
                <w:rFonts w:ascii="Times New Roman" w:eastAsia="Calibri" w:hAnsi="Times New Roman"/>
                <w:szCs w:val="24"/>
                <w:lang w:eastAsia="en-US"/>
              </w:rPr>
              <w:t xml:space="preserve">: формулировать простые выводы, основываясь на содержании текста; составлять характеристику персонажа; объяснять (пояснять) поступки героев, опираясь на содержание текста; </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ориентироваться в нравственном содержании прочитанного, самостоятельно делать выводы, соотносить поступки героев с нравственными нормами (</w:t>
            </w:r>
            <w:r w:rsidRPr="00215AE3">
              <w:rPr>
                <w:rFonts w:ascii="Times New Roman" w:eastAsia="Calibri" w:hAnsi="Times New Roman"/>
                <w:iCs/>
                <w:szCs w:val="24"/>
                <w:lang w:eastAsia="en-US"/>
              </w:rPr>
              <w:t>только для художественных текстов</w:t>
            </w:r>
            <w:r w:rsidRPr="00215AE3">
              <w:rPr>
                <w:rFonts w:ascii="Times New Roman" w:eastAsia="Calibri" w:hAnsi="Times New Roman"/>
                <w:szCs w:val="24"/>
                <w:lang w:eastAsia="en-US"/>
              </w:rPr>
              <w:t>);</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передавать содержание прочитанного или прослушанного с учетом </w:t>
            </w:r>
            <w:r w:rsidRPr="00215AE3">
              <w:rPr>
                <w:rFonts w:ascii="Times New Roman" w:eastAsia="Calibri" w:hAnsi="Times New Roman"/>
                <w:szCs w:val="24"/>
                <w:lang w:eastAsia="en-US"/>
              </w:rPr>
              <w:lastRenderedPageBreak/>
              <w:t>специфики текста в виде пересказа (полного или краткого) (</w:t>
            </w:r>
            <w:r w:rsidRPr="00215AE3">
              <w:rPr>
                <w:rFonts w:ascii="Times New Roman" w:eastAsia="Calibri" w:hAnsi="Times New Roman"/>
                <w:iCs/>
                <w:szCs w:val="24"/>
                <w:lang w:eastAsia="en-US"/>
              </w:rPr>
              <w:t>для всех видов текстов</w:t>
            </w:r>
            <w:r w:rsidRPr="00215AE3">
              <w:rPr>
                <w:rFonts w:ascii="Times New Roman" w:eastAsia="Calibri" w:hAnsi="Times New Roman"/>
                <w:szCs w:val="24"/>
                <w:lang w:eastAsia="en-US"/>
              </w:rPr>
              <w:t>);</w:t>
            </w:r>
          </w:p>
          <w:p w:rsidR="00215AE3" w:rsidRPr="00215AE3" w:rsidRDefault="00215AE3" w:rsidP="00033617">
            <w:pPr>
              <w:widowControl w:val="0"/>
              <w:autoSpaceDE w:val="0"/>
              <w:autoSpaceDN w:val="0"/>
              <w:adjustRightInd w:val="0"/>
              <w:jc w:val="both"/>
              <w:rPr>
                <w:rFonts w:ascii="Times New Roman" w:eastAsia="Calibri" w:hAnsi="Times New Roman"/>
                <w:szCs w:val="24"/>
                <w:lang w:eastAsia="en-US"/>
              </w:rPr>
            </w:pPr>
            <w:r w:rsidRPr="00215AE3">
              <w:rPr>
                <w:rFonts w:ascii="Times New Roman" w:eastAsia="Calibri" w:hAnsi="Times New Roman"/>
                <w:szCs w:val="24"/>
                <w:lang w:eastAsia="en-US"/>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215AE3">
              <w:rPr>
                <w:rFonts w:ascii="Times New Roman" w:eastAsia="Calibri" w:hAnsi="Times New Roman"/>
                <w:iCs/>
                <w:szCs w:val="24"/>
                <w:lang w:eastAsia="en-US"/>
              </w:rPr>
              <w:t>для всех видов текстов</w:t>
            </w:r>
            <w:r w:rsidRPr="00215AE3">
              <w:rPr>
                <w:rFonts w:ascii="Times New Roman" w:eastAsia="Calibri" w:hAnsi="Times New Roman"/>
                <w:szCs w:val="24"/>
                <w:lang w:eastAsia="en-US"/>
              </w:rPr>
              <w:t>).</w:t>
            </w:r>
          </w:p>
        </w:tc>
        <w:tc>
          <w:tcPr>
            <w:tcW w:w="5812" w:type="dxa"/>
          </w:tcPr>
          <w:p w:rsidR="00215AE3" w:rsidRPr="00215AE3" w:rsidRDefault="00215AE3" w:rsidP="00033617">
            <w:pPr>
              <w:jc w:val="both"/>
              <w:outlineLvl w:val="1"/>
              <w:rPr>
                <w:rFonts w:ascii="Times New Roman" w:eastAsia="Calibri" w:hAnsi="Times New Roman"/>
                <w:iCs/>
                <w:szCs w:val="24"/>
                <w:lang w:eastAsia="en-US"/>
              </w:rPr>
            </w:pPr>
            <w:r w:rsidRPr="00215AE3">
              <w:rPr>
                <w:rFonts w:ascii="Times New Roman" w:eastAsia="Calibri" w:hAnsi="Times New Roman"/>
                <w:szCs w:val="24"/>
                <w:lang w:eastAsia="en-US"/>
              </w:rPr>
              <w:lastRenderedPageBreak/>
              <w:t>-осмысливать эстетические и нравственные ценности художественного текста и высказывать суждение;</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-осмысливать эстетические и нравственные ценности </w:t>
            </w:r>
            <w:r w:rsidRPr="00215AE3">
              <w:rPr>
                <w:rFonts w:ascii="Times New Roman" w:eastAsia="Calibri" w:hAnsi="Times New Roman"/>
                <w:spacing w:val="-2"/>
                <w:szCs w:val="24"/>
                <w:lang w:eastAsia="en-US"/>
              </w:rPr>
              <w:t>художественного текста и высказывать собственное суж</w:t>
            </w:r>
            <w:r w:rsidRPr="00215AE3">
              <w:rPr>
                <w:rFonts w:ascii="Times New Roman" w:eastAsia="Calibri" w:hAnsi="Times New Roman"/>
                <w:szCs w:val="24"/>
                <w:lang w:eastAsia="en-US"/>
              </w:rPr>
              <w:t>дение;</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-высказывать собственное суждение о прочитанном (прослушанном) произведении, доказывать и подтверждать его фактами со ссылками на текст;</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-устанавливать ассоциации с жизненным опытом, с впечатлениями от восприятия других видов искусства; </w:t>
            </w:r>
          </w:p>
          <w:p w:rsidR="00215AE3" w:rsidRPr="00215AE3" w:rsidRDefault="00215AE3" w:rsidP="00033617">
            <w:pPr>
              <w:contextualSpacing/>
              <w:jc w:val="both"/>
              <w:outlineLvl w:val="1"/>
              <w:rPr>
                <w:rFonts w:ascii="Times New Roman" w:hAnsi="Times New Roman"/>
                <w:b/>
                <w:szCs w:val="24"/>
                <w:lang w:eastAsia="en-US"/>
              </w:rPr>
            </w:pPr>
            <w:r w:rsidRPr="00215AE3">
              <w:rPr>
                <w:rFonts w:ascii="Times New Roman" w:eastAsia="Calibri" w:hAnsi="Times New Roman"/>
                <w:szCs w:val="24"/>
                <w:lang w:eastAsia="en-US"/>
              </w:rPr>
              <w:t>-составлять по аналогии устные рассказы (повествование, рассуждение, описание).</w:t>
            </w:r>
          </w:p>
        </w:tc>
      </w:tr>
      <w:tr w:rsidR="00215AE3" w:rsidTr="00215AE3">
        <w:tc>
          <w:tcPr>
            <w:tcW w:w="2518" w:type="dxa"/>
          </w:tcPr>
          <w:p w:rsidR="00215AE3" w:rsidRPr="00215AE3" w:rsidRDefault="00215AE3" w:rsidP="00033617">
            <w:pPr>
              <w:jc w:val="both"/>
              <w:rPr>
                <w:rFonts w:ascii="Times New Roman" w:hAnsi="Times New Roman"/>
                <w:b/>
                <w:szCs w:val="24"/>
                <w:lang w:eastAsia="ar-SA"/>
              </w:rPr>
            </w:pPr>
            <w:r w:rsidRPr="00215AE3">
              <w:rPr>
                <w:rFonts w:ascii="Times New Roman" w:hAnsi="Times New Roman"/>
                <w:b/>
                <w:szCs w:val="24"/>
                <w:lang w:eastAsia="ar-SA"/>
              </w:rPr>
              <w:lastRenderedPageBreak/>
              <w:t>Круг детского чтения</w:t>
            </w:r>
          </w:p>
        </w:tc>
        <w:tc>
          <w:tcPr>
            <w:tcW w:w="7371"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осуществлять выбор книги в библиотеке (или в контролируемом Интернете) по заданной тематике или по собственному желанию;</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215AE3" w:rsidRPr="00215AE3" w:rsidRDefault="00215AE3" w:rsidP="00033617">
            <w:pPr>
              <w:jc w:val="both"/>
              <w:outlineLvl w:val="1"/>
              <w:rPr>
                <w:rFonts w:ascii="Times New Roman" w:eastAsia="Calibri" w:hAnsi="Times New Roman"/>
                <w:b/>
                <w:szCs w:val="24"/>
                <w:lang w:eastAsia="en-US"/>
              </w:rPr>
            </w:pPr>
            <w:r w:rsidRPr="00215AE3">
              <w:rPr>
                <w:rFonts w:ascii="Times New Roman" w:eastAsia="Calibri" w:hAnsi="Times New Roman"/>
                <w:szCs w:val="24"/>
                <w:lang w:eastAsia="en-US"/>
              </w:rPr>
              <w:t>- прогнозировать содержание текста художественного произведения по заголовку, автору, жанру и осознавать цель чтения;</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-читать со скоростью, позволяющей понимать смысл прочитанного;</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-различать на практическом уровне виды текстов (художественный, учебный, справочный), опираясь на особенности каждого вида текста;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составлять аннотацию и краткий отзыв на прочитанное произведение по заданному образцу.</w:t>
            </w:r>
          </w:p>
        </w:tc>
        <w:tc>
          <w:tcPr>
            <w:tcW w:w="5812"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работать с тематическим каталогом;</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работать с детской периодикой;</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самостоятельно писать отзыв о прочитанной книге (в свободной форме);</w:t>
            </w:r>
          </w:p>
          <w:p w:rsidR="00215AE3" w:rsidRPr="00215AE3" w:rsidRDefault="00215AE3" w:rsidP="00033617">
            <w:pPr>
              <w:jc w:val="both"/>
              <w:outlineLvl w:val="1"/>
              <w:rPr>
                <w:rFonts w:ascii="Times New Roman" w:eastAsia="Calibri" w:hAnsi="Times New Roman"/>
                <w:iCs/>
                <w:szCs w:val="24"/>
                <w:lang w:eastAsia="en-US"/>
              </w:rPr>
            </w:pPr>
            <w:r w:rsidRPr="00215AE3">
              <w:rPr>
                <w:rFonts w:ascii="Times New Roman" w:eastAsia="Calibri" w:hAnsi="Times New Roman"/>
                <w:szCs w:val="24"/>
                <w:lang w:eastAsia="en-US"/>
              </w:rPr>
              <w:t>-осмысливать эстетические и нравственные ценности художественного текста и высказывать суждение;</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высказывать собственное суждение о прочитанном (прослушанном) произведении, доказывать и подтверждать его фактами со ссылками на текст;</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устанавливать ассоциации с жизненным опытом, с впечатлениями от восприятия других видов искусства.</w:t>
            </w:r>
          </w:p>
          <w:p w:rsidR="00215AE3" w:rsidRPr="00215AE3" w:rsidRDefault="00215AE3" w:rsidP="00033617">
            <w:pPr>
              <w:jc w:val="both"/>
              <w:outlineLvl w:val="1"/>
              <w:rPr>
                <w:rFonts w:ascii="Times New Roman" w:eastAsia="Calibri" w:hAnsi="Times New Roman"/>
                <w:i/>
                <w:szCs w:val="24"/>
                <w:lang w:eastAsia="en-US"/>
              </w:rPr>
            </w:pPr>
          </w:p>
          <w:p w:rsidR="00215AE3" w:rsidRPr="00215AE3" w:rsidRDefault="00215AE3" w:rsidP="00033617">
            <w:pPr>
              <w:jc w:val="both"/>
              <w:outlineLvl w:val="1"/>
              <w:rPr>
                <w:rFonts w:ascii="Times New Roman" w:hAnsi="Times New Roman"/>
                <w:iCs/>
                <w:szCs w:val="24"/>
                <w:lang w:eastAsia="en-US"/>
              </w:rPr>
            </w:pPr>
          </w:p>
          <w:p w:rsidR="00215AE3" w:rsidRPr="00215AE3" w:rsidRDefault="00215AE3" w:rsidP="00033617">
            <w:pPr>
              <w:contextualSpacing/>
              <w:jc w:val="both"/>
              <w:outlineLvl w:val="1"/>
              <w:rPr>
                <w:rFonts w:ascii="Times New Roman" w:hAnsi="Times New Roman"/>
                <w:iCs/>
                <w:szCs w:val="24"/>
                <w:lang w:eastAsia="en-US"/>
              </w:rPr>
            </w:pPr>
          </w:p>
        </w:tc>
      </w:tr>
      <w:tr w:rsidR="00215AE3" w:rsidTr="00215AE3">
        <w:tc>
          <w:tcPr>
            <w:tcW w:w="2518" w:type="dxa"/>
          </w:tcPr>
          <w:p w:rsidR="00215AE3" w:rsidRPr="00215AE3" w:rsidRDefault="00215AE3" w:rsidP="00033617">
            <w:pPr>
              <w:jc w:val="both"/>
              <w:rPr>
                <w:rFonts w:ascii="Times New Roman" w:hAnsi="Times New Roman"/>
                <w:b/>
                <w:szCs w:val="24"/>
                <w:lang w:eastAsia="en-US"/>
              </w:rPr>
            </w:pPr>
            <w:r w:rsidRPr="00215AE3">
              <w:rPr>
                <w:rFonts w:ascii="Times New Roman" w:hAnsi="Times New Roman"/>
                <w:b/>
                <w:szCs w:val="24"/>
                <w:lang w:eastAsia="en-US"/>
              </w:rPr>
              <w:t>Литературовед -</w:t>
            </w:r>
          </w:p>
          <w:p w:rsidR="00215AE3" w:rsidRPr="00215AE3" w:rsidRDefault="00215AE3" w:rsidP="00033617">
            <w:pPr>
              <w:jc w:val="both"/>
              <w:rPr>
                <w:rFonts w:ascii="Times New Roman" w:hAnsi="Times New Roman"/>
                <w:b/>
                <w:szCs w:val="24"/>
                <w:lang w:eastAsia="en-US"/>
              </w:rPr>
            </w:pPr>
            <w:r w:rsidRPr="00215AE3">
              <w:rPr>
                <w:rFonts w:ascii="Times New Roman" w:hAnsi="Times New Roman"/>
                <w:b/>
                <w:szCs w:val="24"/>
                <w:lang w:eastAsia="en-US"/>
              </w:rPr>
              <w:t xml:space="preserve">ческая </w:t>
            </w:r>
          </w:p>
          <w:p w:rsidR="00215AE3" w:rsidRPr="00215AE3" w:rsidRDefault="00215AE3" w:rsidP="00033617">
            <w:pPr>
              <w:jc w:val="both"/>
              <w:rPr>
                <w:rFonts w:ascii="Times New Roman" w:hAnsi="Times New Roman"/>
                <w:b/>
                <w:szCs w:val="24"/>
                <w:lang w:eastAsia="en-US"/>
              </w:rPr>
            </w:pPr>
            <w:r w:rsidRPr="00215AE3">
              <w:rPr>
                <w:rFonts w:ascii="Times New Roman" w:hAnsi="Times New Roman"/>
                <w:b/>
                <w:szCs w:val="24"/>
                <w:lang w:eastAsia="en-US"/>
              </w:rPr>
              <w:t>пропедевтика</w:t>
            </w:r>
          </w:p>
        </w:tc>
        <w:tc>
          <w:tcPr>
            <w:tcW w:w="7371"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распознавать некоторые отличительные особенности ху</w:t>
            </w:r>
            <w:r w:rsidRPr="00215AE3">
              <w:rPr>
                <w:rFonts w:ascii="Times New Roman" w:eastAsia="Calibri" w:hAnsi="Times New Roman"/>
                <w:spacing w:val="2"/>
                <w:szCs w:val="24"/>
                <w:lang w:eastAsia="en-US"/>
              </w:rPr>
              <w:t xml:space="preserve">дожественных произведений (на примерах художественных </w:t>
            </w:r>
            <w:r w:rsidRPr="00215AE3">
              <w:rPr>
                <w:rFonts w:ascii="Times New Roman" w:eastAsia="Calibri" w:hAnsi="Times New Roman"/>
                <w:szCs w:val="24"/>
                <w:lang w:eastAsia="en-US"/>
              </w:rPr>
              <w:t>образов и средств художественной выразительности);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pacing w:val="2"/>
                <w:szCs w:val="24"/>
                <w:lang w:eastAsia="en-US"/>
              </w:rPr>
              <w:t>- отличать на практическом уровне прозаический текст</w:t>
            </w:r>
            <w:r w:rsidRPr="00215AE3">
              <w:rPr>
                <w:rFonts w:ascii="Times New Roman" w:eastAsia="Calibri" w:hAnsi="Times New Roman"/>
                <w:spacing w:val="2"/>
                <w:szCs w:val="24"/>
                <w:lang w:eastAsia="en-US"/>
              </w:rPr>
              <w:br/>
            </w:r>
            <w:r w:rsidRPr="00215AE3">
              <w:rPr>
                <w:rFonts w:ascii="Times New Roman" w:eastAsia="Calibri" w:hAnsi="Times New Roman"/>
                <w:szCs w:val="24"/>
                <w:lang w:eastAsia="en-US"/>
              </w:rPr>
              <w:t>от стихотворного, приводить примеры прозаических и стихотворных текстов;</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различать художественные произведения разных жанров (рассказ, басня, сказка, загадка, пословица), приводить примеры этих произведений;</w:t>
            </w:r>
          </w:p>
          <w:p w:rsidR="00215AE3" w:rsidRPr="00215AE3" w:rsidRDefault="00215AE3" w:rsidP="00033617">
            <w:pPr>
              <w:jc w:val="both"/>
              <w:outlineLvl w:val="1"/>
              <w:rPr>
                <w:rFonts w:ascii="Times New Roman" w:eastAsia="Calibri" w:hAnsi="Times New Roman"/>
                <w:i/>
                <w:iCs/>
                <w:szCs w:val="24"/>
                <w:lang w:eastAsia="en-US"/>
              </w:rPr>
            </w:pPr>
            <w:r w:rsidRPr="00215AE3">
              <w:rPr>
                <w:rFonts w:ascii="Times New Roman" w:eastAsia="Calibri" w:hAnsi="Times New Roman"/>
                <w:szCs w:val="24"/>
                <w:lang w:eastAsia="en-US"/>
              </w:rPr>
              <w:lastRenderedPageBreak/>
              <w:t>- находить средства художественной выразительности (метафора, олицетворение, эпитет).</w:t>
            </w:r>
          </w:p>
        </w:tc>
        <w:tc>
          <w:tcPr>
            <w:tcW w:w="5812"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pacing w:val="2"/>
                <w:szCs w:val="24"/>
                <w:lang w:eastAsia="en-US"/>
              </w:rPr>
              <w:lastRenderedPageBreak/>
              <w:t xml:space="preserve">- воспринимать художественную литературу как вид </w:t>
            </w:r>
            <w:r w:rsidRPr="00215AE3">
              <w:rPr>
                <w:rFonts w:ascii="Times New Roman" w:eastAsia="Calibri" w:hAnsi="Times New Roman"/>
                <w:szCs w:val="24"/>
                <w:lang w:eastAsia="en-US"/>
              </w:rPr>
              <w:t>искусства, приводить примеры проявления художественного вымысла в произведениях;</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w:t>
            </w:r>
            <w:r w:rsidRPr="00215AE3">
              <w:rPr>
                <w:rFonts w:ascii="Times New Roman" w:eastAsia="Calibri" w:hAnsi="Times New Roman"/>
                <w:szCs w:val="24"/>
                <w:lang w:eastAsia="en-US"/>
              </w:rPr>
              <w:lastRenderedPageBreak/>
              <w:t>эпитет);</w:t>
            </w:r>
          </w:p>
          <w:p w:rsidR="00215AE3" w:rsidRPr="00215AE3" w:rsidRDefault="00215AE3" w:rsidP="00033617">
            <w:pPr>
              <w:jc w:val="both"/>
              <w:outlineLvl w:val="1"/>
              <w:rPr>
                <w:rFonts w:ascii="Times New Roman" w:hAnsi="Times New Roman"/>
                <w:szCs w:val="24"/>
              </w:rPr>
            </w:pPr>
            <w:r w:rsidRPr="00215AE3">
              <w:rPr>
                <w:rFonts w:ascii="Times New Roman" w:eastAsia="Calibri" w:hAnsi="Times New Roman"/>
                <w:szCs w:val="24"/>
                <w:lang w:eastAsia="en-US"/>
              </w:rPr>
              <w:t>- определять позиции героев художественного текста, позицию автора художественного текста</w:t>
            </w:r>
            <w:r w:rsidRPr="00215AE3">
              <w:rPr>
                <w:rFonts w:ascii="Times New Roman" w:eastAsia="Calibri" w:hAnsi="Times New Roman"/>
                <w:i/>
                <w:szCs w:val="24"/>
                <w:lang w:eastAsia="en-US"/>
              </w:rPr>
              <w:t>.</w:t>
            </w:r>
          </w:p>
        </w:tc>
      </w:tr>
      <w:tr w:rsidR="00215AE3" w:rsidTr="00215AE3">
        <w:tc>
          <w:tcPr>
            <w:tcW w:w="2518" w:type="dxa"/>
          </w:tcPr>
          <w:p w:rsidR="00215AE3" w:rsidRPr="00215AE3" w:rsidRDefault="00215AE3" w:rsidP="00033617">
            <w:pPr>
              <w:jc w:val="both"/>
              <w:rPr>
                <w:rFonts w:ascii="Times New Roman" w:hAnsi="Times New Roman"/>
                <w:b/>
                <w:iCs/>
                <w:szCs w:val="24"/>
                <w:lang w:eastAsia="en-US"/>
              </w:rPr>
            </w:pPr>
            <w:r w:rsidRPr="00215AE3">
              <w:rPr>
                <w:rFonts w:ascii="Times New Roman" w:hAnsi="Times New Roman"/>
                <w:b/>
                <w:iCs/>
                <w:szCs w:val="24"/>
                <w:lang w:eastAsia="en-US"/>
              </w:rPr>
              <w:lastRenderedPageBreak/>
              <w:t>Творческая деятельность обучающихся</w:t>
            </w:r>
          </w:p>
        </w:tc>
        <w:tc>
          <w:tcPr>
            <w:tcW w:w="7371"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создавать по аналогии собственный текст в жанре сказки и загадки;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восстанавливать текст, дополняя его начало или окончание, или пополняя его событиями;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составлять устный рассказ по репродукциям картин художников и/или на основе личного опыта;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составлять устный рассказ на основе прочитанных про</w:t>
            </w:r>
            <w:r w:rsidRPr="00215AE3">
              <w:rPr>
                <w:rFonts w:ascii="Times New Roman" w:eastAsia="Calibri" w:hAnsi="Times New Roman"/>
                <w:spacing w:val="2"/>
                <w:szCs w:val="24"/>
                <w:lang w:eastAsia="en-US"/>
              </w:rPr>
              <w:t xml:space="preserve">изведений с учетом коммуникативной задачи (для разных </w:t>
            </w:r>
            <w:r w:rsidRPr="00215AE3">
              <w:rPr>
                <w:rFonts w:ascii="Times New Roman" w:eastAsia="Calibri" w:hAnsi="Times New Roman"/>
                <w:szCs w:val="24"/>
                <w:lang w:eastAsia="en-US"/>
              </w:rPr>
              <w:t>адресатов).</w:t>
            </w:r>
          </w:p>
          <w:p w:rsidR="00215AE3" w:rsidRPr="00215AE3" w:rsidRDefault="00215AE3" w:rsidP="00033617">
            <w:pPr>
              <w:contextualSpacing/>
              <w:jc w:val="both"/>
              <w:outlineLvl w:val="1"/>
              <w:rPr>
                <w:rFonts w:ascii="Times New Roman" w:hAnsi="Times New Roman"/>
                <w:szCs w:val="24"/>
                <w:lang w:eastAsia="ar-SA"/>
              </w:rPr>
            </w:pPr>
          </w:p>
        </w:tc>
        <w:tc>
          <w:tcPr>
            <w:tcW w:w="5812" w:type="dxa"/>
          </w:tcPr>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hAnsi="Times New Roman"/>
                <w:szCs w:val="24"/>
              </w:rPr>
              <w:t xml:space="preserve">- </w:t>
            </w:r>
            <w:r w:rsidRPr="00215AE3">
              <w:rPr>
                <w:rFonts w:ascii="Times New Roman" w:eastAsia="Calibri" w:hAnsi="Times New Roman"/>
                <w:szCs w:val="24"/>
                <w:lang w:eastAsia="en-US"/>
              </w:rPr>
              <w:t xml:space="preserve">вести рассказ (или повествование) на основе сюжета </w:t>
            </w:r>
            <w:r w:rsidRPr="00215AE3">
              <w:rPr>
                <w:rFonts w:ascii="Times New Roman" w:eastAsia="Calibri" w:hAnsi="Times New Roman"/>
                <w:spacing w:val="2"/>
                <w:szCs w:val="24"/>
                <w:lang w:eastAsia="en-US"/>
              </w:rPr>
              <w:t xml:space="preserve">известного литературного произведения, дополняя и/или </w:t>
            </w:r>
            <w:r w:rsidRPr="00215AE3">
              <w:rPr>
                <w:rFonts w:ascii="Times New Roman" w:eastAsia="Calibri" w:hAnsi="Times New Roman"/>
                <w:szCs w:val="24"/>
                <w:lang w:eastAsia="en-US"/>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писать сочинения по поводу прочитанного в виде читательской аннотации или отзыва;</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создавать серии иллюстраций с короткими текстами по содержанию прочитанного (прослушанного) произведения;</w:t>
            </w:r>
          </w:p>
          <w:p w:rsidR="00215AE3" w:rsidRPr="00215AE3" w:rsidRDefault="00215AE3" w:rsidP="00033617">
            <w:pPr>
              <w:jc w:val="both"/>
              <w:outlineLvl w:val="1"/>
              <w:rPr>
                <w:rFonts w:ascii="Times New Roman" w:eastAsia="Calibri" w:hAnsi="Times New Roman"/>
                <w:bCs/>
                <w:szCs w:val="24"/>
                <w:lang w:eastAsia="en-US"/>
              </w:rPr>
            </w:pPr>
            <w:r w:rsidRPr="00215AE3">
              <w:rPr>
                <w:rFonts w:ascii="Times New Roman" w:eastAsia="Calibri" w:hAnsi="Times New Roman"/>
                <w:szCs w:val="24"/>
                <w:lang w:eastAsia="en-US"/>
              </w:rPr>
              <w:t xml:space="preserve">создавать проекты в виде книжек-самоделок, презентаций с </w:t>
            </w:r>
            <w:r w:rsidRPr="00215AE3">
              <w:rPr>
                <w:rFonts w:ascii="Times New Roman" w:eastAsia="Calibri" w:hAnsi="Times New Roman"/>
                <w:bCs/>
                <w:szCs w:val="24"/>
                <w:lang w:eastAsia="en-US"/>
              </w:rPr>
              <w:t>аудиовизуальной поддержкой и пояснениями;</w:t>
            </w:r>
          </w:p>
          <w:p w:rsidR="00215AE3" w:rsidRPr="00215AE3" w:rsidRDefault="00215AE3" w:rsidP="00033617">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tc>
      </w:tr>
    </w:tbl>
    <w:p w:rsidR="002645C0" w:rsidRPr="00215AE3" w:rsidRDefault="00537F89" w:rsidP="00215AE3">
      <w:pPr>
        <w:rPr>
          <w:rFonts w:ascii="Times New Roman" w:hAnsi="Times New Roman"/>
          <w:b/>
          <w:szCs w:val="24"/>
        </w:rPr>
      </w:pPr>
      <w:r w:rsidRPr="00215AE3">
        <w:rPr>
          <w:rFonts w:ascii="Times New Roman" w:hAnsi="Times New Roman"/>
          <w:b/>
          <w:szCs w:val="24"/>
        </w:rPr>
        <w:t xml:space="preserve">       </w:t>
      </w:r>
    </w:p>
    <w:p w:rsidR="006A502D" w:rsidRPr="00215AE3" w:rsidRDefault="006A502D" w:rsidP="00215AE3">
      <w:pPr>
        <w:jc w:val="center"/>
        <w:rPr>
          <w:rFonts w:ascii="Times New Roman" w:hAnsi="Times New Roman"/>
          <w:b/>
          <w:szCs w:val="24"/>
        </w:rPr>
      </w:pPr>
      <w:r w:rsidRPr="00215AE3">
        <w:rPr>
          <w:rFonts w:ascii="Times New Roman" w:hAnsi="Times New Roman"/>
          <w:b/>
          <w:szCs w:val="24"/>
        </w:rPr>
        <w:t>4 класс</w:t>
      </w:r>
    </w:p>
    <w:tbl>
      <w:tblPr>
        <w:tblW w:w="15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7020"/>
        <w:gridCol w:w="6300"/>
      </w:tblGrid>
      <w:tr w:rsidR="00215AE3" w:rsidRPr="00215AE3" w:rsidTr="0097410D">
        <w:trPr>
          <w:trHeight w:val="210"/>
        </w:trPr>
        <w:tc>
          <w:tcPr>
            <w:tcW w:w="2340" w:type="dxa"/>
          </w:tcPr>
          <w:p w:rsidR="00DD06C3" w:rsidRPr="00215AE3" w:rsidRDefault="00DD06C3"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Название раздела</w:t>
            </w:r>
          </w:p>
        </w:tc>
        <w:tc>
          <w:tcPr>
            <w:tcW w:w="7020" w:type="dxa"/>
          </w:tcPr>
          <w:p w:rsidR="00DD06C3" w:rsidRPr="00215AE3" w:rsidRDefault="00DD06C3"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 xml:space="preserve">Ученик </w:t>
            </w:r>
            <w:r w:rsidR="00B63F09" w:rsidRPr="00215AE3">
              <w:rPr>
                <w:rFonts w:ascii="Times New Roman" w:eastAsia="Calibri" w:hAnsi="Times New Roman"/>
                <w:b/>
                <w:szCs w:val="24"/>
                <w:lang w:eastAsia="en-US"/>
              </w:rPr>
              <w:t xml:space="preserve">( выпускник) </w:t>
            </w:r>
            <w:r w:rsidRPr="00215AE3">
              <w:rPr>
                <w:rFonts w:ascii="Times New Roman" w:eastAsia="Calibri" w:hAnsi="Times New Roman"/>
                <w:b/>
                <w:szCs w:val="24"/>
                <w:lang w:eastAsia="en-US"/>
              </w:rPr>
              <w:t>научится</w:t>
            </w:r>
          </w:p>
        </w:tc>
        <w:tc>
          <w:tcPr>
            <w:tcW w:w="6300" w:type="dxa"/>
          </w:tcPr>
          <w:p w:rsidR="00DD06C3" w:rsidRPr="00215AE3" w:rsidRDefault="00DD06C3"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Ученик</w:t>
            </w:r>
            <w:r w:rsidR="00B63F09" w:rsidRPr="00215AE3">
              <w:rPr>
                <w:rFonts w:ascii="Times New Roman" w:eastAsia="Calibri" w:hAnsi="Times New Roman"/>
                <w:b/>
                <w:szCs w:val="24"/>
                <w:lang w:eastAsia="en-US"/>
              </w:rPr>
              <w:t xml:space="preserve"> (выпускник) </w:t>
            </w:r>
            <w:r w:rsidRPr="00215AE3">
              <w:rPr>
                <w:rFonts w:ascii="Times New Roman" w:eastAsia="Calibri" w:hAnsi="Times New Roman"/>
                <w:b/>
                <w:szCs w:val="24"/>
                <w:lang w:eastAsia="en-US"/>
              </w:rPr>
              <w:t xml:space="preserve"> получит возможность научиться</w:t>
            </w:r>
          </w:p>
        </w:tc>
      </w:tr>
      <w:tr w:rsidR="00215AE3" w:rsidRPr="00215AE3" w:rsidTr="0097410D">
        <w:trPr>
          <w:trHeight w:val="210"/>
        </w:trPr>
        <w:tc>
          <w:tcPr>
            <w:tcW w:w="2340" w:type="dxa"/>
          </w:tcPr>
          <w:p w:rsidR="00DD06C3" w:rsidRPr="00215AE3" w:rsidRDefault="00B63F09" w:rsidP="00215AE3">
            <w:pPr>
              <w:jc w:val="both"/>
              <w:rPr>
                <w:rFonts w:ascii="Times New Roman" w:eastAsia="Calibri" w:hAnsi="Times New Roman"/>
                <w:b/>
                <w:szCs w:val="24"/>
                <w:lang w:eastAsia="ar-SA"/>
              </w:rPr>
            </w:pPr>
            <w:r w:rsidRPr="00215AE3">
              <w:rPr>
                <w:rFonts w:ascii="Times New Roman" w:eastAsia="Calibri" w:hAnsi="Times New Roman"/>
                <w:b/>
                <w:szCs w:val="24"/>
                <w:lang w:eastAsia="ar-SA"/>
              </w:rPr>
              <w:t>Виды речевой и читательской деятельности</w:t>
            </w:r>
          </w:p>
        </w:tc>
        <w:tc>
          <w:tcPr>
            <w:tcW w:w="7020" w:type="dxa"/>
          </w:tcPr>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B63F09" w:rsidRPr="00215AE3" w:rsidRDefault="00B63F09" w:rsidP="00215AE3">
            <w:pPr>
              <w:jc w:val="both"/>
              <w:outlineLvl w:val="1"/>
              <w:rPr>
                <w:rFonts w:ascii="Times New Roman" w:eastAsia="Calibri" w:hAnsi="Times New Roman"/>
                <w:b/>
                <w:szCs w:val="24"/>
                <w:lang w:eastAsia="en-US"/>
              </w:rPr>
            </w:pPr>
            <w:r w:rsidRPr="00215AE3">
              <w:rPr>
                <w:rFonts w:ascii="Times New Roman" w:eastAsia="Calibri" w:hAnsi="Times New Roman"/>
                <w:szCs w:val="24"/>
                <w:lang w:eastAsia="en-US"/>
              </w:rPr>
              <w:t>- прогнозировать содержание текста художественного произведения по заголовку, автору, жанру и осознавать цель чтения;</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читать со скоростью, позволяющей понимать смысл </w:t>
            </w:r>
            <w:r w:rsidRPr="00215AE3">
              <w:rPr>
                <w:rFonts w:ascii="Times New Roman" w:eastAsia="Calibri" w:hAnsi="Times New Roman"/>
                <w:szCs w:val="24"/>
                <w:lang w:eastAsia="en-US"/>
              </w:rPr>
              <w:lastRenderedPageBreak/>
              <w:t>прочитанного;</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различать на практическом уровне виды текстов (художественный, учебный, справочный), опираясь на особенности каждого вида текста;</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ориентироваться в содержании художественного, учебного и научно</w:t>
            </w:r>
            <w:r w:rsidRPr="00215AE3">
              <w:rPr>
                <w:rFonts w:ascii="Times New Roman" w:eastAsia="Calibri" w:hAnsi="Times New Roman"/>
                <w:szCs w:val="24"/>
                <w:lang w:eastAsia="en-US"/>
              </w:rPr>
              <w:noBreakHyphen/>
              <w:t xml:space="preserve">популярного текста, понимать его смысл (при чтении вслух и про себя, при прослушивании):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pacing w:val="2"/>
                <w:szCs w:val="24"/>
                <w:lang w:eastAsia="en-US"/>
              </w:rPr>
              <w:t xml:space="preserve"> для художественных текстов</w:t>
            </w:r>
            <w:r w:rsidRPr="00215AE3">
              <w:rPr>
                <w:rFonts w:ascii="Times New Roman" w:eastAsia="Calibri" w:hAnsi="Times New Roman"/>
                <w:spacing w:val="2"/>
                <w:szCs w:val="24"/>
                <w:lang w:eastAsia="en-US"/>
              </w:rPr>
              <w:t xml:space="preserve">: определять главную </w:t>
            </w:r>
            <w:r w:rsidRPr="00215AE3">
              <w:rPr>
                <w:rFonts w:ascii="Times New Roman" w:eastAsia="Calibri" w:hAnsi="Times New Roman"/>
                <w:szCs w:val="24"/>
                <w:lang w:eastAsia="en-US"/>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215AE3">
              <w:rPr>
                <w:rFonts w:ascii="Times New Roman" w:eastAsia="Calibri" w:hAnsi="Times New Roman"/>
                <w:spacing w:val="2"/>
                <w:szCs w:val="24"/>
                <w:lang w:eastAsia="en-US"/>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215AE3">
              <w:rPr>
                <w:rFonts w:ascii="Times New Roman" w:eastAsia="Calibri" w:hAnsi="Times New Roman"/>
                <w:szCs w:val="24"/>
                <w:lang w:eastAsia="en-US"/>
              </w:rPr>
              <w:t>ответ примерами из текста; объяснять значение слова с опорой на контекст, с использованием словарей и другой справочной литературы;</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научно-популярных текстов</w:t>
            </w:r>
            <w:r w:rsidRPr="00215AE3">
              <w:rPr>
                <w:rFonts w:ascii="Times New Roman" w:eastAsia="Calibri" w:hAnsi="Times New Roman"/>
                <w:szCs w:val="24"/>
                <w:lang w:eastAsia="en-US"/>
              </w:rPr>
              <w:t xml:space="preserve">: определять основное </w:t>
            </w:r>
            <w:r w:rsidRPr="00215AE3">
              <w:rPr>
                <w:rFonts w:ascii="Times New Roman" w:eastAsia="Calibri" w:hAnsi="Times New Roman"/>
                <w:spacing w:val="2"/>
                <w:szCs w:val="24"/>
                <w:lang w:eastAsia="en-US"/>
              </w:rPr>
              <w:t xml:space="preserve">содержание текста; озаглавливать текст, в краткой форме отражая в названии основное содержание текста; находить </w:t>
            </w:r>
            <w:r w:rsidRPr="00215AE3">
              <w:rPr>
                <w:rFonts w:ascii="Times New Roman" w:eastAsia="Calibri" w:hAnsi="Times New Roman"/>
                <w:szCs w:val="24"/>
                <w:lang w:eastAsia="en-US"/>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215AE3">
              <w:rPr>
                <w:rFonts w:ascii="Times New Roman" w:eastAsia="Calibri" w:hAnsi="Times New Roman"/>
                <w:spacing w:val="2"/>
                <w:szCs w:val="24"/>
                <w:lang w:eastAsia="en-US"/>
              </w:rPr>
              <w:t>подтверждая ответ примерами из текста; объяснять значе</w:t>
            </w:r>
            <w:r w:rsidRPr="00215AE3">
              <w:rPr>
                <w:rFonts w:ascii="Times New Roman" w:eastAsia="Calibri" w:hAnsi="Times New Roman"/>
                <w:szCs w:val="24"/>
                <w:lang w:eastAsia="en-US"/>
              </w:rPr>
              <w:t xml:space="preserve">ние слова с опорой на контекст, с использованием словарей и другой справочной </w:t>
            </w:r>
            <w:r w:rsidRPr="00215AE3">
              <w:rPr>
                <w:rFonts w:ascii="Times New Roman" w:eastAsia="Calibri" w:hAnsi="Times New Roman"/>
                <w:szCs w:val="24"/>
                <w:lang w:eastAsia="en-US"/>
              </w:rPr>
              <w:lastRenderedPageBreak/>
              <w:t xml:space="preserve">литературы;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использовать простейшие приемы анализа различных видов текстов:</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художественных текстов</w:t>
            </w:r>
            <w:r w:rsidRPr="00215AE3">
              <w:rPr>
                <w:rFonts w:ascii="Times New Roman" w:eastAsia="Calibri" w:hAnsi="Times New Roman"/>
                <w:szCs w:val="24"/>
                <w:lang w:eastAsia="en-US"/>
              </w:rPr>
              <w:t xml:space="preserve">: </w:t>
            </w:r>
            <w:r w:rsidRPr="00215AE3">
              <w:rPr>
                <w:rFonts w:ascii="Times New Roman" w:eastAsia="Calibri" w:hAnsi="Times New Roman"/>
                <w:spacing w:val="2"/>
                <w:szCs w:val="24"/>
                <w:lang w:eastAsia="en-US"/>
              </w:rPr>
              <w:t xml:space="preserve">устанавливать </w:t>
            </w:r>
            <w:r w:rsidRPr="00215AE3">
              <w:rPr>
                <w:rFonts w:ascii="Times New Roman" w:eastAsia="Calibri" w:hAnsi="Times New Roman"/>
                <w:szCs w:val="24"/>
                <w:lang w:eastAsia="en-US"/>
              </w:rPr>
              <w:t xml:space="preserve">взаимосвязь между событиями, фактами, поступками (мотивы, последствия), мыслями, чувствами героев, опираясь на содержание текста;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научно-популярных текстов</w:t>
            </w:r>
            <w:r w:rsidRPr="00215AE3">
              <w:rPr>
                <w:rFonts w:ascii="Times New Roman" w:eastAsia="Calibri" w:hAnsi="Times New Roman"/>
                <w:szCs w:val="24"/>
                <w:lang w:eastAsia="en-US"/>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использовать различные формы интерпретации содержания текстов:</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художественных текстов</w:t>
            </w:r>
            <w:r w:rsidRPr="00215AE3">
              <w:rPr>
                <w:rFonts w:ascii="Times New Roman" w:eastAsia="Calibri" w:hAnsi="Times New Roman"/>
                <w:szCs w:val="24"/>
                <w:lang w:eastAsia="en-US"/>
              </w:rPr>
              <w:t>: формулировать простые выводы, основываясь на содержании текста; составлять характеристику персонажа;</w:t>
            </w:r>
            <w:r w:rsidR="002D5393" w:rsidRPr="00215AE3">
              <w:rPr>
                <w:rFonts w:ascii="Times New Roman" w:eastAsia="Calibri" w:hAnsi="Times New Roman"/>
                <w:szCs w:val="24"/>
                <w:lang w:eastAsia="en-US"/>
              </w:rPr>
              <w:t xml:space="preserve"> </w:t>
            </w:r>
            <w:r w:rsidRPr="00215AE3">
              <w:rPr>
                <w:rFonts w:ascii="Times New Roman" w:eastAsia="Calibri" w:hAnsi="Times New Roman"/>
                <w:szCs w:val="24"/>
                <w:lang w:eastAsia="en-US"/>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iCs/>
                <w:szCs w:val="24"/>
                <w:lang w:eastAsia="en-US"/>
              </w:rPr>
              <w:t>для научно-популярных текстов</w:t>
            </w:r>
            <w:r w:rsidRPr="00215AE3">
              <w:rPr>
                <w:rFonts w:ascii="Times New Roman" w:eastAsia="Calibri" w:hAnsi="Times New Roman"/>
                <w:szCs w:val="24"/>
                <w:lang w:eastAsia="en-US"/>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ориентироваться в нравственном содержании прочитанного, самостоятельно делать выводы, соотносить поступки героев с нравственными нормами (</w:t>
            </w:r>
            <w:r w:rsidRPr="00215AE3">
              <w:rPr>
                <w:rFonts w:ascii="Times New Roman" w:eastAsia="Calibri" w:hAnsi="Times New Roman"/>
                <w:iCs/>
                <w:szCs w:val="24"/>
                <w:lang w:eastAsia="en-US"/>
              </w:rPr>
              <w:t>толькодля художественных текстов</w:t>
            </w:r>
            <w:r w:rsidRPr="00215AE3">
              <w:rPr>
                <w:rFonts w:ascii="Times New Roman" w:eastAsia="Calibri" w:hAnsi="Times New Roman"/>
                <w:szCs w:val="24"/>
                <w:lang w:eastAsia="en-US"/>
              </w:rPr>
              <w:t>);</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передавать содержание прочитанного или прослушанного с учетом специфики текста в виде пересказа (полного или краткого) (</w:t>
            </w:r>
            <w:r w:rsidRPr="00215AE3">
              <w:rPr>
                <w:rFonts w:ascii="Times New Roman" w:eastAsia="Calibri" w:hAnsi="Times New Roman"/>
                <w:iCs/>
                <w:szCs w:val="24"/>
                <w:lang w:eastAsia="en-US"/>
              </w:rPr>
              <w:t>для всех видов текстов</w:t>
            </w:r>
            <w:r w:rsidRPr="00215AE3">
              <w:rPr>
                <w:rFonts w:ascii="Times New Roman" w:eastAsia="Calibri" w:hAnsi="Times New Roman"/>
                <w:szCs w:val="24"/>
                <w:lang w:eastAsia="en-US"/>
              </w:rPr>
              <w:t>);</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участвовать в обсуждении прослушанного/прочитанного текста (задавать вопросы, высказывать и обосновывать собственное </w:t>
            </w:r>
            <w:r w:rsidRPr="00215AE3">
              <w:rPr>
                <w:rFonts w:ascii="Times New Roman" w:eastAsia="Calibri" w:hAnsi="Times New Roman"/>
                <w:szCs w:val="24"/>
                <w:lang w:eastAsia="en-US"/>
              </w:rPr>
              <w:lastRenderedPageBreak/>
              <w:t>мнение, соблюдая правила речевого этикета и правила работы в группе), опираясь на текст или собственный опыт (</w:t>
            </w:r>
            <w:r w:rsidRPr="00215AE3">
              <w:rPr>
                <w:rFonts w:ascii="Times New Roman" w:eastAsia="Calibri" w:hAnsi="Times New Roman"/>
                <w:iCs/>
                <w:szCs w:val="24"/>
                <w:lang w:eastAsia="en-US"/>
              </w:rPr>
              <w:t>для всех видов текстов</w:t>
            </w:r>
            <w:r w:rsidRPr="00215AE3">
              <w:rPr>
                <w:rFonts w:ascii="Times New Roman" w:eastAsia="Calibri" w:hAnsi="Times New Roman"/>
                <w:szCs w:val="24"/>
                <w:lang w:eastAsia="en-US"/>
              </w:rPr>
              <w:t>).</w:t>
            </w:r>
          </w:p>
          <w:p w:rsidR="00B63F09" w:rsidRPr="00215AE3" w:rsidRDefault="00B63F09" w:rsidP="00215AE3">
            <w:pPr>
              <w:keepNext/>
              <w:autoSpaceDE w:val="0"/>
              <w:autoSpaceDN w:val="0"/>
              <w:adjustRightInd w:val="0"/>
              <w:jc w:val="both"/>
              <w:textAlignment w:val="center"/>
              <w:rPr>
                <w:rFonts w:ascii="Times New Roman" w:eastAsia="Calibri" w:hAnsi="Times New Roman"/>
                <w:b/>
                <w:iCs/>
                <w:szCs w:val="24"/>
                <w:lang w:eastAsia="en-US"/>
              </w:rPr>
            </w:pPr>
            <w:r w:rsidRPr="00215AE3">
              <w:rPr>
                <w:rFonts w:ascii="Times New Roman" w:eastAsia="Calibri" w:hAnsi="Times New Roman"/>
                <w:b/>
                <w:iCs/>
                <w:szCs w:val="24"/>
                <w:lang w:eastAsia="en-US"/>
              </w:rPr>
              <w:t>Работа с текстом: преобразование и интерпретация информации</w:t>
            </w:r>
          </w:p>
          <w:p w:rsidR="00B63F09" w:rsidRPr="00215AE3" w:rsidRDefault="00B63F09" w:rsidP="00215AE3">
            <w:pPr>
              <w:autoSpaceDE w:val="0"/>
              <w:autoSpaceDN w:val="0"/>
              <w:adjustRightInd w:val="0"/>
              <w:jc w:val="both"/>
              <w:textAlignment w:val="center"/>
              <w:rPr>
                <w:rFonts w:ascii="Times New Roman" w:eastAsia="Calibri" w:hAnsi="Times New Roman"/>
                <w:b/>
                <w:szCs w:val="24"/>
                <w:lang w:eastAsia="en-US"/>
              </w:rPr>
            </w:pPr>
            <w:r w:rsidRPr="00215AE3">
              <w:rPr>
                <w:rFonts w:ascii="Times New Roman" w:eastAsia="Calibri" w:hAnsi="Times New Roman"/>
                <w:b/>
                <w:iCs/>
                <w:szCs w:val="24"/>
                <w:lang w:eastAsia="en-US"/>
              </w:rPr>
              <w:t>Ученик</w:t>
            </w:r>
            <w:r w:rsidRPr="00215AE3">
              <w:rPr>
                <w:rFonts w:ascii="Times New Roman" w:eastAsia="Calibri" w:hAnsi="Times New Roman"/>
                <w:b/>
                <w:szCs w:val="24"/>
                <w:lang w:eastAsia="en-US"/>
              </w:rPr>
              <w:t xml:space="preserve"> научится:</w:t>
            </w:r>
          </w:p>
          <w:p w:rsidR="00B63F09" w:rsidRPr="00215AE3" w:rsidRDefault="00B63F09" w:rsidP="00215AE3">
            <w:pPr>
              <w:autoSpaceDE w:val="0"/>
              <w:autoSpaceDN w:val="0"/>
              <w:adjustRightInd w:val="0"/>
              <w:jc w:val="both"/>
              <w:textAlignment w:val="center"/>
              <w:rPr>
                <w:rFonts w:ascii="Times New Roman" w:eastAsia="Calibri" w:hAnsi="Times New Roman"/>
                <w:spacing w:val="-4"/>
                <w:szCs w:val="24"/>
                <w:lang w:eastAsia="en-US"/>
              </w:rPr>
            </w:pPr>
            <w:r w:rsidRPr="00215AE3">
              <w:rPr>
                <w:rFonts w:ascii="Times New Roman" w:eastAsia="Calibri" w:hAnsi="Times New Roman"/>
                <w:spacing w:val="-4"/>
                <w:szCs w:val="24"/>
                <w:lang w:eastAsia="en-US"/>
              </w:rPr>
              <w:t>- пересказывать текст подробно и сжато, устно и письменно;</w:t>
            </w:r>
          </w:p>
          <w:p w:rsidR="00B63F09" w:rsidRPr="00215AE3" w:rsidRDefault="00B63F09" w:rsidP="00215AE3">
            <w:pPr>
              <w:autoSpaceDE w:val="0"/>
              <w:autoSpaceDN w:val="0"/>
              <w:adjustRightInd w:val="0"/>
              <w:jc w:val="both"/>
              <w:textAlignment w:val="center"/>
              <w:rPr>
                <w:rFonts w:ascii="Times New Roman" w:eastAsia="Calibri" w:hAnsi="Times New Roman"/>
                <w:szCs w:val="24"/>
                <w:lang w:eastAsia="en-US"/>
              </w:rPr>
            </w:pPr>
            <w:r w:rsidRPr="00215AE3">
              <w:rPr>
                <w:rFonts w:ascii="Times New Roman" w:eastAsia="Calibri" w:hAnsi="Times New Roman"/>
                <w:szCs w:val="24"/>
                <w:lang w:eastAsia="en-US"/>
              </w:rPr>
              <w:t>- соотносить факты с общей идеей текста, устанавливать простые связи, не показанные в тексте напрямую;</w:t>
            </w:r>
          </w:p>
          <w:p w:rsidR="00B63F09" w:rsidRPr="00215AE3" w:rsidRDefault="00B63F09" w:rsidP="00215AE3">
            <w:pPr>
              <w:autoSpaceDE w:val="0"/>
              <w:autoSpaceDN w:val="0"/>
              <w:adjustRightInd w:val="0"/>
              <w:jc w:val="both"/>
              <w:textAlignment w:val="center"/>
              <w:rPr>
                <w:rFonts w:ascii="Times New Roman" w:eastAsia="Calibri" w:hAnsi="Times New Roman"/>
                <w:szCs w:val="24"/>
                <w:lang w:eastAsia="en-US"/>
              </w:rPr>
            </w:pPr>
            <w:r w:rsidRPr="00215AE3">
              <w:rPr>
                <w:rFonts w:ascii="Times New Roman" w:eastAsia="Calibri" w:hAnsi="Times New Roman"/>
                <w:szCs w:val="24"/>
                <w:lang w:eastAsia="en-US"/>
              </w:rPr>
              <w:t>- формулировать несложные выводы, основываясь на тексте; находить аргументы, подтверждающие вывод;</w:t>
            </w:r>
          </w:p>
          <w:p w:rsidR="00B63F09" w:rsidRPr="00215AE3" w:rsidRDefault="00B63F09" w:rsidP="00215AE3">
            <w:pPr>
              <w:autoSpaceDE w:val="0"/>
              <w:autoSpaceDN w:val="0"/>
              <w:adjustRightInd w:val="0"/>
              <w:jc w:val="both"/>
              <w:textAlignment w:val="center"/>
              <w:rPr>
                <w:rFonts w:ascii="Times New Roman" w:eastAsia="Calibri" w:hAnsi="Times New Roman"/>
                <w:szCs w:val="24"/>
                <w:lang w:eastAsia="en-US"/>
              </w:rPr>
            </w:pPr>
            <w:r w:rsidRPr="00215AE3">
              <w:rPr>
                <w:rFonts w:ascii="Times New Roman" w:eastAsia="Calibri" w:hAnsi="Times New Roman"/>
                <w:szCs w:val="24"/>
                <w:lang w:eastAsia="en-US"/>
              </w:rPr>
              <w:t>- сопоставлять и обобщать содержащуюся в разных частях текста информацию;</w:t>
            </w:r>
          </w:p>
          <w:p w:rsidR="00DD06C3" w:rsidRPr="00215AE3" w:rsidRDefault="00B63F09" w:rsidP="00215AE3">
            <w:pPr>
              <w:autoSpaceDE w:val="0"/>
              <w:autoSpaceDN w:val="0"/>
              <w:adjustRightInd w:val="0"/>
              <w:jc w:val="both"/>
              <w:textAlignment w:val="center"/>
              <w:rPr>
                <w:rFonts w:ascii="Times New Roman" w:eastAsia="Calibri" w:hAnsi="Times New Roman"/>
                <w:szCs w:val="24"/>
                <w:lang w:eastAsia="en-US"/>
              </w:rPr>
            </w:pPr>
            <w:r w:rsidRPr="00215AE3">
              <w:rPr>
                <w:rFonts w:ascii="Times New Roman" w:eastAsia="Calibri" w:hAnsi="Times New Roman"/>
                <w:szCs w:val="24"/>
                <w:lang w:eastAsia="en-US"/>
              </w:rPr>
              <w:t>- составлять на основании текста небольшое монологическое высказывание, отвечая на поставленный вопрос.</w:t>
            </w:r>
          </w:p>
        </w:tc>
        <w:tc>
          <w:tcPr>
            <w:tcW w:w="6300" w:type="dxa"/>
          </w:tcPr>
          <w:p w:rsidR="00B63F09" w:rsidRPr="00215AE3" w:rsidRDefault="00B63F09" w:rsidP="00215AE3">
            <w:pPr>
              <w:jc w:val="both"/>
              <w:outlineLvl w:val="1"/>
              <w:rPr>
                <w:rFonts w:ascii="Times New Roman" w:eastAsia="Calibri" w:hAnsi="Times New Roman"/>
                <w:iCs/>
                <w:szCs w:val="24"/>
                <w:lang w:eastAsia="en-US"/>
              </w:rPr>
            </w:pPr>
            <w:r w:rsidRPr="00215AE3">
              <w:rPr>
                <w:rFonts w:ascii="Times New Roman" w:eastAsia="Calibri" w:hAnsi="Times New Roman"/>
                <w:szCs w:val="24"/>
                <w:lang w:eastAsia="en-US"/>
              </w:rPr>
              <w:lastRenderedPageBreak/>
              <w:t>- осмысливать эстетические и нравственные ценности художественного текста и высказывать суждение;</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осмысливать эстетические и нравственные ценности </w:t>
            </w:r>
            <w:r w:rsidRPr="00215AE3">
              <w:rPr>
                <w:rFonts w:ascii="Times New Roman" w:eastAsia="Calibri" w:hAnsi="Times New Roman"/>
                <w:spacing w:val="-2"/>
                <w:szCs w:val="24"/>
                <w:lang w:eastAsia="en-US"/>
              </w:rPr>
              <w:t>художественного текста и высказывать собственное суж</w:t>
            </w:r>
            <w:r w:rsidRPr="00215AE3">
              <w:rPr>
                <w:rFonts w:ascii="Times New Roman" w:eastAsia="Calibri" w:hAnsi="Times New Roman"/>
                <w:szCs w:val="24"/>
                <w:lang w:eastAsia="en-US"/>
              </w:rPr>
              <w:t>дение;</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высказывать собственное суждение о прочитанном (прослушанном) произведении, доказывать и подтверждать его фактами со ссылками на текст;</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xml:space="preserve">- устанавливать ассоциации с жизненным опытом, с впечатлениями от восприятия других видов искусства; </w:t>
            </w:r>
          </w:p>
          <w:p w:rsidR="00B63F09" w:rsidRPr="00215AE3" w:rsidRDefault="00B63F09"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lastRenderedPageBreak/>
              <w:t>- составлять по аналогии устные рассказы (повествование, рассуждение, описание).</w:t>
            </w:r>
          </w:p>
          <w:p w:rsidR="00B63F09" w:rsidRPr="00215AE3" w:rsidRDefault="00B63F09" w:rsidP="00215AE3">
            <w:pPr>
              <w:autoSpaceDE w:val="0"/>
              <w:autoSpaceDN w:val="0"/>
              <w:adjustRightInd w:val="0"/>
              <w:jc w:val="both"/>
              <w:textAlignment w:val="center"/>
              <w:rPr>
                <w:rFonts w:ascii="Times New Roman" w:eastAsia="Calibri" w:hAnsi="Times New Roman"/>
                <w:iCs/>
                <w:szCs w:val="24"/>
                <w:lang w:eastAsia="en-US"/>
              </w:rPr>
            </w:pPr>
            <w:r w:rsidRPr="00215AE3">
              <w:rPr>
                <w:rFonts w:ascii="Times New Roman" w:eastAsia="Calibri" w:hAnsi="Times New Roman"/>
                <w:iCs/>
                <w:spacing w:val="2"/>
                <w:szCs w:val="24"/>
                <w:lang w:eastAsia="en-US"/>
              </w:rPr>
              <w:t xml:space="preserve">- делать выписки из прочитанных текстов с учётом </w:t>
            </w:r>
            <w:r w:rsidRPr="00215AE3">
              <w:rPr>
                <w:rFonts w:ascii="Times New Roman" w:eastAsia="Calibri" w:hAnsi="Times New Roman"/>
                <w:iCs/>
                <w:szCs w:val="24"/>
                <w:lang w:eastAsia="en-US"/>
              </w:rPr>
              <w:t>цели их дальнейшего использования;</w:t>
            </w:r>
          </w:p>
          <w:p w:rsidR="00DD06C3" w:rsidRPr="00215AE3" w:rsidRDefault="00B63F09" w:rsidP="00215AE3">
            <w:pPr>
              <w:tabs>
                <w:tab w:val="left" w:pos="170"/>
              </w:tabs>
              <w:jc w:val="both"/>
              <w:rPr>
                <w:rFonts w:ascii="Times New Roman" w:eastAsia="Calibri" w:hAnsi="Times New Roman"/>
                <w:szCs w:val="24"/>
              </w:rPr>
            </w:pPr>
            <w:r w:rsidRPr="00215AE3">
              <w:rPr>
                <w:rFonts w:ascii="Times New Roman" w:eastAsia="Calibri" w:hAnsi="Times New Roman"/>
                <w:iCs/>
                <w:szCs w:val="24"/>
                <w:lang w:eastAsia="en-US"/>
              </w:rPr>
              <w:t>- составлять небольшие письменные аннотации к тексту, отзывы о прочитанном</w:t>
            </w:r>
            <w:r w:rsidRPr="00215AE3">
              <w:rPr>
                <w:rFonts w:ascii="Times New Roman" w:eastAsia="Calibri" w:hAnsi="Times New Roman"/>
                <w:szCs w:val="24"/>
                <w:lang w:eastAsia="en-US"/>
              </w:rPr>
              <w:t>.</w:t>
            </w:r>
          </w:p>
        </w:tc>
      </w:tr>
      <w:tr w:rsidR="00215AE3" w:rsidRPr="00215AE3" w:rsidTr="0097410D">
        <w:trPr>
          <w:trHeight w:val="210"/>
        </w:trPr>
        <w:tc>
          <w:tcPr>
            <w:tcW w:w="2340" w:type="dxa"/>
          </w:tcPr>
          <w:p w:rsidR="00DD06C3" w:rsidRPr="00215AE3" w:rsidRDefault="005411B1" w:rsidP="00215AE3">
            <w:pPr>
              <w:jc w:val="both"/>
              <w:rPr>
                <w:rFonts w:ascii="Times New Roman" w:eastAsia="Calibri" w:hAnsi="Times New Roman"/>
                <w:b/>
                <w:szCs w:val="24"/>
                <w:lang w:eastAsia="ar-SA"/>
              </w:rPr>
            </w:pPr>
            <w:r w:rsidRPr="00215AE3">
              <w:rPr>
                <w:rFonts w:ascii="Times New Roman" w:eastAsia="Calibri" w:hAnsi="Times New Roman"/>
                <w:b/>
                <w:szCs w:val="24"/>
                <w:lang w:eastAsia="ar-SA"/>
              </w:rPr>
              <w:lastRenderedPageBreak/>
              <w:t>Круг детского чтения</w:t>
            </w:r>
          </w:p>
        </w:tc>
        <w:tc>
          <w:tcPr>
            <w:tcW w:w="7020" w:type="dxa"/>
          </w:tcPr>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осуществлять выбор книги в библиотеке (или в контролируемом Интернете) по заданной тематике или по собственному желанию;</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5411B1" w:rsidRPr="00215AE3" w:rsidRDefault="005411B1" w:rsidP="00215AE3">
            <w:pPr>
              <w:jc w:val="both"/>
              <w:outlineLvl w:val="1"/>
              <w:rPr>
                <w:rFonts w:ascii="Times New Roman" w:eastAsia="Calibri" w:hAnsi="Times New Roman"/>
                <w:b/>
                <w:szCs w:val="24"/>
                <w:lang w:eastAsia="en-US"/>
              </w:rPr>
            </w:pPr>
            <w:r w:rsidRPr="00215AE3">
              <w:rPr>
                <w:rFonts w:ascii="Times New Roman" w:eastAsia="Calibri" w:hAnsi="Times New Roman"/>
                <w:szCs w:val="24"/>
                <w:lang w:eastAsia="en-US"/>
              </w:rPr>
              <w:t>- прогнозировать содержание текста художественного произведения по заголовку, автору, жанру и осознавать цель чтения;</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-читать со скоростью, позволяющей понимать смысл прочитанного;</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-различать на практическом уровне виды текстов (художественный, учебный, справочный), опираясь на особенности каждого вида текста;</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DD06C3"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lastRenderedPageBreak/>
              <w:t>-составлять аннотацию и краткий отзыв на прочитанное произведение по заданному образцу.</w:t>
            </w:r>
          </w:p>
        </w:tc>
        <w:tc>
          <w:tcPr>
            <w:tcW w:w="6300" w:type="dxa"/>
          </w:tcPr>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i/>
                <w:szCs w:val="24"/>
                <w:lang w:eastAsia="en-US"/>
              </w:rPr>
              <w:lastRenderedPageBreak/>
              <w:t>-</w:t>
            </w:r>
            <w:r w:rsidRPr="00215AE3">
              <w:rPr>
                <w:rFonts w:ascii="Times New Roman" w:eastAsia="Calibri" w:hAnsi="Times New Roman"/>
                <w:szCs w:val="24"/>
                <w:lang w:eastAsia="en-US"/>
              </w:rPr>
              <w:t>работать с тематическим каталогом;</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-работать с детской периодикой;</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 писать отзыв о прочитанной книге (в свободной форме);</w:t>
            </w:r>
          </w:p>
          <w:p w:rsidR="005411B1" w:rsidRPr="00215AE3" w:rsidRDefault="005411B1" w:rsidP="00215AE3">
            <w:pPr>
              <w:jc w:val="both"/>
              <w:outlineLvl w:val="1"/>
              <w:rPr>
                <w:rFonts w:ascii="Times New Roman" w:eastAsia="Calibri" w:hAnsi="Times New Roman"/>
                <w:iCs/>
                <w:szCs w:val="24"/>
                <w:lang w:eastAsia="en-US"/>
              </w:rPr>
            </w:pPr>
            <w:r w:rsidRPr="00215AE3">
              <w:rPr>
                <w:rFonts w:ascii="Times New Roman" w:eastAsia="Calibri" w:hAnsi="Times New Roman"/>
                <w:szCs w:val="24"/>
                <w:lang w:eastAsia="en-US"/>
              </w:rPr>
              <w:t>-осмысливать эстетические и нравственные ценности художественного текста и высказывать суждение;</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-высказывать собственное суждение о прочитанном (прослушанном) произведении, доказывать и подтверждать его фактами со ссылками на текст;</w:t>
            </w:r>
          </w:p>
          <w:p w:rsidR="005411B1" w:rsidRPr="00215AE3" w:rsidRDefault="005411B1" w:rsidP="00215AE3">
            <w:pPr>
              <w:jc w:val="both"/>
              <w:outlineLvl w:val="1"/>
              <w:rPr>
                <w:rFonts w:ascii="Times New Roman" w:eastAsia="Calibri" w:hAnsi="Times New Roman"/>
                <w:szCs w:val="24"/>
                <w:lang w:eastAsia="en-US"/>
              </w:rPr>
            </w:pPr>
            <w:r w:rsidRPr="00215AE3">
              <w:rPr>
                <w:rFonts w:ascii="Times New Roman" w:eastAsia="Calibri" w:hAnsi="Times New Roman"/>
                <w:szCs w:val="24"/>
                <w:lang w:eastAsia="en-US"/>
              </w:rPr>
              <w:t>- устанавливать ассоциации с жизненным опытом, с впечатлениями от восприятия других видов искусства.</w:t>
            </w:r>
          </w:p>
          <w:p w:rsidR="005411B1" w:rsidRPr="00215AE3" w:rsidRDefault="005411B1" w:rsidP="00215AE3">
            <w:pPr>
              <w:jc w:val="both"/>
              <w:outlineLvl w:val="1"/>
              <w:rPr>
                <w:rFonts w:ascii="Times New Roman" w:eastAsia="Calibri" w:hAnsi="Times New Roman"/>
                <w:i/>
                <w:szCs w:val="24"/>
                <w:lang w:eastAsia="en-US"/>
              </w:rPr>
            </w:pPr>
          </w:p>
          <w:p w:rsidR="00DD06C3" w:rsidRPr="00215AE3" w:rsidRDefault="00DD06C3" w:rsidP="00215AE3">
            <w:pPr>
              <w:jc w:val="both"/>
              <w:rPr>
                <w:rFonts w:ascii="Times New Roman" w:eastAsia="Calibri" w:hAnsi="Times New Roman"/>
                <w:szCs w:val="24"/>
              </w:rPr>
            </w:pPr>
          </w:p>
        </w:tc>
      </w:tr>
      <w:tr w:rsidR="00215AE3" w:rsidRPr="00215AE3" w:rsidTr="0097410D">
        <w:trPr>
          <w:trHeight w:val="210"/>
        </w:trPr>
        <w:tc>
          <w:tcPr>
            <w:tcW w:w="2340" w:type="dxa"/>
          </w:tcPr>
          <w:p w:rsidR="005411B1" w:rsidRPr="00215AE3" w:rsidRDefault="00DD06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lastRenderedPageBreak/>
              <w:t>Литера</w:t>
            </w:r>
            <w:r w:rsidR="005411B1" w:rsidRPr="00215AE3">
              <w:rPr>
                <w:rFonts w:ascii="Times New Roman" w:eastAsia="Calibri" w:hAnsi="Times New Roman"/>
                <w:b/>
                <w:szCs w:val="24"/>
                <w:lang w:eastAsia="en-US"/>
              </w:rPr>
              <w:t>туро</w:t>
            </w:r>
            <w:r w:rsidRPr="00215AE3">
              <w:rPr>
                <w:rFonts w:ascii="Times New Roman" w:eastAsia="Calibri" w:hAnsi="Times New Roman"/>
                <w:b/>
                <w:szCs w:val="24"/>
                <w:lang w:eastAsia="en-US"/>
              </w:rPr>
              <w:t>вед</w:t>
            </w:r>
          </w:p>
          <w:p w:rsidR="005411B1" w:rsidRPr="00215AE3" w:rsidRDefault="00DD06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ческая</w:t>
            </w:r>
          </w:p>
          <w:p w:rsidR="00DD06C3" w:rsidRPr="00215AE3" w:rsidRDefault="00DD06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пропедевтика</w:t>
            </w:r>
          </w:p>
        </w:tc>
        <w:tc>
          <w:tcPr>
            <w:tcW w:w="7020" w:type="dxa"/>
          </w:tcPr>
          <w:p w:rsidR="00DD06C3" w:rsidRPr="00215AE3" w:rsidRDefault="00DD06C3" w:rsidP="00215AE3">
            <w:pPr>
              <w:tabs>
                <w:tab w:val="left" w:pos="171"/>
              </w:tabs>
              <w:jc w:val="both"/>
              <w:rPr>
                <w:rFonts w:ascii="Times New Roman" w:eastAsia="Calibri" w:hAnsi="Times New Roman"/>
                <w:szCs w:val="24"/>
                <w:lang w:eastAsia="en-US"/>
              </w:rPr>
            </w:pPr>
            <w:r w:rsidRPr="00215AE3">
              <w:rPr>
                <w:rFonts w:ascii="Times New Roman" w:eastAsia="Calibri" w:hAnsi="Times New Roman"/>
                <w:szCs w:val="24"/>
                <w:lang w:eastAsia="en-US"/>
              </w:rPr>
              <w:t>–</w:t>
            </w:r>
            <w:r w:rsidRPr="00215AE3">
              <w:rPr>
                <w:rFonts w:ascii="Times New Roman" w:eastAsia="Calibri" w:hAnsi="Times New Roman"/>
                <w:szCs w:val="24"/>
                <w:lang w:eastAsia="en-US"/>
              </w:rPr>
              <w:tab/>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DD06C3" w:rsidRPr="00215AE3" w:rsidRDefault="00DD06C3" w:rsidP="00215AE3">
            <w:pPr>
              <w:tabs>
                <w:tab w:val="left" w:pos="171"/>
              </w:tabs>
              <w:jc w:val="both"/>
              <w:rPr>
                <w:rFonts w:ascii="Times New Roman" w:eastAsia="Calibri" w:hAnsi="Times New Roman"/>
                <w:szCs w:val="24"/>
                <w:lang w:eastAsia="en-US"/>
              </w:rPr>
            </w:pPr>
            <w:r w:rsidRPr="00215AE3">
              <w:rPr>
                <w:rFonts w:ascii="Times New Roman" w:eastAsia="Calibri" w:hAnsi="Times New Roman"/>
                <w:szCs w:val="24"/>
                <w:lang w:eastAsia="en-US"/>
              </w:rPr>
              <w:t>–</w:t>
            </w:r>
            <w:r w:rsidRPr="00215AE3">
              <w:rPr>
                <w:rFonts w:ascii="Times New Roman" w:eastAsia="Calibri" w:hAnsi="Times New Roman"/>
                <w:szCs w:val="24"/>
                <w:lang w:eastAsia="en-US"/>
              </w:rPr>
              <w:tab/>
              <w:t>отличать на практическом уровне прозаический текст</w:t>
            </w:r>
          </w:p>
          <w:p w:rsidR="00DD06C3" w:rsidRPr="00215AE3" w:rsidRDefault="00DD06C3" w:rsidP="00215AE3">
            <w:pPr>
              <w:tabs>
                <w:tab w:val="left" w:pos="171"/>
              </w:tabs>
              <w:jc w:val="both"/>
              <w:rPr>
                <w:rFonts w:ascii="Times New Roman" w:eastAsia="Calibri" w:hAnsi="Times New Roman"/>
                <w:szCs w:val="24"/>
                <w:lang w:eastAsia="en-US"/>
              </w:rPr>
            </w:pPr>
            <w:r w:rsidRPr="00215AE3">
              <w:rPr>
                <w:rFonts w:ascii="Times New Roman" w:eastAsia="Calibri" w:hAnsi="Times New Roman"/>
                <w:szCs w:val="24"/>
                <w:lang w:eastAsia="en-US"/>
              </w:rPr>
              <w:t>от стихотворного, приводить примеры прозаических и стихотворных текстов;</w:t>
            </w:r>
          </w:p>
          <w:p w:rsidR="00DD06C3" w:rsidRPr="00215AE3" w:rsidRDefault="00DD06C3" w:rsidP="00215AE3">
            <w:pPr>
              <w:tabs>
                <w:tab w:val="left" w:pos="171"/>
              </w:tabs>
              <w:jc w:val="both"/>
              <w:rPr>
                <w:rFonts w:ascii="Times New Roman" w:eastAsia="Calibri" w:hAnsi="Times New Roman"/>
                <w:szCs w:val="24"/>
                <w:lang w:eastAsia="en-US"/>
              </w:rPr>
            </w:pPr>
            <w:r w:rsidRPr="00215AE3">
              <w:rPr>
                <w:rFonts w:ascii="Times New Roman" w:eastAsia="Calibri" w:hAnsi="Times New Roman"/>
                <w:szCs w:val="24"/>
                <w:lang w:eastAsia="en-US"/>
              </w:rPr>
              <w:t>–</w:t>
            </w:r>
            <w:r w:rsidRPr="00215AE3">
              <w:rPr>
                <w:rFonts w:ascii="Times New Roman" w:eastAsia="Calibri" w:hAnsi="Times New Roman"/>
                <w:szCs w:val="24"/>
                <w:lang w:eastAsia="en-US"/>
              </w:rPr>
              <w:tab/>
              <w:t>различать художественные произведения разных жанров (рассказ, басня, сказка, загадка, пословица), приводить примеры этих произведений;</w:t>
            </w:r>
          </w:p>
          <w:p w:rsidR="00DD06C3" w:rsidRPr="00215AE3" w:rsidRDefault="00DD06C3" w:rsidP="00215AE3">
            <w:pPr>
              <w:tabs>
                <w:tab w:val="left" w:pos="171"/>
              </w:tabs>
              <w:jc w:val="both"/>
              <w:rPr>
                <w:rFonts w:ascii="Times New Roman" w:eastAsia="Calibri" w:hAnsi="Times New Roman"/>
                <w:szCs w:val="24"/>
                <w:lang w:eastAsia="en-US"/>
              </w:rPr>
            </w:pPr>
            <w:r w:rsidRPr="00215AE3">
              <w:rPr>
                <w:rFonts w:ascii="Times New Roman" w:eastAsia="Calibri" w:hAnsi="Times New Roman"/>
                <w:szCs w:val="24"/>
                <w:lang w:eastAsia="en-US"/>
              </w:rPr>
              <w:t>–</w:t>
            </w:r>
            <w:r w:rsidRPr="00215AE3">
              <w:rPr>
                <w:rFonts w:ascii="Times New Roman" w:eastAsia="Calibri" w:hAnsi="Times New Roman"/>
                <w:szCs w:val="24"/>
                <w:lang w:eastAsia="en-US"/>
              </w:rPr>
              <w:tab/>
              <w:t>находить средства художественной выразительности (метафора, олицетворение, эпитет).</w:t>
            </w:r>
          </w:p>
        </w:tc>
        <w:tc>
          <w:tcPr>
            <w:tcW w:w="6300" w:type="dxa"/>
          </w:tcPr>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xml:space="preserve">– </w:t>
            </w:r>
            <w:r w:rsidR="005411B1" w:rsidRPr="00215AE3">
              <w:rPr>
                <w:rFonts w:ascii="Times New Roman" w:eastAsia="Calibri" w:hAnsi="Times New Roman"/>
                <w:szCs w:val="24"/>
              </w:rPr>
              <w:t xml:space="preserve"> </w:t>
            </w:r>
            <w:r w:rsidRPr="00215AE3">
              <w:rPr>
                <w:rFonts w:ascii="Times New Roman" w:eastAsia="Calibri" w:hAnsi="Times New Roman"/>
                <w:szCs w:val="24"/>
              </w:rPr>
              <w:t>воспринимать художественную литературу как вид искусства, приводить примеры проявления художественного вымысла в произведениях;</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w:t>
            </w:r>
            <w:r w:rsidR="005411B1" w:rsidRPr="00215AE3">
              <w:rPr>
                <w:rFonts w:ascii="Times New Roman" w:eastAsia="Calibri" w:hAnsi="Times New Roman"/>
                <w:szCs w:val="24"/>
              </w:rPr>
              <w:t xml:space="preserve"> </w:t>
            </w:r>
            <w:r w:rsidRPr="00215AE3">
              <w:rPr>
                <w:rFonts w:ascii="Times New Roman" w:eastAsia="Calibri" w:hAnsi="Times New Roman"/>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w:t>
            </w:r>
            <w:r w:rsidRPr="00215AE3">
              <w:rPr>
                <w:rFonts w:ascii="Times New Roman" w:eastAsia="Calibri" w:hAnsi="Times New Roman"/>
                <w:szCs w:val="24"/>
              </w:rPr>
              <w:tab/>
              <w:t>определять позиции героев художественного текста, позицию автора художественного текста.</w:t>
            </w:r>
          </w:p>
        </w:tc>
      </w:tr>
      <w:tr w:rsidR="00215AE3" w:rsidRPr="00215AE3" w:rsidTr="0097410D">
        <w:trPr>
          <w:trHeight w:val="210"/>
        </w:trPr>
        <w:tc>
          <w:tcPr>
            <w:tcW w:w="2340" w:type="dxa"/>
          </w:tcPr>
          <w:p w:rsidR="00DD06C3" w:rsidRPr="00215AE3" w:rsidRDefault="00DD06C3" w:rsidP="00215AE3">
            <w:pPr>
              <w:jc w:val="both"/>
              <w:rPr>
                <w:rFonts w:ascii="Times New Roman" w:eastAsia="Calibri" w:hAnsi="Times New Roman"/>
                <w:b/>
                <w:szCs w:val="24"/>
                <w:lang w:eastAsia="ar-SA"/>
              </w:rPr>
            </w:pPr>
            <w:r w:rsidRPr="00215AE3">
              <w:rPr>
                <w:rFonts w:ascii="Times New Roman" w:eastAsia="Calibri" w:hAnsi="Times New Roman"/>
                <w:b/>
                <w:iCs/>
                <w:szCs w:val="24"/>
                <w:lang w:eastAsia="en-US"/>
              </w:rPr>
              <w:t>Творческая деятельность обучающихся</w:t>
            </w:r>
          </w:p>
        </w:tc>
        <w:tc>
          <w:tcPr>
            <w:tcW w:w="7020" w:type="dxa"/>
          </w:tcPr>
          <w:p w:rsidR="00DD06C3" w:rsidRPr="00215AE3" w:rsidRDefault="00DD06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создавать по аналогии собственный текст в жанре сказки и загадки;</w:t>
            </w:r>
          </w:p>
          <w:p w:rsidR="00DD06C3" w:rsidRPr="00215AE3" w:rsidRDefault="00DD06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восстанавливать текст, дополняя его начало или окончание или пополняя его событиями;</w:t>
            </w:r>
          </w:p>
          <w:p w:rsidR="00DD06C3" w:rsidRPr="00215AE3" w:rsidRDefault="00DD06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составлять устный рассказ по репродукциям картин художников и/или на основе личного опыта;</w:t>
            </w:r>
          </w:p>
          <w:p w:rsidR="00DD06C3" w:rsidRPr="00215AE3" w:rsidRDefault="00DD06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составлять устный рассказ на основе прочитанных произведений с учетом коммуникативной задачи (для разных адресатов).</w:t>
            </w:r>
          </w:p>
        </w:tc>
        <w:tc>
          <w:tcPr>
            <w:tcW w:w="6300" w:type="dxa"/>
          </w:tcPr>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писать сочинения по поводу прочитанного в виде читательских аннотации или отзыва;</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создавать серии иллюстраций с короткими текстами по содержанию прочитанного (прослушанного) произведения;</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оздавать проекты в виде книжек-самоделок, презентаций с аудиовизуальной поддержкой и пояснениями;</w:t>
            </w:r>
          </w:p>
          <w:p w:rsidR="00DD06C3" w:rsidRPr="00215AE3" w:rsidRDefault="00DD06C3" w:rsidP="00215AE3">
            <w:pPr>
              <w:tabs>
                <w:tab w:val="left" w:pos="312"/>
              </w:tabs>
              <w:jc w:val="both"/>
              <w:rPr>
                <w:rFonts w:ascii="Times New Roman" w:eastAsia="Calibri" w:hAnsi="Times New Roman"/>
                <w:szCs w:val="24"/>
              </w:rPr>
            </w:pPr>
            <w:r w:rsidRPr="00215AE3">
              <w:rPr>
                <w:rFonts w:ascii="Times New Roman" w:eastAsia="Calibri" w:hAnsi="Times New Roman"/>
                <w:szCs w:val="24"/>
              </w:rPr>
              <w:t>– работать в группе, создавая сценарии и инсценируя прочитанное (прослушанное, созданное самостоятельно) художественное произведение, мульт</w:t>
            </w:r>
            <w:r w:rsidR="002D5393" w:rsidRPr="00215AE3">
              <w:rPr>
                <w:rFonts w:ascii="Times New Roman" w:eastAsia="Calibri" w:hAnsi="Times New Roman"/>
                <w:szCs w:val="24"/>
              </w:rPr>
              <w:t>.</w:t>
            </w:r>
            <w:r w:rsidRPr="00215AE3">
              <w:rPr>
                <w:rFonts w:ascii="Times New Roman" w:eastAsia="Calibri" w:hAnsi="Times New Roman"/>
                <w:szCs w:val="24"/>
              </w:rPr>
              <w:t>.продукта (мультфильма).</w:t>
            </w:r>
          </w:p>
        </w:tc>
      </w:tr>
    </w:tbl>
    <w:p w:rsidR="00CD64F2" w:rsidRPr="00215AE3" w:rsidRDefault="00CD64F2" w:rsidP="00215AE3">
      <w:pPr>
        <w:rPr>
          <w:rFonts w:ascii="Times New Roman" w:hAnsi="Times New Roman"/>
          <w:szCs w:val="24"/>
        </w:rPr>
      </w:pPr>
    </w:p>
    <w:p w:rsidR="005411B1" w:rsidRPr="00215AE3" w:rsidRDefault="005411B1" w:rsidP="00215AE3">
      <w:pPr>
        <w:jc w:val="center"/>
        <w:rPr>
          <w:rFonts w:ascii="Times New Roman" w:hAnsi="Times New Roman"/>
          <w:b/>
          <w:szCs w:val="24"/>
        </w:rPr>
      </w:pPr>
    </w:p>
    <w:p w:rsidR="005411B1" w:rsidRPr="00215AE3" w:rsidRDefault="005411B1" w:rsidP="00215AE3">
      <w:pPr>
        <w:jc w:val="center"/>
        <w:rPr>
          <w:rFonts w:ascii="Times New Roman" w:hAnsi="Times New Roman"/>
          <w:b/>
          <w:szCs w:val="24"/>
        </w:rPr>
      </w:pPr>
    </w:p>
    <w:p w:rsidR="005411B1" w:rsidRPr="00215AE3" w:rsidRDefault="005411B1" w:rsidP="00215AE3">
      <w:pPr>
        <w:jc w:val="center"/>
        <w:rPr>
          <w:rFonts w:ascii="Times New Roman" w:hAnsi="Times New Roman"/>
          <w:b/>
          <w:szCs w:val="24"/>
        </w:rPr>
      </w:pPr>
    </w:p>
    <w:p w:rsidR="005411B1" w:rsidRPr="00215AE3" w:rsidRDefault="005411B1" w:rsidP="00215AE3">
      <w:pPr>
        <w:jc w:val="center"/>
        <w:rPr>
          <w:rFonts w:ascii="Times New Roman" w:hAnsi="Times New Roman"/>
          <w:b/>
          <w:szCs w:val="24"/>
        </w:rPr>
      </w:pPr>
    </w:p>
    <w:p w:rsidR="005411B1" w:rsidRPr="00215AE3" w:rsidRDefault="005411B1" w:rsidP="00215AE3">
      <w:pPr>
        <w:jc w:val="center"/>
        <w:rPr>
          <w:rFonts w:ascii="Times New Roman" w:hAnsi="Times New Roman"/>
          <w:b/>
          <w:szCs w:val="24"/>
        </w:rPr>
      </w:pPr>
    </w:p>
    <w:p w:rsidR="00F24482" w:rsidRPr="00215AE3" w:rsidRDefault="00CD64F2" w:rsidP="00215AE3">
      <w:pPr>
        <w:jc w:val="center"/>
        <w:rPr>
          <w:rFonts w:ascii="Times New Roman" w:hAnsi="Times New Roman"/>
          <w:b/>
          <w:szCs w:val="24"/>
        </w:rPr>
      </w:pPr>
      <w:r w:rsidRPr="00215AE3">
        <w:rPr>
          <w:rFonts w:ascii="Times New Roman" w:hAnsi="Times New Roman"/>
          <w:b/>
          <w:szCs w:val="24"/>
        </w:rPr>
        <w:lastRenderedPageBreak/>
        <w:t xml:space="preserve">Содержание учебного предмета </w:t>
      </w:r>
      <w:r w:rsidR="00F24482" w:rsidRPr="00215AE3">
        <w:rPr>
          <w:rFonts w:ascii="Times New Roman" w:hAnsi="Times New Roman"/>
          <w:b/>
          <w:szCs w:val="24"/>
        </w:rPr>
        <w:t>«Литературное чтение»</w:t>
      </w:r>
    </w:p>
    <w:p w:rsidR="007459BF" w:rsidRPr="00215AE3" w:rsidRDefault="00565D53" w:rsidP="00215AE3">
      <w:pPr>
        <w:jc w:val="center"/>
        <w:rPr>
          <w:rFonts w:ascii="Times New Roman" w:hAnsi="Times New Roman"/>
          <w:b/>
          <w:szCs w:val="24"/>
        </w:rPr>
      </w:pPr>
      <w:r w:rsidRPr="00215AE3">
        <w:rPr>
          <w:rFonts w:ascii="Times New Roman" w:hAnsi="Times New Roman"/>
          <w:b/>
          <w:szCs w:val="24"/>
        </w:rPr>
        <w:t>1 класс</w:t>
      </w:r>
      <w:r w:rsidR="007459BF" w:rsidRPr="00215AE3">
        <w:rPr>
          <w:rFonts w:ascii="Times New Roman" w:hAnsi="Times New Roman"/>
          <w:b/>
          <w:szCs w:val="24"/>
        </w:rPr>
        <w:t xml:space="preserve"> (базовый</w:t>
      </w:r>
      <w:r w:rsidR="00215AE3" w:rsidRPr="00215AE3">
        <w:rPr>
          <w:rFonts w:ascii="Times New Roman" w:hAnsi="Times New Roman"/>
          <w:b/>
          <w:szCs w:val="24"/>
        </w:rPr>
        <w:t xml:space="preserve"> уровень</w:t>
      </w:r>
      <w:r w:rsidR="007459BF" w:rsidRPr="00215AE3">
        <w:rPr>
          <w:rFonts w:ascii="Times New Roman" w:hAnsi="Times New Roman"/>
          <w:b/>
          <w:szCs w:val="24"/>
        </w:rPr>
        <w:t>)</w:t>
      </w:r>
    </w:p>
    <w:tbl>
      <w:tblPr>
        <w:tblW w:w="156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12960"/>
      </w:tblGrid>
      <w:tr w:rsidR="00215AE3" w:rsidRPr="00215AE3" w:rsidTr="0097410D">
        <w:tc>
          <w:tcPr>
            <w:tcW w:w="2700" w:type="dxa"/>
          </w:tcPr>
          <w:p w:rsidR="00F24482" w:rsidRPr="00215AE3" w:rsidRDefault="00F24482" w:rsidP="00215AE3">
            <w:pPr>
              <w:suppressAutoHyphens/>
              <w:jc w:val="center"/>
              <w:rPr>
                <w:rFonts w:ascii="Times New Roman" w:eastAsia="Arial" w:hAnsi="Times New Roman"/>
                <w:b/>
                <w:szCs w:val="24"/>
                <w:lang w:eastAsia="ar-SA"/>
              </w:rPr>
            </w:pPr>
            <w:r w:rsidRPr="00215AE3">
              <w:rPr>
                <w:rFonts w:ascii="Times New Roman" w:eastAsia="Arial" w:hAnsi="Times New Roman"/>
                <w:b/>
                <w:szCs w:val="24"/>
                <w:lang w:eastAsia="ar-SA"/>
              </w:rPr>
              <w:t>Название раздела</w:t>
            </w:r>
          </w:p>
        </w:tc>
        <w:tc>
          <w:tcPr>
            <w:tcW w:w="12960" w:type="dxa"/>
          </w:tcPr>
          <w:p w:rsidR="00F24482" w:rsidRPr="00215AE3" w:rsidRDefault="00F24482" w:rsidP="00215AE3">
            <w:pPr>
              <w:suppressAutoHyphens/>
              <w:jc w:val="center"/>
              <w:rPr>
                <w:rFonts w:ascii="Times New Roman" w:eastAsia="Arial" w:hAnsi="Times New Roman"/>
                <w:b/>
                <w:szCs w:val="24"/>
                <w:lang w:eastAsia="ar-SA"/>
              </w:rPr>
            </w:pPr>
            <w:r w:rsidRPr="00215AE3">
              <w:rPr>
                <w:rFonts w:ascii="Times New Roman" w:eastAsia="Arial" w:hAnsi="Times New Roman"/>
                <w:b/>
                <w:szCs w:val="24"/>
                <w:lang w:eastAsia="ar-SA"/>
              </w:rPr>
              <w:t>Содержание раздела</w:t>
            </w:r>
          </w:p>
        </w:tc>
      </w:tr>
      <w:tr w:rsidR="00215AE3" w:rsidRPr="00215AE3" w:rsidTr="0097410D">
        <w:trPr>
          <w:trHeight w:val="1706"/>
        </w:trPr>
        <w:tc>
          <w:tcPr>
            <w:tcW w:w="2700" w:type="dxa"/>
            <w:tcBorders>
              <w:right w:val="single" w:sz="4" w:space="0" w:color="auto"/>
            </w:tcBorders>
          </w:tcPr>
          <w:p w:rsidR="00BC3A7C" w:rsidRPr="00215AE3" w:rsidRDefault="00BC3A7C" w:rsidP="00215AE3">
            <w:pPr>
              <w:suppressAutoHyphens/>
              <w:jc w:val="both"/>
              <w:rPr>
                <w:rFonts w:ascii="Times New Roman" w:eastAsia="Arial" w:hAnsi="Times New Roman"/>
                <w:b/>
                <w:szCs w:val="24"/>
                <w:lang w:eastAsia="ar-SA"/>
              </w:rPr>
            </w:pPr>
            <w:r w:rsidRPr="00215AE3">
              <w:rPr>
                <w:rFonts w:ascii="Times New Roman" w:eastAsia="@Arial Unicode MS" w:hAnsi="Times New Roman"/>
                <w:b/>
                <w:bCs/>
                <w:iCs/>
                <w:szCs w:val="24"/>
                <w:lang w:eastAsia="ar-SA"/>
              </w:rPr>
              <w:t>Обучение грамоте</w:t>
            </w:r>
          </w:p>
        </w:tc>
        <w:tc>
          <w:tcPr>
            <w:tcW w:w="12960" w:type="dxa"/>
            <w:tcBorders>
              <w:left w:val="single" w:sz="4" w:space="0" w:color="auto"/>
            </w:tcBorders>
          </w:tcPr>
          <w:p w:rsidR="00BC3A7C" w:rsidRPr="00215AE3" w:rsidRDefault="00BC3A7C" w:rsidP="00215AE3">
            <w:pPr>
              <w:jc w:val="both"/>
              <w:rPr>
                <w:rFonts w:ascii="Times New Roman" w:hAnsi="Times New Roman"/>
                <w:szCs w:val="24"/>
              </w:rPr>
            </w:pPr>
            <w:r w:rsidRPr="00215AE3">
              <w:rPr>
                <w:rFonts w:ascii="Times New Roman" w:hAnsi="Times New Roman"/>
                <w:szCs w:val="24"/>
              </w:rPr>
              <w:t>Формирование навыка слогового чтения (ориентация на букву, обозначающую гласный звук) как вида речевой деятельности.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Воспроизведение прочитанного текста по вопросам учителя и самостоятельно.</w:t>
            </w:r>
          </w:p>
          <w:p w:rsidR="00BC3A7C" w:rsidRPr="00215AE3" w:rsidRDefault="00BC3A7C" w:rsidP="00215AE3">
            <w:pPr>
              <w:jc w:val="both"/>
              <w:rPr>
                <w:rFonts w:ascii="Times New Roman" w:hAnsi="Times New Roman"/>
                <w:szCs w:val="24"/>
              </w:rPr>
            </w:pPr>
            <w:r w:rsidRPr="00215AE3">
              <w:rPr>
                <w:rFonts w:ascii="Times New Roman" w:hAnsi="Times New Roman"/>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BC3A7C" w:rsidRPr="00215AE3" w:rsidRDefault="00BC3A7C" w:rsidP="00215AE3">
            <w:pPr>
              <w:jc w:val="both"/>
              <w:rPr>
                <w:rFonts w:ascii="Times New Roman" w:hAnsi="Times New Roman"/>
                <w:szCs w:val="24"/>
              </w:rPr>
            </w:pPr>
            <w:r w:rsidRPr="00215AE3">
              <w:rPr>
                <w:rFonts w:ascii="Times New Roman" w:hAnsi="Times New Roman"/>
                <w:szCs w:val="24"/>
              </w:rPr>
              <w:t>Развитие речи. Первоначальное представление о тексте как речевом произведении. Выделение в тексте предложений. Объединение предложений в текст. Понимание прочитанного текста при самостоятельном чтении вслух и при его прослушивании.</w:t>
            </w:r>
          </w:p>
          <w:p w:rsidR="00BC3A7C" w:rsidRPr="00215AE3" w:rsidRDefault="00BC3A7C" w:rsidP="00215AE3">
            <w:pPr>
              <w:jc w:val="both"/>
              <w:rPr>
                <w:rFonts w:ascii="Times New Roman" w:hAnsi="Times New Roman"/>
                <w:szCs w:val="24"/>
              </w:rPr>
            </w:pPr>
            <w:r w:rsidRPr="00215AE3">
              <w:rPr>
                <w:rFonts w:ascii="Times New Roman" w:hAnsi="Times New Roman"/>
                <w:szCs w:val="24"/>
              </w:rPr>
              <w:t>Первоначальное представление о речи с помощью наглядно-образных моделей. Деление речи на смысловые части (предложения) с помощью рисунков и схем. Составление из предложений связного текста, его запись.</w:t>
            </w:r>
          </w:p>
          <w:p w:rsidR="00BC3A7C" w:rsidRPr="00215AE3" w:rsidRDefault="00BC3A7C" w:rsidP="00215AE3">
            <w:pPr>
              <w:jc w:val="both"/>
              <w:rPr>
                <w:rFonts w:ascii="Times New Roman" w:hAnsi="Times New Roman"/>
                <w:szCs w:val="24"/>
              </w:rPr>
            </w:pPr>
            <w:r w:rsidRPr="00215AE3">
              <w:rPr>
                <w:rFonts w:ascii="Times New Roman" w:hAnsi="Times New Roman"/>
                <w:szCs w:val="24"/>
              </w:rPr>
              <w:t xml:space="preserve">Составление небольших рассказов повествовательного характера по серии сюжетных картинок, по материалам собственных игр, занятий, наблюдений. </w:t>
            </w:r>
          </w:p>
          <w:p w:rsidR="00BC3A7C" w:rsidRPr="00215AE3" w:rsidRDefault="00BC3A7C" w:rsidP="00215AE3">
            <w:pPr>
              <w:suppressAutoHyphens/>
              <w:jc w:val="both"/>
              <w:rPr>
                <w:rFonts w:ascii="Times New Roman" w:eastAsia="@Arial Unicode MS" w:hAnsi="Times New Roman"/>
                <w:szCs w:val="24"/>
                <w:lang w:eastAsia="ar-SA"/>
              </w:rPr>
            </w:pPr>
            <w:r w:rsidRPr="00215AE3">
              <w:rPr>
                <w:rFonts w:ascii="Times New Roman" w:hAnsi="Times New Roman"/>
                <w:szCs w:val="24"/>
              </w:rPr>
              <w:t>Произведения классиков отечественной литературы XIX—XX вв.</w:t>
            </w:r>
          </w:p>
        </w:tc>
      </w:tr>
      <w:tr w:rsidR="00215AE3" w:rsidRPr="00215AE3" w:rsidTr="0097410D">
        <w:trPr>
          <w:trHeight w:val="156"/>
        </w:trPr>
        <w:tc>
          <w:tcPr>
            <w:tcW w:w="2700" w:type="dxa"/>
            <w:tcBorders>
              <w:right w:val="single" w:sz="4" w:space="0" w:color="auto"/>
            </w:tcBorders>
          </w:tcPr>
          <w:p w:rsidR="00565D53" w:rsidRPr="00215AE3" w:rsidRDefault="00565D53" w:rsidP="00215AE3">
            <w:pPr>
              <w:suppressAutoHyphens/>
              <w:jc w:val="both"/>
              <w:rPr>
                <w:rFonts w:ascii="Times New Roman" w:eastAsia="@Arial Unicode MS" w:hAnsi="Times New Roman"/>
                <w:b/>
                <w:bCs/>
                <w:i/>
                <w:szCs w:val="24"/>
                <w:lang w:eastAsia="ar-SA"/>
              </w:rPr>
            </w:pPr>
          </w:p>
        </w:tc>
        <w:tc>
          <w:tcPr>
            <w:tcW w:w="12960" w:type="dxa"/>
            <w:tcBorders>
              <w:left w:val="single" w:sz="4" w:space="0" w:color="auto"/>
            </w:tcBorders>
          </w:tcPr>
          <w:p w:rsidR="00565D53" w:rsidRPr="00215AE3" w:rsidRDefault="00565D53" w:rsidP="00215AE3">
            <w:pPr>
              <w:suppressAutoHyphens/>
              <w:jc w:val="center"/>
              <w:rPr>
                <w:rFonts w:ascii="Times New Roman" w:eastAsia="@Arial Unicode MS" w:hAnsi="Times New Roman"/>
                <w:b/>
                <w:bCs/>
                <w:i/>
                <w:szCs w:val="24"/>
                <w:lang w:eastAsia="ar-SA"/>
              </w:rPr>
            </w:pPr>
            <w:r w:rsidRPr="00215AE3">
              <w:rPr>
                <w:rFonts w:ascii="Times New Roman" w:eastAsia="Calibri" w:hAnsi="Times New Roman"/>
                <w:b/>
                <w:szCs w:val="24"/>
                <w:lang w:eastAsia="en-US"/>
              </w:rPr>
              <w:t>Систематический курс</w:t>
            </w:r>
          </w:p>
        </w:tc>
      </w:tr>
      <w:tr w:rsidR="00215AE3" w:rsidRPr="00215AE3" w:rsidTr="0097410D">
        <w:trPr>
          <w:trHeight w:val="156"/>
        </w:trPr>
        <w:tc>
          <w:tcPr>
            <w:tcW w:w="2700" w:type="dxa"/>
            <w:tcBorders>
              <w:right w:val="single" w:sz="4" w:space="0" w:color="auto"/>
            </w:tcBorders>
          </w:tcPr>
          <w:p w:rsidR="00565D53" w:rsidRPr="00215AE3" w:rsidRDefault="00E54F7D"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 xml:space="preserve">Виды речевой </w:t>
            </w:r>
          </w:p>
          <w:p w:rsidR="00565D53" w:rsidRPr="00215AE3" w:rsidRDefault="00565D53"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деятельности</w:t>
            </w: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jc w:val="both"/>
              <w:rPr>
                <w:rFonts w:ascii="Times New Roman" w:eastAsia="@Arial Unicode MS" w:hAnsi="Times New Roman"/>
                <w:b/>
                <w:bCs/>
                <w:szCs w:val="24"/>
                <w:lang w:eastAsia="ar-SA"/>
              </w:rPr>
            </w:pPr>
          </w:p>
          <w:p w:rsidR="00565D53" w:rsidRPr="00215AE3" w:rsidRDefault="00565D53" w:rsidP="00215AE3">
            <w:pPr>
              <w:tabs>
                <w:tab w:val="left" w:pos="190"/>
              </w:tabs>
              <w:jc w:val="both"/>
              <w:rPr>
                <w:rFonts w:ascii="Times New Roman" w:eastAsia="@Arial Unicode MS" w:hAnsi="Times New Roman"/>
                <w:b/>
                <w:bCs/>
                <w:iCs/>
                <w:szCs w:val="24"/>
                <w:lang w:eastAsia="ar-SA"/>
              </w:rPr>
            </w:pPr>
          </w:p>
          <w:p w:rsidR="00565D53" w:rsidRPr="00215AE3" w:rsidRDefault="00565D53" w:rsidP="00215AE3">
            <w:pPr>
              <w:suppressAutoHyphens/>
              <w:jc w:val="both"/>
              <w:rPr>
                <w:rFonts w:ascii="Times New Roman" w:eastAsia="Calibri" w:hAnsi="Times New Roman"/>
                <w:b/>
                <w:szCs w:val="24"/>
                <w:lang w:eastAsia="en-US"/>
              </w:rPr>
            </w:pPr>
          </w:p>
          <w:p w:rsidR="00565D53" w:rsidRPr="00215AE3" w:rsidRDefault="00565D53" w:rsidP="00215AE3">
            <w:pPr>
              <w:suppressAutoHyphens/>
              <w:jc w:val="both"/>
              <w:rPr>
                <w:rFonts w:ascii="Times New Roman" w:eastAsia="Calibri" w:hAnsi="Times New Roman"/>
                <w:b/>
                <w:szCs w:val="24"/>
                <w:lang w:eastAsia="en-US"/>
              </w:rPr>
            </w:pPr>
          </w:p>
        </w:tc>
        <w:tc>
          <w:tcPr>
            <w:tcW w:w="12960" w:type="dxa"/>
            <w:tcBorders>
              <w:left w:val="single" w:sz="4" w:space="0" w:color="auto"/>
            </w:tcBorders>
          </w:tcPr>
          <w:p w:rsidR="007459BF" w:rsidRPr="00215AE3" w:rsidRDefault="007459BF" w:rsidP="00215AE3">
            <w:pPr>
              <w:jc w:val="both"/>
              <w:rPr>
                <w:rFonts w:ascii="Times New Roman" w:eastAsia="Arial" w:hAnsi="Times New Roman"/>
                <w:szCs w:val="24"/>
                <w:lang w:eastAsia="ar-SA"/>
              </w:rPr>
            </w:pPr>
            <w:r w:rsidRPr="00215AE3">
              <w:rPr>
                <w:rFonts w:ascii="Times New Roman" w:eastAsia="@Arial Unicode MS" w:hAnsi="Times New Roman"/>
                <w:b/>
                <w:bCs/>
                <w:szCs w:val="24"/>
                <w:lang w:eastAsia="ar-SA"/>
              </w:rPr>
              <w:t>Аудирование (слушание)</w:t>
            </w:r>
            <w:r w:rsidRPr="00215AE3">
              <w:rPr>
                <w:rFonts w:ascii="Times New Roman" w:eastAsia="@Arial Unicode MS" w:hAnsi="Times New Roman"/>
                <w:b/>
                <w:szCs w:val="24"/>
                <w:lang w:eastAsia="ar-SA"/>
              </w:rPr>
              <w:t>.</w:t>
            </w:r>
          </w:p>
          <w:p w:rsidR="00C64A6C" w:rsidRPr="00215AE3" w:rsidRDefault="00C64A6C" w:rsidP="00215AE3">
            <w:pPr>
              <w:tabs>
                <w:tab w:val="left" w:pos="5526"/>
              </w:tabs>
              <w:jc w:val="both"/>
              <w:rPr>
                <w:rFonts w:ascii="Times New Roman" w:hAnsi="Times New Roman"/>
                <w:szCs w:val="24"/>
                <w:lang w:eastAsia="en-US"/>
              </w:rPr>
            </w:pPr>
            <w:r w:rsidRPr="00215AE3">
              <w:rPr>
                <w:rFonts w:ascii="Times New Roman" w:hAnsi="Times New Roman"/>
                <w:szCs w:val="24"/>
                <w:lang w:eastAsia="en-US"/>
              </w:rPr>
              <w:t>Слушание поэтических произведений: эмоциональное состояние слушателя.</w:t>
            </w:r>
          </w:p>
          <w:p w:rsidR="00C64A6C" w:rsidRPr="00215AE3" w:rsidRDefault="00C64A6C" w:rsidP="00215AE3">
            <w:pPr>
              <w:tabs>
                <w:tab w:val="left" w:pos="5526"/>
              </w:tabs>
              <w:jc w:val="both"/>
              <w:rPr>
                <w:rFonts w:ascii="Times New Roman" w:hAnsi="Times New Roman"/>
                <w:szCs w:val="24"/>
                <w:lang w:eastAsia="en-US"/>
              </w:rPr>
            </w:pPr>
            <w:r w:rsidRPr="00215AE3">
              <w:rPr>
                <w:rFonts w:ascii="Times New Roman" w:hAnsi="Times New Roman"/>
                <w:szCs w:val="24"/>
                <w:lang w:eastAsia="en-US"/>
              </w:rPr>
              <w:t>Слушание поэтических произведений: основной сюжет, главные герои.</w:t>
            </w:r>
          </w:p>
          <w:p w:rsidR="00C64A6C" w:rsidRPr="00215AE3" w:rsidRDefault="00C64A6C" w:rsidP="00215AE3">
            <w:pPr>
              <w:tabs>
                <w:tab w:val="left" w:pos="2205"/>
              </w:tabs>
              <w:jc w:val="both"/>
              <w:rPr>
                <w:rFonts w:ascii="Times New Roman" w:hAnsi="Times New Roman"/>
                <w:b/>
                <w:bCs/>
                <w:w w:val="108"/>
                <w:szCs w:val="24"/>
              </w:rPr>
            </w:pPr>
            <w:r w:rsidRPr="00215AE3">
              <w:rPr>
                <w:rFonts w:ascii="Times New Roman" w:hAnsi="Times New Roman"/>
                <w:b/>
                <w:bCs/>
                <w:w w:val="108"/>
                <w:szCs w:val="24"/>
              </w:rPr>
              <w:t>Чтение.</w:t>
            </w:r>
          </w:p>
          <w:p w:rsidR="00C64A6C" w:rsidRPr="00215AE3" w:rsidRDefault="00C64A6C" w:rsidP="00215AE3">
            <w:pPr>
              <w:tabs>
                <w:tab w:val="left" w:pos="2205"/>
              </w:tabs>
              <w:jc w:val="both"/>
              <w:rPr>
                <w:rFonts w:ascii="Times New Roman" w:hAnsi="Times New Roman"/>
                <w:b/>
                <w:bCs/>
                <w:w w:val="108"/>
                <w:szCs w:val="24"/>
              </w:rPr>
            </w:pPr>
            <w:r w:rsidRPr="00215AE3">
              <w:rPr>
                <w:rFonts w:ascii="Times New Roman" w:hAnsi="Times New Roman"/>
                <w:b/>
                <w:bCs/>
                <w:w w:val="108"/>
                <w:szCs w:val="24"/>
              </w:rPr>
              <w:t>Чтение вслух и про себя.</w:t>
            </w:r>
          </w:p>
          <w:p w:rsidR="00C64A6C" w:rsidRPr="00215AE3" w:rsidRDefault="00C64A6C" w:rsidP="00215AE3">
            <w:pPr>
              <w:tabs>
                <w:tab w:val="left" w:pos="2205"/>
              </w:tabs>
              <w:jc w:val="both"/>
              <w:rPr>
                <w:rFonts w:ascii="Times New Roman" w:hAnsi="Times New Roman"/>
                <w:b/>
                <w:bCs/>
                <w:w w:val="108"/>
                <w:szCs w:val="24"/>
              </w:rPr>
            </w:pPr>
            <w:r w:rsidRPr="00215AE3">
              <w:rPr>
                <w:rFonts w:ascii="Times New Roman" w:hAnsi="Times New Roman"/>
                <w:szCs w:val="24"/>
                <w:lang w:eastAsia="en-US"/>
              </w:rPr>
              <w:t>Чтение понимается как осознанный самостоятельный процесс чтения доступных по объёму и</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жанру произведений, осмысление цели чтения (зачем я буду читать) и выбор вида чтения (</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оз</w:t>
            </w:r>
            <w:r w:rsidR="003D04C3" w:rsidRPr="00215AE3">
              <w:rPr>
                <w:rFonts w:ascii="Times New Roman" w:hAnsi="Times New Roman"/>
                <w:szCs w:val="24"/>
                <w:lang w:eastAsia="en-US"/>
              </w:rPr>
              <w:t>накомительное,</w:t>
            </w:r>
            <w:r w:rsidRPr="00215AE3">
              <w:rPr>
                <w:rFonts w:ascii="Times New Roman" w:hAnsi="Times New Roman"/>
                <w:szCs w:val="24"/>
                <w:lang w:eastAsia="en-US"/>
              </w:rPr>
              <w:t xml:space="preserve"> </w:t>
            </w:r>
            <w:r w:rsidRPr="00215AE3">
              <w:rPr>
                <w:rFonts w:ascii="Times New Roman" w:hAnsi="Times New Roman"/>
                <w:spacing w:val="1"/>
                <w:szCs w:val="24"/>
                <w:lang w:eastAsia="en-US"/>
              </w:rPr>
              <w:t xml:space="preserve"> </w:t>
            </w:r>
            <w:r w:rsidR="003D04C3" w:rsidRPr="00215AE3">
              <w:rPr>
                <w:rFonts w:ascii="Times New Roman" w:hAnsi="Times New Roman"/>
                <w:szCs w:val="24"/>
                <w:lang w:eastAsia="en-US"/>
              </w:rPr>
              <w:t xml:space="preserve">выборочное  </w:t>
            </w:r>
            <w:r w:rsidRPr="00215AE3">
              <w:rPr>
                <w:rFonts w:ascii="Times New Roman" w:hAnsi="Times New Roman"/>
                <w:spacing w:val="1"/>
                <w:szCs w:val="24"/>
                <w:lang w:eastAsia="en-US"/>
              </w:rPr>
              <w:t xml:space="preserve"> </w:t>
            </w:r>
            <w:r w:rsidR="003D04C3" w:rsidRPr="00215AE3">
              <w:rPr>
                <w:rFonts w:ascii="Times New Roman" w:hAnsi="Times New Roman"/>
                <w:szCs w:val="24"/>
                <w:lang w:eastAsia="en-US"/>
              </w:rPr>
              <w:t>и  т.</w:t>
            </w:r>
            <w:r w:rsidRPr="00215AE3">
              <w:rPr>
                <w:rFonts w:ascii="Times New Roman" w:hAnsi="Times New Roman"/>
                <w:spacing w:val="1"/>
                <w:szCs w:val="24"/>
                <w:lang w:eastAsia="en-US"/>
              </w:rPr>
              <w:t xml:space="preserve"> </w:t>
            </w:r>
            <w:r w:rsidR="003D04C3" w:rsidRPr="00215AE3">
              <w:rPr>
                <w:rFonts w:ascii="Times New Roman" w:hAnsi="Times New Roman"/>
                <w:szCs w:val="24"/>
                <w:lang w:eastAsia="en-US"/>
              </w:rPr>
              <w:t>д</w:t>
            </w:r>
            <w:r w:rsidRPr="00215AE3">
              <w:rPr>
                <w:rFonts w:ascii="Times New Roman" w:hAnsi="Times New Roman"/>
                <w:spacing w:val="1"/>
                <w:szCs w:val="24"/>
                <w:lang w:eastAsia="en-US"/>
              </w:rPr>
              <w:t xml:space="preserve"> </w:t>
            </w:r>
            <w:r w:rsidRPr="00215AE3">
              <w:rPr>
                <w:rFonts w:ascii="Times New Roman" w:hAnsi="Times New Roman"/>
                <w:szCs w:val="24"/>
                <w:lang w:eastAsia="en-US"/>
              </w:rPr>
              <w:t xml:space="preserve">);      </w:t>
            </w:r>
            <w:r w:rsidRPr="00215AE3">
              <w:rPr>
                <w:rFonts w:ascii="Times New Roman" w:hAnsi="Times New Roman"/>
                <w:spacing w:val="1"/>
                <w:szCs w:val="24"/>
                <w:lang w:eastAsia="en-US"/>
              </w:rPr>
              <w:t xml:space="preserve"> </w:t>
            </w:r>
            <w:r w:rsidRPr="00215AE3">
              <w:rPr>
                <w:rFonts w:ascii="Times New Roman" w:hAnsi="Times New Roman"/>
                <w:szCs w:val="24"/>
                <w:lang w:eastAsia="en-US"/>
              </w:rPr>
              <w:t xml:space="preserve">выразительное      </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чтение.</w:t>
            </w:r>
          </w:p>
          <w:p w:rsidR="00C64A6C" w:rsidRPr="00215AE3" w:rsidRDefault="00C64A6C" w:rsidP="00215AE3">
            <w:pPr>
              <w:widowControl w:val="0"/>
              <w:tabs>
                <w:tab w:val="left" w:pos="5156"/>
                <w:tab w:val="left" w:pos="9786"/>
                <w:tab w:val="left" w:pos="9972"/>
              </w:tabs>
              <w:autoSpaceDE w:val="0"/>
              <w:autoSpaceDN w:val="0"/>
              <w:jc w:val="both"/>
              <w:rPr>
                <w:rFonts w:ascii="Times New Roman" w:hAnsi="Times New Roman"/>
                <w:szCs w:val="24"/>
                <w:lang w:eastAsia="en-US"/>
              </w:rPr>
            </w:pPr>
            <w:r w:rsidRPr="00215AE3">
              <w:rPr>
                <w:rFonts w:ascii="Times New Roman" w:hAnsi="Times New Roman"/>
                <w:b/>
                <w:szCs w:val="24"/>
                <w:lang w:eastAsia="en-US"/>
              </w:rPr>
              <w:t>Говорение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(культура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речевого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общения) 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основе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разных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видов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определяет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специфические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умения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вести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диалог,</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отвечать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задавать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вопросы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тексту,</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создавать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монолог с использованием правил речевого этикета, выстраивать композицию собственного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высказывания, раскрывать в устном высказывании авторский замысел, передавая основную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мысль</w:t>
            </w:r>
            <w:r w:rsidRPr="00215AE3">
              <w:rPr>
                <w:rFonts w:ascii="Times New Roman" w:hAnsi="Times New Roman"/>
                <w:szCs w:val="24"/>
                <w:lang w:eastAsia="en-US"/>
              </w:rPr>
              <w:tab/>
            </w:r>
            <w:r w:rsidRPr="00215AE3">
              <w:rPr>
                <w:rFonts w:ascii="Times New Roman" w:hAnsi="Times New Roman"/>
                <w:szCs w:val="24"/>
                <w:lang w:eastAsia="en-US"/>
              </w:rPr>
              <w:tab/>
              <w:t>текста.</w:t>
            </w:r>
          </w:p>
          <w:p w:rsidR="00565D53" w:rsidRPr="00215AE3" w:rsidRDefault="00C64A6C"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Письмо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(культура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письменной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речи) предполагает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практическое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освоение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обучаемыми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некоторых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типов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письменной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речи: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текста-повествования,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текста-описания,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рассуждения; создание собственных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мини-сочинений;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написание</w:t>
            </w:r>
            <w:r w:rsidRPr="00215AE3">
              <w:rPr>
                <w:rFonts w:ascii="Times New Roman" w:hAnsi="Times New Roman"/>
                <w:spacing w:val="1"/>
                <w:szCs w:val="24"/>
                <w:lang w:eastAsia="en-US"/>
              </w:rPr>
              <w:t xml:space="preserve"> </w:t>
            </w:r>
            <w:r w:rsidR="003D04C3" w:rsidRPr="00215AE3">
              <w:rPr>
                <w:rFonts w:ascii="Times New Roman" w:hAnsi="Times New Roman"/>
                <w:szCs w:val="24"/>
                <w:lang w:eastAsia="en-US"/>
              </w:rPr>
              <w:t>отзыва.</w:t>
            </w:r>
          </w:p>
        </w:tc>
      </w:tr>
      <w:tr w:rsidR="00215AE3" w:rsidRPr="00215AE3" w:rsidTr="0097410D">
        <w:trPr>
          <w:trHeight w:val="322"/>
        </w:trPr>
        <w:tc>
          <w:tcPr>
            <w:tcW w:w="2700" w:type="dxa"/>
            <w:tcBorders>
              <w:bottom w:val="single" w:sz="4" w:space="0" w:color="auto"/>
            </w:tcBorders>
          </w:tcPr>
          <w:p w:rsidR="006505A2" w:rsidRPr="00215AE3" w:rsidRDefault="00E54F7D" w:rsidP="00215AE3">
            <w:pPr>
              <w:tabs>
                <w:tab w:val="left" w:pos="2205"/>
              </w:tabs>
              <w:jc w:val="both"/>
              <w:rPr>
                <w:rFonts w:ascii="Times New Roman" w:hAnsi="Times New Roman"/>
                <w:b/>
                <w:bCs/>
                <w:w w:val="108"/>
                <w:szCs w:val="24"/>
              </w:rPr>
            </w:pPr>
            <w:r w:rsidRPr="00215AE3">
              <w:rPr>
                <w:rFonts w:ascii="Times New Roman" w:hAnsi="Times New Roman"/>
                <w:b/>
                <w:szCs w:val="24"/>
                <w:lang w:eastAsia="en-US"/>
              </w:rPr>
              <w:t>Виды</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читательской</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деятельности</w:t>
            </w: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6505A2" w:rsidRPr="00215AE3" w:rsidRDefault="006505A2" w:rsidP="00215AE3">
            <w:pPr>
              <w:tabs>
                <w:tab w:val="left" w:pos="2205"/>
              </w:tabs>
              <w:jc w:val="both"/>
              <w:rPr>
                <w:rFonts w:ascii="Times New Roman" w:hAnsi="Times New Roman"/>
                <w:b/>
                <w:bCs/>
                <w:w w:val="108"/>
                <w:szCs w:val="24"/>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szCs w:val="24"/>
                <w:lang w:eastAsia="ar-SA"/>
              </w:rPr>
            </w:pPr>
          </w:p>
          <w:p w:rsidR="00565D53" w:rsidRPr="00215AE3" w:rsidRDefault="00565D53" w:rsidP="00215AE3">
            <w:pPr>
              <w:jc w:val="both"/>
              <w:rPr>
                <w:rFonts w:ascii="Times New Roman" w:eastAsia="@Arial Unicode MS" w:hAnsi="Times New Roman"/>
                <w:b/>
                <w:szCs w:val="24"/>
                <w:lang w:eastAsia="ar-SA"/>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b/>
                <w:bCs/>
                <w:szCs w:val="24"/>
                <w:lang w:eastAsia="en-US"/>
              </w:rPr>
            </w:pPr>
          </w:p>
          <w:p w:rsidR="00346314" w:rsidRPr="00215AE3" w:rsidRDefault="00346314" w:rsidP="00215AE3">
            <w:pPr>
              <w:jc w:val="both"/>
              <w:rPr>
                <w:rFonts w:ascii="Times New Roman" w:eastAsia="@Arial Unicode MS" w:hAnsi="Times New Roman"/>
                <w:szCs w:val="24"/>
                <w:lang w:eastAsia="ar-SA"/>
              </w:rPr>
            </w:pPr>
          </w:p>
        </w:tc>
        <w:tc>
          <w:tcPr>
            <w:tcW w:w="12960" w:type="dxa"/>
            <w:tcBorders>
              <w:bottom w:val="single" w:sz="4" w:space="0" w:color="auto"/>
            </w:tcBorders>
          </w:tcPr>
          <w:p w:rsidR="00E54F7D" w:rsidRPr="00215AE3" w:rsidRDefault="00E54F7D" w:rsidP="00215AE3">
            <w:pPr>
              <w:jc w:val="both"/>
              <w:rPr>
                <w:rFonts w:ascii="Times New Roman" w:hAnsi="Times New Roman"/>
                <w:szCs w:val="24"/>
                <w:lang w:eastAsia="en-US"/>
              </w:rPr>
            </w:pPr>
            <w:r w:rsidRPr="00215AE3">
              <w:rPr>
                <w:rFonts w:ascii="Times New Roman" w:hAnsi="Times New Roman"/>
                <w:szCs w:val="24"/>
                <w:lang w:eastAsia="en-US"/>
              </w:rPr>
              <w:lastRenderedPageBreak/>
              <w:t>Включает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себя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работу</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разными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видами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Эта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работа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предполагает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формирование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следующих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аналитических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умений: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воспринимать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изобразительно-выразительные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средства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языка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художественного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 xml:space="preserve">произведения, воссоздавать </w:t>
            </w:r>
            <w:r w:rsidRPr="00215AE3">
              <w:rPr>
                <w:rFonts w:ascii="Times New Roman" w:hAnsi="Times New Roman"/>
                <w:szCs w:val="24"/>
                <w:lang w:eastAsia="en-US"/>
              </w:rPr>
              <w:lastRenderedPageBreak/>
              <w:t>картины жизни, представленные автором, понимать авторскую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позицию</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в</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произведениях,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выделять</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главную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мысль</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текста (с помощью</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учителя).</w:t>
            </w:r>
          </w:p>
          <w:p w:rsidR="00E54F7D" w:rsidRPr="00215AE3" w:rsidRDefault="00E54F7D" w:rsidP="00215AE3">
            <w:pPr>
              <w:tabs>
                <w:tab w:val="left" w:pos="2670"/>
              </w:tabs>
              <w:jc w:val="both"/>
              <w:rPr>
                <w:rFonts w:ascii="Times New Roman" w:eastAsia="@Arial Unicode MS" w:hAnsi="Times New Roman"/>
                <w:b/>
                <w:szCs w:val="24"/>
                <w:lang w:eastAsia="ar-SA"/>
              </w:rPr>
            </w:pPr>
            <w:r w:rsidRPr="00215AE3">
              <w:rPr>
                <w:rFonts w:ascii="Times New Roman" w:hAnsi="Times New Roman"/>
                <w:b/>
                <w:szCs w:val="24"/>
                <w:lang w:eastAsia="en-US"/>
              </w:rPr>
              <w:t>Круг детского чтения</w:t>
            </w:r>
          </w:p>
          <w:p w:rsidR="00E54F7D" w:rsidRPr="00215AE3" w:rsidRDefault="00E54F7D" w:rsidP="00215AE3">
            <w:pPr>
              <w:tabs>
                <w:tab w:val="left" w:pos="2670"/>
              </w:tabs>
              <w:jc w:val="both"/>
              <w:rPr>
                <w:rFonts w:ascii="Times New Roman" w:eastAsia="@Arial Unicode MS" w:hAnsi="Times New Roman"/>
                <w:szCs w:val="24"/>
                <w:lang w:eastAsia="ar-SA"/>
              </w:rPr>
            </w:pPr>
            <w:r w:rsidRPr="00215AE3">
              <w:rPr>
                <w:rFonts w:ascii="Times New Roman" w:eastAsia="@Arial Unicode MS" w:hAnsi="Times New Roman"/>
                <w:szCs w:val="24"/>
                <w:lang w:eastAsia="ar-SA"/>
              </w:rPr>
              <w:t>Обеспечивает формирование мотивированного выбора круга чтения, устойчивого интереса ученика к самостоятельной читательской деятельности, компетентности в области детской литературы: учёт эстетической и нравственной ценности текстов, их жанрового и тематического разнообразия, доступности для восприятия детьми 6- 10 лет, читательских предпочтений младших школьников.</w:t>
            </w:r>
            <w:r w:rsidRPr="00215AE3">
              <w:rPr>
                <w:rFonts w:ascii="Times New Roman" w:eastAsia="@Arial Unicode MS" w:hAnsi="Times New Roman"/>
                <w:szCs w:val="24"/>
                <w:lang w:eastAsia="ar-SA"/>
              </w:rPr>
              <w:tab/>
            </w:r>
          </w:p>
          <w:p w:rsidR="007459BF" w:rsidRPr="00215AE3" w:rsidRDefault="007459BF" w:rsidP="00215AE3">
            <w:pPr>
              <w:jc w:val="both"/>
              <w:rPr>
                <w:rFonts w:ascii="Times New Roman" w:eastAsia="@Arial Unicode MS" w:hAnsi="Times New Roman"/>
                <w:b/>
                <w:szCs w:val="24"/>
                <w:lang w:eastAsia="ar-SA"/>
              </w:rPr>
            </w:pPr>
            <w:r w:rsidRPr="00215AE3">
              <w:rPr>
                <w:rFonts w:ascii="Times New Roman" w:eastAsia="@Arial Unicode MS" w:hAnsi="Times New Roman"/>
                <w:b/>
                <w:szCs w:val="24"/>
                <w:lang w:eastAsia="ar-SA"/>
              </w:rPr>
              <w:t>Библиографическая культура</w:t>
            </w:r>
          </w:p>
          <w:p w:rsidR="006505A2" w:rsidRPr="00215AE3" w:rsidRDefault="00565D53" w:rsidP="00215AE3">
            <w:pPr>
              <w:jc w:val="both"/>
              <w:rPr>
                <w:rFonts w:ascii="Times New Roman" w:hAnsi="Times New Roman"/>
                <w:szCs w:val="24"/>
                <w:lang w:eastAsia="en-US"/>
              </w:rPr>
            </w:pPr>
            <w:r w:rsidRPr="00215AE3">
              <w:rPr>
                <w:rFonts w:ascii="Times New Roman" w:hAnsi="Times New Roman"/>
                <w:szCs w:val="24"/>
                <w:lang w:eastAsia="en-US"/>
              </w:rPr>
              <w:t>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w:t>
            </w:r>
            <w:r w:rsidR="00792AC8" w:rsidRPr="00215AE3">
              <w:rPr>
                <w:rFonts w:ascii="Times New Roman" w:hAnsi="Times New Roman"/>
                <w:szCs w:val="24"/>
                <w:lang w:eastAsia="en-US"/>
              </w:rPr>
              <w:t>. Типы книг: книга-произведение</w:t>
            </w:r>
            <w:r w:rsidRPr="00215AE3">
              <w:rPr>
                <w:rFonts w:ascii="Times New Roman" w:hAnsi="Times New Roman"/>
                <w:szCs w:val="24"/>
                <w:lang w:eastAsia="en-US"/>
              </w:rPr>
              <w:t>, сборник, собрание сочинений, периодическая печать, справочные издания.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7459BF" w:rsidRPr="00215AE3" w:rsidRDefault="007459BF" w:rsidP="00215AE3">
            <w:pPr>
              <w:jc w:val="both"/>
              <w:rPr>
                <w:rFonts w:ascii="Times New Roman" w:eastAsia="@Arial Unicode MS" w:hAnsi="Times New Roman"/>
                <w:b/>
                <w:bCs/>
                <w:szCs w:val="24"/>
                <w:lang w:eastAsia="en-US"/>
              </w:rPr>
            </w:pPr>
            <w:r w:rsidRPr="00215AE3">
              <w:rPr>
                <w:rFonts w:ascii="Times New Roman" w:eastAsia="@Arial Unicode MS" w:hAnsi="Times New Roman"/>
                <w:b/>
                <w:bCs/>
                <w:szCs w:val="24"/>
                <w:lang w:eastAsia="en-US"/>
              </w:rPr>
              <w:t>Работа с текстом художественного произведения</w:t>
            </w:r>
          </w:p>
          <w:p w:rsidR="00565D53" w:rsidRPr="00215AE3" w:rsidRDefault="00565D53" w:rsidP="00215AE3">
            <w:pPr>
              <w:tabs>
                <w:tab w:val="left" w:leader="dot" w:pos="624"/>
              </w:tabs>
              <w:jc w:val="both"/>
              <w:rPr>
                <w:rFonts w:ascii="Times New Roman" w:eastAsia="@Arial Unicode MS" w:hAnsi="Times New Roman"/>
                <w:szCs w:val="24"/>
                <w:lang w:eastAsia="en-US"/>
              </w:rPr>
            </w:pPr>
            <w:r w:rsidRPr="00215AE3">
              <w:rPr>
                <w:rFonts w:ascii="Times New Roman" w:eastAsia="@Arial Unicode MS" w:hAnsi="Times New Roman"/>
                <w:szCs w:val="24"/>
                <w:lang w:eastAsia="en-US"/>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Портрет, характер героя, выраженные через поступки и речь.</w:t>
            </w:r>
          </w:p>
          <w:p w:rsidR="00346314" w:rsidRPr="00215AE3" w:rsidRDefault="00565D53" w:rsidP="00215AE3">
            <w:pPr>
              <w:shd w:val="clear" w:color="auto" w:fill="FFFFFF"/>
              <w:autoSpaceDE w:val="0"/>
              <w:autoSpaceDN w:val="0"/>
              <w:adjustRightInd w:val="0"/>
              <w:jc w:val="both"/>
              <w:rPr>
                <w:rFonts w:ascii="Times New Roman" w:hAnsi="Times New Roman"/>
                <w:szCs w:val="24"/>
              </w:rPr>
            </w:pPr>
            <w:r w:rsidRPr="00215AE3">
              <w:rPr>
                <w:rFonts w:ascii="Times New Roman" w:eastAsia="@Arial Unicode MS" w:hAnsi="Times New Roman"/>
                <w:szCs w:val="24"/>
                <w:lang w:eastAsia="en-U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Характеристика героя</w:t>
            </w:r>
            <w:r w:rsidR="00346314" w:rsidRPr="00215AE3">
              <w:rPr>
                <w:rFonts w:ascii="Times New Roman" w:eastAsia="@Arial Unicode MS" w:hAnsi="Times New Roman"/>
                <w:szCs w:val="24"/>
                <w:lang w:eastAsia="en-US"/>
              </w:rPr>
              <w:t xml:space="preserve"> </w:t>
            </w:r>
            <w:r w:rsidR="00346314" w:rsidRPr="00215AE3">
              <w:rPr>
                <w:rFonts w:ascii="Times New Roman" w:hAnsi="Times New Roman"/>
                <w:szCs w:val="24"/>
              </w:rPr>
              <w:t>произведения. Портрет, характер. Освоение разных видов пересказа художественного текста: подробный, выборочный и краткий (передача основных мыслей).</w:t>
            </w:r>
          </w:p>
          <w:p w:rsidR="00346314" w:rsidRPr="00215AE3" w:rsidRDefault="00346314" w:rsidP="00215AE3">
            <w:pPr>
              <w:shd w:val="clear" w:color="auto" w:fill="FFFFFF"/>
              <w:autoSpaceDE w:val="0"/>
              <w:autoSpaceDN w:val="0"/>
              <w:adjustRightInd w:val="0"/>
              <w:jc w:val="both"/>
              <w:rPr>
                <w:rFonts w:ascii="Times New Roman" w:hAnsi="Times New Roman"/>
                <w:szCs w:val="24"/>
              </w:rPr>
            </w:pPr>
            <w:r w:rsidRPr="00215AE3">
              <w:rPr>
                <w:rFonts w:ascii="Times New Roman" w:hAnsi="Times New Roman"/>
                <w:szCs w:val="24"/>
              </w:rPr>
              <w:t>Подробный пересказ текста: определение главной мысли фрагмента, выделение опорных или ключевых слов, озаглавливание каждой части и всего текста, подробный пересказ эпизода, деление текста на части, определение  главной мысли каждой части и всего текста составление плана в виде назывных предложений из текста, в виде вопросов.</w:t>
            </w:r>
          </w:p>
          <w:p w:rsidR="003D04C3" w:rsidRPr="00215AE3" w:rsidRDefault="00346314" w:rsidP="00215AE3">
            <w:pPr>
              <w:jc w:val="both"/>
              <w:rPr>
                <w:rFonts w:ascii="Times New Roman" w:hAnsi="Times New Roman"/>
                <w:szCs w:val="24"/>
              </w:rPr>
            </w:pPr>
            <w:r w:rsidRPr="00215AE3">
              <w:rPr>
                <w:rFonts w:ascii="Times New Roman" w:hAnsi="Times New Roman"/>
                <w:szCs w:val="24"/>
              </w:rPr>
              <w:t>Самостоятельный выборочный пересказ по заданному фрагменту: характеристика героя(отбор слов, выражений в тексте) описание места действия. Вычленение и сопоставление эпизодов из разных произведений по общности ситуаций, эмоциональной окраске, характеру поступков героев.</w:t>
            </w:r>
          </w:p>
          <w:p w:rsidR="00346314" w:rsidRPr="00215AE3" w:rsidRDefault="007459BF" w:rsidP="00215AE3">
            <w:pPr>
              <w:jc w:val="both"/>
              <w:rPr>
                <w:rFonts w:ascii="Times New Roman" w:hAnsi="Times New Roman"/>
                <w:szCs w:val="24"/>
              </w:rPr>
            </w:pPr>
            <w:r w:rsidRPr="00215AE3">
              <w:rPr>
                <w:rFonts w:ascii="Times New Roman" w:hAnsi="Times New Roman"/>
                <w:b/>
                <w:bCs/>
                <w:szCs w:val="24"/>
              </w:rPr>
              <w:t>Работа с учебными, научно-популярными и другими текстами.</w:t>
            </w:r>
          </w:p>
          <w:p w:rsidR="00346314" w:rsidRPr="00215AE3" w:rsidRDefault="00346314" w:rsidP="00215AE3">
            <w:pPr>
              <w:jc w:val="both"/>
              <w:rPr>
                <w:rFonts w:ascii="Times New Roman" w:hAnsi="Times New Roman"/>
                <w:szCs w:val="24"/>
                <w:lang w:eastAsia="en-US"/>
              </w:rPr>
            </w:pPr>
            <w:r w:rsidRPr="00215AE3">
              <w:rPr>
                <w:rFonts w:ascii="Times New Roman" w:hAnsi="Times New Roman"/>
                <w:szCs w:val="24"/>
                <w:lang w:eastAsia="en-US"/>
              </w:rPr>
              <w:t>Понимание заглавия произведения, адекватное со</w:t>
            </w:r>
            <w:r w:rsidRPr="00215AE3">
              <w:rPr>
                <w:rFonts w:ascii="Times New Roman" w:hAnsi="Times New Roman"/>
                <w:szCs w:val="24"/>
                <w:lang w:eastAsia="en-US"/>
              </w:rPr>
              <w:softHyphen/>
              <w:t>отношение с его содержанием. Определение особенностей учебного и научно-популярного текста</w:t>
            </w:r>
            <w:r w:rsidR="007459BF" w:rsidRPr="00215AE3">
              <w:rPr>
                <w:rFonts w:ascii="Times New Roman" w:hAnsi="Times New Roman"/>
                <w:szCs w:val="24"/>
                <w:lang w:eastAsia="en-US"/>
              </w:rPr>
              <w:t>.</w:t>
            </w:r>
            <w:r w:rsidRPr="00215AE3">
              <w:rPr>
                <w:rFonts w:ascii="Times New Roman" w:hAnsi="Times New Roman"/>
                <w:szCs w:val="24"/>
                <w:lang w:eastAsia="en-US"/>
              </w:rPr>
              <w:t xml:space="preserve"> Понимание отдельных наиболее общих особенностей текстов былин, легенд, библейских рассказов. Знакомство с простейшими приёмами анализа различных видов текста. Определение главной мысли текста. Деление текста на части. Подробный пересказ текста. Краткий пересказ (выделение главного в содержании текста)</w:t>
            </w:r>
          </w:p>
        </w:tc>
      </w:tr>
      <w:tr w:rsidR="00215AE3" w:rsidRPr="00215AE3" w:rsidTr="0097410D">
        <w:trPr>
          <w:trHeight w:val="1068"/>
        </w:trPr>
        <w:tc>
          <w:tcPr>
            <w:tcW w:w="2700" w:type="dxa"/>
            <w:tcBorders>
              <w:top w:val="single" w:sz="4" w:space="0" w:color="auto"/>
            </w:tcBorders>
          </w:tcPr>
          <w:p w:rsidR="005D5236" w:rsidRPr="00215AE3" w:rsidRDefault="005D5236"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lastRenderedPageBreak/>
              <w:t>Литературоведческая</w:t>
            </w:r>
          </w:p>
          <w:p w:rsidR="005D5236" w:rsidRPr="00215AE3" w:rsidRDefault="005D5236"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пропедевтика</w:t>
            </w:r>
          </w:p>
          <w:p w:rsidR="005D5236" w:rsidRPr="00215AE3" w:rsidRDefault="005D5236"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(практическое</w:t>
            </w:r>
          </w:p>
          <w:p w:rsidR="005D5236" w:rsidRPr="00215AE3" w:rsidRDefault="005D5236" w:rsidP="00215AE3">
            <w:pPr>
              <w:suppressAutoHyphens/>
              <w:jc w:val="both"/>
              <w:rPr>
                <w:rFonts w:ascii="Times New Roman" w:eastAsia="@Arial Unicode MS" w:hAnsi="Times New Roman"/>
                <w:bCs/>
                <w:iCs/>
                <w:szCs w:val="24"/>
                <w:lang w:eastAsia="ar-SA"/>
              </w:rPr>
            </w:pPr>
            <w:r w:rsidRPr="00215AE3">
              <w:rPr>
                <w:rFonts w:ascii="Times New Roman" w:eastAsia="@Arial Unicode MS" w:hAnsi="Times New Roman"/>
                <w:b/>
                <w:bCs/>
                <w:iCs/>
                <w:szCs w:val="24"/>
                <w:lang w:eastAsia="ar-SA"/>
              </w:rPr>
              <w:t>освоение</w:t>
            </w:r>
          </w:p>
        </w:tc>
        <w:tc>
          <w:tcPr>
            <w:tcW w:w="12960" w:type="dxa"/>
            <w:tcBorders>
              <w:top w:val="single" w:sz="4" w:space="0" w:color="auto"/>
            </w:tcBorders>
          </w:tcPr>
          <w:p w:rsidR="00E54F7D" w:rsidRPr="00215AE3" w:rsidRDefault="0097410D" w:rsidP="00215AE3">
            <w:pPr>
              <w:pStyle w:val="af0"/>
              <w:spacing w:after="0"/>
              <w:jc w:val="both"/>
              <w:rPr>
                <w:rFonts w:ascii="Times New Roman" w:hAnsi="Times New Roman"/>
                <w:spacing w:val="1"/>
                <w:szCs w:val="24"/>
                <w:lang w:eastAsia="en-US"/>
              </w:rPr>
            </w:pPr>
            <w:r w:rsidRPr="00215AE3">
              <w:rPr>
                <w:rFonts w:ascii="Times New Roman" w:hAnsi="Times New Roman"/>
                <w:spacing w:val="1"/>
                <w:szCs w:val="24"/>
                <w:lang w:eastAsia="en-US"/>
              </w:rPr>
              <w:t>С</w:t>
            </w:r>
            <w:r w:rsidR="00E54F7D" w:rsidRPr="00215AE3">
              <w:rPr>
                <w:rFonts w:ascii="Times New Roman" w:hAnsi="Times New Roman"/>
                <w:spacing w:val="1"/>
                <w:szCs w:val="24"/>
                <w:lang w:eastAsia="en-US"/>
              </w:rPr>
              <w:t>одержит ознакомление с первоначальными представлениями о видах и жанрах литературы, о средствах выразительности языка.</w:t>
            </w:r>
          </w:p>
          <w:p w:rsidR="00E54F7D" w:rsidRPr="00215AE3" w:rsidRDefault="00E54F7D" w:rsidP="00215AE3">
            <w:pPr>
              <w:pStyle w:val="af0"/>
              <w:spacing w:after="0"/>
              <w:jc w:val="both"/>
              <w:rPr>
                <w:rFonts w:ascii="Times New Roman" w:hAnsi="Times New Roman"/>
                <w:spacing w:val="1"/>
                <w:szCs w:val="24"/>
                <w:lang w:eastAsia="en-US"/>
              </w:rPr>
            </w:pPr>
          </w:p>
        </w:tc>
      </w:tr>
      <w:tr w:rsidR="00215AE3" w:rsidRPr="00215AE3" w:rsidTr="0097410D">
        <w:trPr>
          <w:trHeight w:val="1485"/>
        </w:trPr>
        <w:tc>
          <w:tcPr>
            <w:tcW w:w="2700" w:type="dxa"/>
            <w:tcBorders>
              <w:top w:val="single" w:sz="4" w:space="0" w:color="auto"/>
              <w:bottom w:val="single" w:sz="4" w:space="0" w:color="auto"/>
            </w:tcBorders>
          </w:tcPr>
          <w:p w:rsidR="00CD26F7" w:rsidRPr="00215AE3" w:rsidRDefault="00CD26F7"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Творческая деятельность обучающихся (на основе литературных</w:t>
            </w:r>
          </w:p>
          <w:p w:rsidR="00CD26F7" w:rsidRPr="00215AE3" w:rsidRDefault="003D04C3" w:rsidP="00215AE3">
            <w:pPr>
              <w:suppressAutoHyphens/>
              <w:jc w:val="both"/>
              <w:rPr>
                <w:rFonts w:ascii="Times New Roman" w:eastAsia="@Arial Unicode MS" w:hAnsi="Times New Roman"/>
                <w:b/>
                <w:bCs/>
                <w:iCs/>
                <w:szCs w:val="24"/>
                <w:lang w:eastAsia="ar-SA"/>
              </w:rPr>
            </w:pPr>
            <w:r w:rsidRPr="00215AE3">
              <w:rPr>
                <w:rFonts w:ascii="Times New Roman" w:eastAsia="@Arial Unicode MS" w:hAnsi="Times New Roman"/>
                <w:b/>
                <w:bCs/>
                <w:iCs/>
                <w:szCs w:val="24"/>
                <w:lang w:eastAsia="ar-SA"/>
              </w:rPr>
              <w:t>произведений)</w:t>
            </w:r>
          </w:p>
        </w:tc>
        <w:tc>
          <w:tcPr>
            <w:tcW w:w="12960" w:type="dxa"/>
            <w:tcBorders>
              <w:top w:val="single" w:sz="4" w:space="0" w:color="auto"/>
              <w:bottom w:val="single" w:sz="4" w:space="0" w:color="auto"/>
            </w:tcBorders>
          </w:tcPr>
          <w:p w:rsidR="00CD26F7" w:rsidRPr="00215AE3" w:rsidRDefault="00E54F7D" w:rsidP="00215AE3">
            <w:pPr>
              <w:suppressAutoHyphens/>
              <w:jc w:val="both"/>
              <w:rPr>
                <w:rFonts w:ascii="Times New Roman" w:eastAsia="Arial" w:hAnsi="Times New Roman"/>
                <w:szCs w:val="24"/>
                <w:lang w:eastAsia="ar-SA"/>
              </w:rPr>
            </w:pPr>
            <w:r w:rsidRPr="00215AE3">
              <w:rPr>
                <w:rFonts w:ascii="Times New Roman" w:eastAsia="Arial" w:hAnsi="Times New Roman"/>
                <w:szCs w:val="24"/>
                <w:lang w:eastAsia="ar-SA"/>
              </w:rPr>
              <w:t>(На основе литературных произведений) является ведущим элементом содержания начального этапа литературного образования. Опыт творческой деятельности воплощается в системе читательской и речевой деятельности, что обеспечивает перенос полученных детьми знаний в самостоятельную продуктивную творческую деятельность: чтение по ролям, инсценирование, драматизация. Особое внимание уделяется созданию различных форм интерпретации текста: устное словесное рисование, разные формы пересказа.</w:t>
            </w:r>
          </w:p>
        </w:tc>
      </w:tr>
    </w:tbl>
    <w:p w:rsidR="001A4012" w:rsidRPr="00215AE3" w:rsidRDefault="001A4012" w:rsidP="00215AE3">
      <w:pPr>
        <w:rPr>
          <w:rFonts w:ascii="Times New Roman" w:hAnsi="Times New Roman"/>
          <w:b/>
          <w:szCs w:val="24"/>
        </w:rPr>
      </w:pPr>
    </w:p>
    <w:p w:rsidR="00BE279F" w:rsidRPr="00215AE3" w:rsidRDefault="00323E00" w:rsidP="00215AE3">
      <w:pPr>
        <w:jc w:val="center"/>
        <w:rPr>
          <w:rFonts w:ascii="Times New Roman" w:hAnsi="Times New Roman"/>
          <w:b/>
          <w:szCs w:val="24"/>
        </w:rPr>
      </w:pPr>
      <w:r w:rsidRPr="00215AE3">
        <w:rPr>
          <w:rFonts w:ascii="Times New Roman" w:hAnsi="Times New Roman"/>
          <w:b/>
          <w:szCs w:val="24"/>
        </w:rPr>
        <w:t xml:space="preserve">2 класс </w:t>
      </w:r>
      <w:r w:rsidR="00215AE3" w:rsidRPr="00215AE3">
        <w:rPr>
          <w:rFonts w:ascii="Times New Roman" w:hAnsi="Times New Roman"/>
          <w:b/>
          <w:szCs w:val="24"/>
        </w:rPr>
        <w:t>(базовый уровень)</w:t>
      </w:r>
    </w:p>
    <w:tbl>
      <w:tblPr>
        <w:tblpPr w:leftFromText="180" w:rightFromText="180" w:vertAnchor="text" w:horzAnchor="margin" w:tblpX="148" w:tblpY="200"/>
        <w:tblW w:w="15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12888"/>
      </w:tblGrid>
      <w:tr w:rsidR="00215AE3" w:rsidRPr="00215AE3" w:rsidTr="0097410D">
        <w:trPr>
          <w:trHeight w:val="70"/>
        </w:trPr>
        <w:tc>
          <w:tcPr>
            <w:tcW w:w="2700" w:type="dxa"/>
          </w:tcPr>
          <w:p w:rsidR="00346314" w:rsidRPr="00215AE3" w:rsidRDefault="00346314" w:rsidP="00215AE3">
            <w:pPr>
              <w:jc w:val="center"/>
              <w:rPr>
                <w:rFonts w:ascii="Times New Roman" w:hAnsi="Times New Roman"/>
                <w:b/>
                <w:szCs w:val="24"/>
              </w:rPr>
            </w:pPr>
            <w:r w:rsidRPr="00215AE3">
              <w:rPr>
                <w:rFonts w:ascii="Times New Roman" w:hAnsi="Times New Roman"/>
                <w:b/>
                <w:szCs w:val="24"/>
              </w:rPr>
              <w:t>Название раздела</w:t>
            </w:r>
          </w:p>
        </w:tc>
        <w:tc>
          <w:tcPr>
            <w:tcW w:w="12888" w:type="dxa"/>
            <w:tcBorders>
              <w:top w:val="single" w:sz="4" w:space="0" w:color="auto"/>
              <w:bottom w:val="single" w:sz="4" w:space="0" w:color="auto"/>
            </w:tcBorders>
          </w:tcPr>
          <w:p w:rsidR="00346314" w:rsidRPr="00215AE3" w:rsidRDefault="00346314" w:rsidP="00215AE3">
            <w:pPr>
              <w:jc w:val="center"/>
              <w:rPr>
                <w:rFonts w:ascii="Times New Roman" w:hAnsi="Times New Roman"/>
                <w:b/>
                <w:szCs w:val="24"/>
              </w:rPr>
            </w:pPr>
            <w:r w:rsidRPr="00215AE3">
              <w:rPr>
                <w:rFonts w:ascii="Times New Roman" w:hAnsi="Times New Roman"/>
                <w:b/>
                <w:szCs w:val="24"/>
              </w:rPr>
              <w:t>Содержание раздела</w:t>
            </w:r>
          </w:p>
        </w:tc>
      </w:tr>
      <w:tr w:rsidR="00215AE3" w:rsidRPr="00215AE3" w:rsidTr="0097410D">
        <w:tc>
          <w:tcPr>
            <w:tcW w:w="2700" w:type="dxa"/>
          </w:tcPr>
          <w:p w:rsidR="00346314" w:rsidRPr="00215AE3" w:rsidRDefault="00346314" w:rsidP="00215AE3">
            <w:pPr>
              <w:jc w:val="both"/>
              <w:rPr>
                <w:rFonts w:ascii="Times New Roman" w:hAnsi="Times New Roman"/>
                <w:b/>
                <w:szCs w:val="24"/>
              </w:rPr>
            </w:pPr>
            <w:r w:rsidRPr="00215AE3">
              <w:rPr>
                <w:rFonts w:ascii="Times New Roman" w:hAnsi="Times New Roman"/>
                <w:b/>
                <w:szCs w:val="24"/>
              </w:rPr>
              <w:t>Виды речевой и читательской деятельности</w:t>
            </w:r>
          </w:p>
        </w:tc>
        <w:tc>
          <w:tcPr>
            <w:tcW w:w="12888" w:type="dxa"/>
            <w:tcBorders>
              <w:top w:val="single" w:sz="4" w:space="0" w:color="auto"/>
            </w:tcBorders>
          </w:tcPr>
          <w:p w:rsidR="007459BF" w:rsidRPr="00215AE3" w:rsidRDefault="007459BF" w:rsidP="00215AE3">
            <w:pPr>
              <w:jc w:val="both"/>
              <w:rPr>
                <w:rFonts w:ascii="Times New Roman" w:hAnsi="Times New Roman"/>
                <w:b/>
                <w:szCs w:val="24"/>
              </w:rPr>
            </w:pPr>
            <w:r w:rsidRPr="00215AE3">
              <w:rPr>
                <w:rFonts w:ascii="Times New Roman" w:hAnsi="Times New Roman"/>
                <w:b/>
                <w:szCs w:val="24"/>
              </w:rPr>
              <w:t xml:space="preserve">Аудирование. </w:t>
            </w:r>
          </w:p>
          <w:p w:rsidR="007459BF" w:rsidRPr="00215AE3" w:rsidRDefault="007459BF" w:rsidP="00215AE3">
            <w:pPr>
              <w:jc w:val="both"/>
              <w:rPr>
                <w:rFonts w:ascii="Times New Roman" w:hAnsi="Times New Roman"/>
                <w:szCs w:val="24"/>
              </w:rPr>
            </w:pPr>
            <w:r w:rsidRPr="00215AE3">
              <w:rPr>
                <w:rFonts w:ascii="Times New Roman" w:hAnsi="Times New Roman"/>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вопросы по услышанному учебному, научно-познавательному и художественному произведению.</w:t>
            </w:r>
          </w:p>
          <w:p w:rsidR="007459BF" w:rsidRPr="00215AE3" w:rsidRDefault="007459BF"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Чтение вслух.</w:t>
            </w:r>
            <w:r w:rsidRPr="00215AE3">
              <w:rPr>
                <w:rFonts w:ascii="Times New Roman" w:hAnsi="Times New Roman"/>
                <w:szCs w:val="24"/>
                <w:lang w:eastAsia="en-US"/>
              </w:rPr>
              <w:t xml:space="preserve"> Постепенный переход от слогового к плавному осмысленному правильному</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целыми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словами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вслух,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постепенное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увеличение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скорости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Установка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нормальный для читающего темп беглости, позволяющий ему осознать текст. Соблюдение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орфоэпических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интонационных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норм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предложений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интонационным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выделением знаков препинания. Понимание смысловых особенностей разных по виду и типу</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текстов,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передача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их</w:t>
            </w:r>
            <w:r w:rsidRPr="00215AE3">
              <w:rPr>
                <w:rFonts w:ascii="Times New Roman" w:hAnsi="Times New Roman"/>
                <w:spacing w:val="-5"/>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помощью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интонирования.</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Чтение</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про</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себя.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Осознание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смысла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себя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(доступных</w:t>
            </w:r>
            <w:r w:rsidRPr="00215AE3">
              <w:rPr>
                <w:rFonts w:ascii="Times New Roman" w:hAnsi="Times New Roman"/>
                <w:spacing w:val="60"/>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объему и жанру произведений). Определение вида чтения (изучающее, ознакомительное,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просмотровое,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выборочное).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Умение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находить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необходимую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информацию.</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Понимание особенностей разных видов чтения: факта, описания, дополнения</w:t>
            </w:r>
            <w:r w:rsidRPr="00215AE3">
              <w:rPr>
                <w:rFonts w:ascii="Times New Roman" w:hAnsi="Times New Roman"/>
                <w:spacing w:val="60"/>
                <w:szCs w:val="24"/>
                <w:lang w:eastAsia="en-US"/>
              </w:rPr>
              <w:t xml:space="preserve"> </w:t>
            </w:r>
            <w:r w:rsidRPr="00215AE3">
              <w:rPr>
                <w:rFonts w:ascii="Times New Roman" w:hAnsi="Times New Roman"/>
                <w:szCs w:val="24"/>
                <w:lang w:eastAsia="en-US"/>
              </w:rPr>
              <w:t>высказывания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др.</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Работа</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с</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разными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видами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текста.</w:t>
            </w:r>
            <w:r w:rsidRPr="00215AE3">
              <w:rPr>
                <w:rFonts w:ascii="Times New Roman" w:hAnsi="Times New Roman"/>
                <w:b/>
                <w:spacing w:val="1"/>
                <w:szCs w:val="24"/>
                <w:lang w:eastAsia="en-US"/>
              </w:rPr>
              <w:t xml:space="preserve"> </w:t>
            </w:r>
            <w:r w:rsidRPr="00215AE3">
              <w:rPr>
                <w:rFonts w:ascii="Times New Roman" w:hAnsi="Times New Roman"/>
                <w:szCs w:val="24"/>
                <w:lang w:eastAsia="en-US"/>
              </w:rPr>
              <w:t>Общее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представление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разных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видах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художественном,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учебном,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научно-популярном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сравнение.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целей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создания этих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видов</w:t>
            </w:r>
            <w:r w:rsidRPr="00215AE3">
              <w:rPr>
                <w:rFonts w:ascii="Times New Roman" w:hAnsi="Times New Roman"/>
                <w:spacing w:val="-2"/>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Особенности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фольклорного текста.</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Практическое освоение умения отличать текст от набора предложений. Прогнозирование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содержания книги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 ее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названию и</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оформлению.</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Самостоятельное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темы,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главной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мысли,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структуры;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смысловые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части,</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их</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озаглавливание.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Умение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работать</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с разными</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видами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информации.</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Участие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коллективном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обсуждении: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умение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отвечать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вопросы.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Выступать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теме,</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слушать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выступления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товарищей,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дополнять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ответы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ходу</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беседы,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используя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Привлечение справочных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иллюстративно-изобразительных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lastRenderedPageBreak/>
              <w:t>материалов.</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Библиографическая</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культура.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как</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особый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вид</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искусства.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как</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источник</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необходимых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знаний.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Первые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Руси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начало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книгопечатания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(общее</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представление). Книга учебная, художественная, справочная. Элементы книги: содержание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или</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оглавление,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титульный</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лист,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аннотация,</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иллюстрации.</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Виды</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информации</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в</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книге.</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Работа с текстом художественного произведения.</w:t>
            </w:r>
            <w:r w:rsidRPr="00215AE3">
              <w:rPr>
                <w:rFonts w:ascii="Times New Roman" w:hAnsi="Times New Roman"/>
                <w:szCs w:val="24"/>
                <w:lang w:eastAsia="en-US"/>
              </w:rPr>
              <w:t xml:space="preserve"> Понимание заглавия произведения, его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адекватное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соотношение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содержанием.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особенностей</w:t>
            </w:r>
            <w:r w:rsidRPr="00215AE3">
              <w:rPr>
                <w:rFonts w:ascii="Times New Roman" w:hAnsi="Times New Roman"/>
                <w:spacing w:val="61"/>
                <w:szCs w:val="24"/>
                <w:lang w:eastAsia="en-US"/>
              </w:rPr>
              <w:t xml:space="preserve"> </w:t>
            </w:r>
            <w:r w:rsidRPr="00215AE3">
              <w:rPr>
                <w:rFonts w:ascii="Times New Roman" w:hAnsi="Times New Roman"/>
                <w:szCs w:val="24"/>
                <w:lang w:eastAsia="en-US"/>
              </w:rPr>
              <w:t>художественного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Осознание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фольклор</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есть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выражение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общечеловеческих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нравственных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правил</w:t>
            </w:r>
            <w:r w:rsidRPr="00215AE3">
              <w:rPr>
                <w:rFonts w:ascii="Times New Roman" w:hAnsi="Times New Roman"/>
                <w:spacing w:val="58"/>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отношений.</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Понимание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нравственного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содержания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прочитанного.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Самостоятельное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воспроизведение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 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использованием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выразительных средств</w:t>
            </w:r>
            <w:r w:rsidRPr="00215AE3">
              <w:rPr>
                <w:rFonts w:ascii="Times New Roman" w:hAnsi="Times New Roman"/>
                <w:spacing w:val="-2"/>
                <w:szCs w:val="24"/>
                <w:lang w:eastAsia="en-US"/>
              </w:rPr>
              <w:t xml:space="preserve"> </w:t>
            </w:r>
            <w:r w:rsidRPr="00215AE3">
              <w:rPr>
                <w:rFonts w:ascii="Times New Roman" w:hAnsi="Times New Roman"/>
                <w:szCs w:val="24"/>
                <w:lang w:eastAsia="en-US"/>
              </w:rPr>
              <w:t>языка.</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Характеристика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героя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использованием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художественно-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выразительных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средств</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данного текста.</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Освоение</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разных</w:t>
            </w:r>
            <w:r w:rsidRPr="00215AE3">
              <w:rPr>
                <w:rFonts w:ascii="Times New Roman" w:hAnsi="Times New Roman"/>
                <w:spacing w:val="-3"/>
                <w:szCs w:val="24"/>
                <w:lang w:eastAsia="en-US"/>
              </w:rPr>
              <w:t xml:space="preserve"> </w:t>
            </w:r>
            <w:r w:rsidRPr="00215AE3">
              <w:rPr>
                <w:rFonts w:ascii="Times New Roman" w:hAnsi="Times New Roman"/>
                <w:szCs w:val="24"/>
                <w:lang w:eastAsia="en-US"/>
              </w:rPr>
              <w:t>видов</w:t>
            </w:r>
            <w:r w:rsidRPr="00215AE3">
              <w:rPr>
                <w:rFonts w:ascii="Times New Roman" w:hAnsi="Times New Roman"/>
                <w:spacing w:val="-5"/>
                <w:szCs w:val="24"/>
                <w:lang w:eastAsia="en-US"/>
              </w:rPr>
              <w:t xml:space="preserve"> </w:t>
            </w:r>
            <w:r w:rsidRPr="00215AE3">
              <w:rPr>
                <w:rFonts w:ascii="Times New Roman" w:hAnsi="Times New Roman"/>
                <w:szCs w:val="24"/>
                <w:lang w:eastAsia="en-US"/>
              </w:rPr>
              <w:t>пересказа</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художественного</w:t>
            </w:r>
            <w:r w:rsidRPr="00215AE3">
              <w:rPr>
                <w:rFonts w:ascii="Times New Roman" w:hAnsi="Times New Roman"/>
                <w:spacing w:val="-3"/>
                <w:szCs w:val="24"/>
                <w:lang w:eastAsia="en-US"/>
              </w:rPr>
              <w:t xml:space="preserve"> </w:t>
            </w:r>
            <w:r w:rsidRPr="00215AE3">
              <w:rPr>
                <w:rFonts w:ascii="Times New Roman" w:hAnsi="Times New Roman"/>
                <w:szCs w:val="24"/>
                <w:lang w:eastAsia="en-US"/>
              </w:rPr>
              <w:t>текста.</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b/>
                <w:szCs w:val="24"/>
                <w:lang w:eastAsia="en-US"/>
              </w:rPr>
              <w:t>Работа</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с</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учебными,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научно-популярными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другими</w:t>
            </w:r>
            <w:r w:rsidRPr="00215AE3">
              <w:rPr>
                <w:rFonts w:ascii="Times New Roman" w:hAnsi="Times New Roman"/>
                <w:b/>
                <w:spacing w:val="1"/>
                <w:szCs w:val="24"/>
                <w:lang w:eastAsia="en-US"/>
              </w:rPr>
              <w:t xml:space="preserve"> </w:t>
            </w:r>
            <w:r w:rsidRPr="00215AE3">
              <w:rPr>
                <w:rFonts w:ascii="Times New Roman" w:hAnsi="Times New Roman"/>
                <w:b/>
                <w:szCs w:val="24"/>
                <w:lang w:eastAsia="en-US"/>
              </w:rPr>
              <w:t>текстами.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Понимание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заглавия</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адекватное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соотношение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его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содержанием.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особенностей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учебного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научно-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популярного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Понимание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отдельных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наиболее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общих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особенностей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былин,</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легенд,</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библейских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рассказов.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Знакомство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простейшими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приемами анализа различных видов текста. Определение главной мысли текста. Деление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текста 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части.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Определение микротем. Подробный,</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краткий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пересказ.</w:t>
            </w:r>
          </w:p>
          <w:p w:rsidR="00DE0672" w:rsidRPr="00215AE3" w:rsidRDefault="00DE0672" w:rsidP="00215AE3">
            <w:pPr>
              <w:widowControl w:val="0"/>
              <w:autoSpaceDE w:val="0"/>
              <w:autoSpaceDN w:val="0"/>
              <w:jc w:val="both"/>
              <w:rPr>
                <w:rFonts w:ascii="Times New Roman" w:hAnsi="Times New Roman"/>
                <w:b/>
                <w:szCs w:val="24"/>
                <w:lang w:eastAsia="en-US"/>
              </w:rPr>
            </w:pPr>
            <w:r w:rsidRPr="00215AE3">
              <w:rPr>
                <w:rFonts w:ascii="Times New Roman" w:hAnsi="Times New Roman"/>
                <w:b/>
                <w:szCs w:val="24"/>
                <w:lang w:eastAsia="en-US"/>
              </w:rPr>
              <w:t>Говорение</w:t>
            </w:r>
            <w:r w:rsidRPr="00215AE3">
              <w:rPr>
                <w:rFonts w:ascii="Times New Roman" w:hAnsi="Times New Roman"/>
                <w:b/>
                <w:spacing w:val="-3"/>
                <w:szCs w:val="24"/>
                <w:lang w:eastAsia="en-US"/>
              </w:rPr>
              <w:t xml:space="preserve"> </w:t>
            </w:r>
            <w:r w:rsidRPr="00215AE3">
              <w:rPr>
                <w:rFonts w:ascii="Times New Roman" w:hAnsi="Times New Roman"/>
                <w:b/>
                <w:szCs w:val="24"/>
                <w:lang w:eastAsia="en-US"/>
              </w:rPr>
              <w:t>(культура</w:t>
            </w:r>
            <w:r w:rsidRPr="00215AE3">
              <w:rPr>
                <w:rFonts w:ascii="Times New Roman" w:hAnsi="Times New Roman"/>
                <w:b/>
                <w:spacing w:val="-2"/>
                <w:szCs w:val="24"/>
                <w:lang w:eastAsia="en-US"/>
              </w:rPr>
              <w:t xml:space="preserve"> </w:t>
            </w:r>
            <w:r w:rsidRPr="00215AE3">
              <w:rPr>
                <w:rFonts w:ascii="Times New Roman" w:hAnsi="Times New Roman"/>
                <w:b/>
                <w:szCs w:val="24"/>
                <w:lang w:eastAsia="en-US"/>
              </w:rPr>
              <w:t>речевого</w:t>
            </w:r>
            <w:r w:rsidRPr="00215AE3">
              <w:rPr>
                <w:rFonts w:ascii="Times New Roman" w:hAnsi="Times New Roman"/>
                <w:b/>
                <w:spacing w:val="-3"/>
                <w:szCs w:val="24"/>
                <w:lang w:eastAsia="en-US"/>
              </w:rPr>
              <w:t xml:space="preserve"> </w:t>
            </w:r>
            <w:r w:rsidRPr="00215AE3">
              <w:rPr>
                <w:rFonts w:ascii="Times New Roman" w:hAnsi="Times New Roman"/>
                <w:b/>
                <w:szCs w:val="24"/>
                <w:lang w:eastAsia="en-US"/>
              </w:rPr>
              <w:t>общения).</w:t>
            </w:r>
          </w:p>
          <w:p w:rsidR="00346314"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Осознание диалога как вида речи. Работа со словом (распознавать прямое и переносное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значение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слов,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многозначность),</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целенаправленное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пополнение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активного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словарного</w:t>
            </w:r>
            <w:r w:rsidRPr="00215AE3">
              <w:rPr>
                <w:rFonts w:ascii="Times New Roman" w:hAnsi="Times New Roman"/>
                <w:spacing w:val="-57"/>
                <w:szCs w:val="24"/>
                <w:lang w:eastAsia="en-US"/>
              </w:rPr>
              <w:t xml:space="preserve"> </w:t>
            </w:r>
            <w:r w:rsidRPr="00215AE3">
              <w:rPr>
                <w:rFonts w:ascii="Times New Roman" w:hAnsi="Times New Roman"/>
                <w:szCs w:val="24"/>
                <w:lang w:eastAsia="en-US"/>
              </w:rPr>
              <w:t>запаса.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Устное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сочинение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как</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продолжение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прочитанного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отдельных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его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сюжетных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линий,</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короткий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рассказ</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рисункам</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либо на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заданную тему.</w:t>
            </w:r>
          </w:p>
          <w:p w:rsidR="00DE0672" w:rsidRPr="00215AE3" w:rsidRDefault="00DE0672" w:rsidP="00215AE3">
            <w:pPr>
              <w:widowControl w:val="0"/>
              <w:autoSpaceDE w:val="0"/>
              <w:autoSpaceDN w:val="0"/>
              <w:jc w:val="both"/>
              <w:rPr>
                <w:rFonts w:ascii="Times New Roman" w:eastAsia="@Arial Unicode MS" w:hAnsi="Times New Roman"/>
                <w:b/>
                <w:bCs/>
                <w:iCs/>
                <w:szCs w:val="24"/>
              </w:rPr>
            </w:pPr>
            <w:r w:rsidRPr="00215AE3">
              <w:rPr>
                <w:rFonts w:ascii="Times New Roman" w:eastAsia="@Arial Unicode MS" w:hAnsi="Times New Roman"/>
                <w:b/>
                <w:bCs/>
                <w:iCs/>
                <w:szCs w:val="24"/>
              </w:rPr>
              <w:t>Письмо (культура письменной речи)</w:t>
            </w:r>
          </w:p>
          <w:p w:rsidR="00DE0672" w:rsidRPr="00215AE3" w:rsidRDefault="00DE0672" w:rsidP="00215AE3">
            <w:pPr>
              <w:widowControl w:val="0"/>
              <w:autoSpaceDE w:val="0"/>
              <w:autoSpaceDN w:val="0"/>
              <w:jc w:val="both"/>
              <w:rPr>
                <w:rFonts w:ascii="Times New Roman" w:hAnsi="Times New Roman"/>
                <w:szCs w:val="24"/>
                <w:lang w:eastAsia="en-US"/>
              </w:rPr>
            </w:pPr>
            <w:r w:rsidRPr="00215AE3">
              <w:rPr>
                <w:rFonts w:ascii="Times New Roman" w:eastAsia="@Arial Unicode MS" w:hAnsi="Times New Roman"/>
                <w:szCs w:val="24"/>
              </w:rPr>
              <w:t>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 Нормы письменной речи: соответствие содержания заголовку (отражение темы, места действия, характеров героев),</w:t>
            </w:r>
          </w:p>
        </w:tc>
      </w:tr>
      <w:tr w:rsidR="00215AE3" w:rsidRPr="00215AE3" w:rsidTr="0097410D">
        <w:tc>
          <w:tcPr>
            <w:tcW w:w="2700" w:type="dxa"/>
          </w:tcPr>
          <w:p w:rsidR="000B02C7" w:rsidRPr="00215AE3" w:rsidRDefault="00346314" w:rsidP="00215AE3">
            <w:pPr>
              <w:jc w:val="both"/>
              <w:rPr>
                <w:rFonts w:ascii="Times New Roman" w:hAnsi="Times New Roman"/>
                <w:b/>
                <w:szCs w:val="24"/>
              </w:rPr>
            </w:pPr>
            <w:r w:rsidRPr="00215AE3">
              <w:rPr>
                <w:rFonts w:ascii="Times New Roman" w:hAnsi="Times New Roman"/>
                <w:b/>
                <w:szCs w:val="24"/>
              </w:rPr>
              <w:lastRenderedPageBreak/>
              <w:t>Круг детского чтения</w:t>
            </w:r>
          </w:p>
          <w:p w:rsidR="000B02C7" w:rsidRPr="00215AE3" w:rsidRDefault="000B02C7"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(для всех видов текстов)</w:t>
            </w:r>
          </w:p>
          <w:p w:rsidR="00346314" w:rsidRPr="00215AE3" w:rsidRDefault="00346314" w:rsidP="00215AE3">
            <w:pPr>
              <w:jc w:val="both"/>
              <w:rPr>
                <w:rFonts w:ascii="Times New Roman" w:hAnsi="Times New Roman"/>
                <w:szCs w:val="24"/>
              </w:rPr>
            </w:pPr>
          </w:p>
        </w:tc>
        <w:tc>
          <w:tcPr>
            <w:tcW w:w="12888" w:type="dxa"/>
          </w:tcPr>
          <w:p w:rsidR="00346314" w:rsidRPr="00215AE3" w:rsidRDefault="00346314" w:rsidP="00215AE3">
            <w:pPr>
              <w:tabs>
                <w:tab w:val="left" w:leader="dot" w:pos="624"/>
              </w:tabs>
              <w:jc w:val="both"/>
              <w:rPr>
                <w:rFonts w:ascii="Times New Roman" w:eastAsia="@Arial Unicode MS" w:hAnsi="Times New Roman"/>
                <w:szCs w:val="24"/>
              </w:rPr>
            </w:pPr>
            <w:r w:rsidRPr="00215AE3">
              <w:rPr>
                <w:rFonts w:ascii="Times New Roman" w:eastAsia="@Arial Unicode MS" w:hAnsi="Times New Roman"/>
                <w:szCs w:val="24"/>
              </w:rPr>
              <w:t>Произведения устного народного творчества разных народов России. 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0B02C7" w:rsidRPr="00215AE3" w:rsidRDefault="00346314" w:rsidP="00215AE3">
            <w:pPr>
              <w:jc w:val="both"/>
              <w:rPr>
                <w:rFonts w:ascii="Times New Roman" w:eastAsia="Calibri" w:hAnsi="Times New Roman"/>
                <w:szCs w:val="24"/>
                <w:lang w:eastAsia="en-US"/>
              </w:rPr>
            </w:pPr>
            <w:r w:rsidRPr="00215AE3">
              <w:rPr>
                <w:rFonts w:ascii="Times New Roman" w:eastAsia="@Arial Unicode MS" w:hAnsi="Times New Roman"/>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r w:rsidR="000B02C7" w:rsidRPr="00215AE3">
              <w:rPr>
                <w:rFonts w:ascii="Times New Roman" w:eastAsia="Calibri" w:hAnsi="Times New Roman"/>
                <w:szCs w:val="24"/>
                <w:lang w:eastAsia="en-US"/>
              </w:rPr>
              <w:t xml:space="preserve"> Пословицы о книге. Книги из далёкого прошлого. Справочная литература для детей. Мои любимые художники-иллюстраторы. Произведения Ю.Энтина, Н.Кончаловской, Ю.Мориц.</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Осень в художественных произведениях А.Пушкина, С.Аксакова. Осень в произведениях живописи В.Поленова, А.Куинджи. Стихотворения А.Майкова, И.Токмаковой, С.Есенина, А.Плещеева, С.Маршака.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Произведения устного народного творчества об осени. Пословицы и поговорки. Народные приметы. Осенние загадки.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Собиратели русских народных сказок: А.Н.Афанасьев, В.И.Даль. Русские народные сказки. Сказки разных народов о животных. Аллегорический смысл сказок. Сказки разных народов о мудрых людях и глупцах, о трудолюбии и честности.</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 xml:space="preserve">Народные заклички, приговорки, потешки, перевёртыши, небылицы, весёлые стихи. Мы идём в музей народного творчества. Произведения Д.Хармса, К.Чуковского.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Стихотворения о дружбе. Пословицы о дружбе. Рассказы о детях. Произведения Н.Носова, С.Михалкова, Э.Успенского, А.Гайдара, И.Крылова.</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Лирические стихотворения о зиме: А.Пушкина, Ф.Тютчева, С.Есенина, С.Черного, К.Феофанова, К.Бальмонта, С.Маршака, А.Барто, С.Дрожжина. Загадки о зиме.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Сказки А.С.Пушкина, Д.Мамина-Сибиряка, Дж.Хармса, Э.Распэ, К.Чуковского, Л.Толстого. Особенности литературных сказок. Сравнение литературных сказок.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Весна в лирических произведениях И.Никитина, А.Плещеева, И.Шмелёва, Т.Белозёрова и  в произведении живописи А.Куинджи. Картины весны в произведениях А.Чехова, А.Фета, А.Барто. </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Стихи о маме и папе Р.Рождественского, Ю.Энтина, Б.Заходера, А.Барто.</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Произведения Л.Толстого, Е.Пермяка.</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Рассказы и сказки о природе В.Бианки, Г.Снегирёва, В.Сухомлинского, Е.Чарушина, С.Михалкова, М.Пришвина, Н.Рубцова, С.Чёрного. </w:t>
            </w:r>
          </w:p>
          <w:p w:rsidR="00346314" w:rsidRPr="00215AE3" w:rsidRDefault="000B02C7" w:rsidP="00215AE3">
            <w:pPr>
              <w:tabs>
                <w:tab w:val="left" w:leader="dot" w:pos="624"/>
              </w:tabs>
              <w:jc w:val="both"/>
              <w:rPr>
                <w:rFonts w:ascii="Times New Roman" w:eastAsia="@Arial Unicode MS" w:hAnsi="Times New Roman"/>
                <w:szCs w:val="24"/>
              </w:rPr>
            </w:pPr>
            <w:r w:rsidRPr="00215AE3">
              <w:rPr>
                <w:rFonts w:ascii="Times New Roman" w:eastAsia="Calibri" w:hAnsi="Times New Roman"/>
                <w:szCs w:val="24"/>
                <w:lang w:eastAsia="en-US"/>
              </w:rPr>
              <w:t>Стихи и рассказы о человеке и его делах С.Баруздина, Л.Яхина, В.Осеевой, А.Гайдара, Е.Григорьева, Н.Носова, С.Михалкова, И.Крылова.</w:t>
            </w:r>
          </w:p>
        </w:tc>
      </w:tr>
      <w:tr w:rsidR="00215AE3" w:rsidRPr="00215AE3" w:rsidTr="0097410D">
        <w:tc>
          <w:tcPr>
            <w:tcW w:w="2700" w:type="dxa"/>
          </w:tcPr>
          <w:p w:rsidR="00346314" w:rsidRPr="00215AE3" w:rsidRDefault="00346314" w:rsidP="00215AE3">
            <w:pPr>
              <w:jc w:val="both"/>
              <w:rPr>
                <w:rFonts w:ascii="Times New Roman" w:hAnsi="Times New Roman"/>
                <w:b/>
                <w:szCs w:val="24"/>
              </w:rPr>
            </w:pPr>
            <w:r w:rsidRPr="00215AE3">
              <w:rPr>
                <w:rFonts w:ascii="Times New Roman" w:hAnsi="Times New Roman"/>
                <w:b/>
                <w:szCs w:val="24"/>
              </w:rPr>
              <w:lastRenderedPageBreak/>
              <w:t>Литературоведческая пропедевтика (практическое освоение</w:t>
            </w:r>
            <w:r w:rsidR="000B02C7" w:rsidRPr="00215AE3">
              <w:rPr>
                <w:rFonts w:ascii="Times New Roman" w:eastAsia="Calibri" w:hAnsi="Times New Roman"/>
                <w:b/>
                <w:szCs w:val="24"/>
                <w:lang w:eastAsia="en-US"/>
              </w:rPr>
              <w:t xml:space="preserve"> только для художественных текстов)  </w:t>
            </w:r>
          </w:p>
          <w:p w:rsidR="000B02C7" w:rsidRPr="00215AE3" w:rsidRDefault="000B02C7" w:rsidP="00215AE3">
            <w:pPr>
              <w:jc w:val="both"/>
              <w:rPr>
                <w:rFonts w:ascii="Times New Roman" w:hAnsi="Times New Roman"/>
                <w:b/>
                <w:szCs w:val="24"/>
              </w:rPr>
            </w:pPr>
          </w:p>
        </w:tc>
        <w:tc>
          <w:tcPr>
            <w:tcW w:w="12888" w:type="dxa"/>
          </w:tcPr>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Нахождение в тексте и практическое различение средств выразительности, используемых в художественной речи: синонимов, антонимов; эпитетов, сравнений, метафор, олицетворений (с помощью учителя).</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Ориентировка в литературных понятиях: художественное произведение, искусство слова, автор (рассказчик), тема, герой (его портрет, поступки, мысли, речь); отношение автора к герою (с помощью учителя).</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Общее представление о композиционных особенностях построения повествования (рассказ), описания (пейзаж, портрет, интерьер), рассуждения (монолог героя, диалоги героев).</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Прозаическая и стихотворная речь, выделение особенностей стихотворного произведения (ритм, рифма).</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Жанровое разнообразие произведений. Историко-литературные понятия: фольклор и авторские художественные произведения (различение).</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Малые фольклорные жанры (колыбельные песни, потешки, пословицы и поговорки, загадки) — узнавание, различение, определение основного смысла.</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Сказки (о животных, бытовые, волшебные). Художественные особенности сказок: сказочные герои, выразительные средства, построение. Литературная (авторская) сказка.</w:t>
            </w:r>
          </w:p>
          <w:p w:rsidR="00346314" w:rsidRPr="00215AE3" w:rsidRDefault="000B02C7" w:rsidP="00215AE3">
            <w:pPr>
              <w:tabs>
                <w:tab w:val="left" w:leader="dot" w:pos="624"/>
              </w:tabs>
              <w:jc w:val="both"/>
              <w:rPr>
                <w:rFonts w:ascii="Times New Roman" w:eastAsia="@Arial Unicode MS" w:hAnsi="Times New Roman"/>
                <w:szCs w:val="24"/>
              </w:rPr>
            </w:pPr>
            <w:r w:rsidRPr="00215AE3">
              <w:rPr>
                <w:rFonts w:ascii="Times New Roman" w:eastAsia="Calibri" w:hAnsi="Times New Roman"/>
                <w:szCs w:val="24"/>
                <w:lang w:eastAsia="en-US"/>
              </w:rPr>
              <w:t>Рассказ, стихотворение, басня — общее представление о жанре, особенностях построения и выразительных средствах.</w:t>
            </w:r>
          </w:p>
        </w:tc>
      </w:tr>
      <w:tr w:rsidR="00215AE3" w:rsidRPr="00215AE3" w:rsidTr="0097410D">
        <w:tc>
          <w:tcPr>
            <w:tcW w:w="2700" w:type="dxa"/>
          </w:tcPr>
          <w:p w:rsidR="00346314" w:rsidRPr="00215AE3" w:rsidRDefault="00346314" w:rsidP="00215AE3">
            <w:pPr>
              <w:jc w:val="both"/>
              <w:rPr>
                <w:rFonts w:ascii="Times New Roman" w:hAnsi="Times New Roman"/>
                <w:b/>
                <w:szCs w:val="24"/>
              </w:rPr>
            </w:pPr>
            <w:r w:rsidRPr="00215AE3">
              <w:rPr>
                <w:rFonts w:ascii="Times New Roman" w:hAnsi="Times New Roman"/>
                <w:b/>
                <w:szCs w:val="24"/>
              </w:rPr>
              <w:t>Творческая деятельность учащихся</w:t>
            </w:r>
          </w:p>
        </w:tc>
        <w:tc>
          <w:tcPr>
            <w:tcW w:w="12888" w:type="dxa"/>
          </w:tcPr>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Придумывание сказок и составление рассказов по аналогии с прочитанным произведением, включение в рассказ элементов описания или рассуждения; придумывание возможного варианта развития сюжета сказки (с помощью вопросов учителя).</w:t>
            </w:r>
          </w:p>
          <w:p w:rsidR="000B02C7" w:rsidRPr="00215AE3" w:rsidRDefault="000B02C7"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Интерпретация текста литературного произведения: чтение по ролям, инсценирование; выразительное чтение, устное словесное рисование; использование различных способов работы с деформированным текстом (установление причинно-</w:t>
            </w:r>
            <w:r w:rsidRPr="00215AE3">
              <w:rPr>
                <w:rFonts w:ascii="Times New Roman" w:eastAsia="Calibri" w:hAnsi="Times New Roman"/>
                <w:szCs w:val="24"/>
                <w:lang w:eastAsia="en-US"/>
              </w:rPr>
              <w:lastRenderedPageBreak/>
              <w:t>следственных связей, последовательности событий, соблюдение этапов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346314" w:rsidRPr="00215AE3" w:rsidRDefault="000B02C7" w:rsidP="00215AE3">
            <w:pPr>
              <w:widowControl w:val="0"/>
              <w:tabs>
                <w:tab w:val="left" w:leader="dot" w:pos="624"/>
              </w:tabs>
              <w:autoSpaceDE w:val="0"/>
              <w:autoSpaceDN w:val="0"/>
              <w:adjustRightInd w:val="0"/>
              <w:jc w:val="both"/>
              <w:rPr>
                <w:rFonts w:ascii="Times New Roman" w:eastAsia="@Arial Unicode MS" w:hAnsi="Times New Roman"/>
                <w:szCs w:val="24"/>
              </w:rPr>
            </w:pPr>
            <w:r w:rsidRPr="00215AE3">
              <w:rPr>
                <w:rFonts w:ascii="Times New Roman" w:eastAsia="Calibri" w:hAnsi="Times New Roman"/>
                <w:szCs w:val="24"/>
                <w:lang w:eastAsia="en-US"/>
              </w:rPr>
              <w:t>Сопоставление произведений словесно-художественного, музыкального, изобразительного творчества; составление высказываний на основе прослушивания музыки и стихов, выражение своего отношения и формулирование его в слове (с помощью учителя).</w:t>
            </w:r>
          </w:p>
        </w:tc>
      </w:tr>
    </w:tbl>
    <w:p w:rsidR="00D42244" w:rsidRPr="00215AE3" w:rsidRDefault="00D42244" w:rsidP="00215AE3">
      <w:pPr>
        <w:rPr>
          <w:rFonts w:ascii="Times New Roman" w:hAnsi="Times New Roman"/>
          <w:szCs w:val="24"/>
        </w:rPr>
      </w:pPr>
    </w:p>
    <w:p w:rsidR="00DD400A" w:rsidRPr="00215AE3" w:rsidRDefault="00DD400A" w:rsidP="00215AE3">
      <w:pPr>
        <w:jc w:val="center"/>
        <w:rPr>
          <w:rFonts w:ascii="Times New Roman" w:hAnsi="Times New Roman"/>
          <w:szCs w:val="24"/>
        </w:rPr>
      </w:pPr>
      <w:r w:rsidRPr="00215AE3">
        <w:rPr>
          <w:rFonts w:ascii="Times New Roman" w:hAnsi="Times New Roman"/>
          <w:b/>
          <w:szCs w:val="24"/>
        </w:rPr>
        <w:t>3 класс</w:t>
      </w:r>
      <w:r w:rsidR="00215AE3">
        <w:rPr>
          <w:rFonts w:ascii="Times New Roman" w:hAnsi="Times New Roman"/>
          <w:b/>
          <w:szCs w:val="24"/>
        </w:rPr>
        <w:t xml:space="preserve"> </w:t>
      </w:r>
      <w:r w:rsidR="00215AE3" w:rsidRPr="00215AE3">
        <w:rPr>
          <w:rFonts w:ascii="Times New Roman" w:hAnsi="Times New Roman"/>
          <w:b/>
          <w:szCs w:val="24"/>
        </w:rPr>
        <w:t>(базовый уровень)</w:t>
      </w:r>
    </w:p>
    <w:tbl>
      <w:tblPr>
        <w:tblW w:w="154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12780"/>
      </w:tblGrid>
      <w:tr w:rsidR="00215AE3" w:rsidRPr="00215AE3" w:rsidTr="0097410D">
        <w:trPr>
          <w:trHeight w:val="560"/>
        </w:trPr>
        <w:tc>
          <w:tcPr>
            <w:tcW w:w="2700" w:type="dxa"/>
          </w:tcPr>
          <w:p w:rsidR="000B02C7" w:rsidRPr="00215AE3" w:rsidRDefault="000B02C7"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Название раздела</w:t>
            </w:r>
          </w:p>
        </w:tc>
        <w:tc>
          <w:tcPr>
            <w:tcW w:w="12780" w:type="dxa"/>
          </w:tcPr>
          <w:p w:rsidR="000B02C7" w:rsidRPr="00215AE3" w:rsidRDefault="000B02C7"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Содержание раздела</w:t>
            </w:r>
          </w:p>
        </w:tc>
      </w:tr>
      <w:tr w:rsidR="00215AE3" w:rsidRPr="00215AE3" w:rsidTr="0097410D">
        <w:tc>
          <w:tcPr>
            <w:tcW w:w="2700" w:type="dxa"/>
          </w:tcPr>
          <w:p w:rsidR="000B02C7" w:rsidRPr="00215AE3" w:rsidRDefault="000B02C7" w:rsidP="00215AE3">
            <w:pPr>
              <w:jc w:val="center"/>
              <w:rPr>
                <w:rFonts w:ascii="Times New Roman" w:eastAsia="Calibri" w:hAnsi="Times New Roman"/>
                <w:b/>
                <w:szCs w:val="24"/>
                <w:lang w:eastAsia="ar-SA"/>
              </w:rPr>
            </w:pPr>
            <w:r w:rsidRPr="00215AE3">
              <w:rPr>
                <w:rFonts w:ascii="Times New Roman" w:eastAsia="Calibri" w:hAnsi="Times New Roman"/>
                <w:b/>
                <w:szCs w:val="24"/>
                <w:lang w:eastAsia="ar-SA"/>
              </w:rPr>
              <w:t>Виды речевой и читательской деятельности</w:t>
            </w:r>
          </w:p>
        </w:tc>
        <w:tc>
          <w:tcPr>
            <w:tcW w:w="12780" w:type="dxa"/>
          </w:tcPr>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      Аудирование (слушание)</w:t>
            </w:r>
            <w:r w:rsidRPr="00215AE3">
              <w:rPr>
                <w:rFonts w:ascii="Times New Roman" w:eastAsia="Calibri" w:hAnsi="Times New Roman"/>
                <w:b/>
                <w:szCs w:val="24"/>
                <w:lang w:eastAsia="en-US"/>
              </w:rPr>
              <w:t>.</w:t>
            </w:r>
            <w:r w:rsidRPr="00215AE3">
              <w:rPr>
                <w:rFonts w:ascii="Times New Roman" w:eastAsia="Calibri" w:hAnsi="Times New Roman"/>
                <w:szCs w:val="24"/>
                <w:lang w:eastAsia="en-US"/>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215AE3">
              <w:rPr>
                <w:rFonts w:ascii="Times New Roman" w:eastAsia="Calibri" w:hAnsi="Times New Roman"/>
                <w:szCs w:val="24"/>
                <w:lang w:eastAsia="en-US"/>
              </w:rPr>
              <w:noBreakHyphen/>
              <w:t>познавательному и художественному произведению.</w:t>
            </w:r>
          </w:p>
          <w:p w:rsidR="00372D4A" w:rsidRPr="00215AE3" w:rsidRDefault="008F1A13" w:rsidP="00215AE3">
            <w:pPr>
              <w:tabs>
                <w:tab w:val="left" w:leader="dot" w:pos="624"/>
              </w:tabs>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 xml:space="preserve">     Чтение.</w:t>
            </w:r>
            <w:r w:rsidR="00372D4A" w:rsidRPr="00215AE3">
              <w:rPr>
                <w:rFonts w:ascii="Times New Roman" w:eastAsia="Calibri" w:hAnsi="Times New Roman"/>
                <w:b/>
                <w:bCs/>
                <w:iCs/>
                <w:szCs w:val="24"/>
                <w:lang w:eastAsia="en-US"/>
              </w:rPr>
              <w:t xml:space="preserve"> </w:t>
            </w:r>
          </w:p>
          <w:p w:rsidR="008F1A13" w:rsidRPr="00215AE3" w:rsidRDefault="008F1A13" w:rsidP="00215AE3">
            <w:pPr>
              <w:tabs>
                <w:tab w:val="left" w:leader="dot" w:pos="624"/>
              </w:tabs>
              <w:jc w:val="both"/>
              <w:rPr>
                <w:rFonts w:ascii="Times New Roman" w:eastAsia="Calibri" w:hAnsi="Times New Roman"/>
                <w:bCs/>
                <w:iCs/>
                <w:szCs w:val="24"/>
                <w:lang w:eastAsia="en-US"/>
              </w:rPr>
            </w:pPr>
            <w:r w:rsidRPr="00215AE3">
              <w:rPr>
                <w:rFonts w:ascii="Times New Roman" w:eastAsia="Calibri" w:hAnsi="Times New Roman"/>
                <w:b/>
                <w:bCs/>
                <w:szCs w:val="24"/>
                <w:lang w:eastAsia="en-US"/>
              </w:rPr>
              <w:t>Чтение вслух.</w:t>
            </w:r>
            <w:r w:rsidRPr="00215AE3">
              <w:rPr>
                <w:rFonts w:ascii="Times New Roman" w:eastAsia="Calibri" w:hAnsi="Times New Roman"/>
                <w:szCs w:val="24"/>
                <w:lang w:eastAsia="en-U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F1A13" w:rsidRPr="00215AE3" w:rsidRDefault="008F1A13" w:rsidP="00215AE3">
            <w:pPr>
              <w:tabs>
                <w:tab w:val="left" w:leader="dot" w:pos="624"/>
              </w:tabs>
              <w:jc w:val="both"/>
              <w:rPr>
                <w:rFonts w:ascii="Times New Roman" w:eastAsia="Calibri" w:hAnsi="Times New Roman"/>
                <w:bCs/>
                <w:szCs w:val="24"/>
                <w:lang w:eastAsia="en-US"/>
              </w:rPr>
            </w:pPr>
            <w:r w:rsidRPr="00215AE3">
              <w:rPr>
                <w:rFonts w:ascii="Times New Roman" w:eastAsia="Calibri" w:hAnsi="Times New Roman"/>
                <w:b/>
                <w:bCs/>
                <w:szCs w:val="24"/>
                <w:lang w:eastAsia="en-US"/>
              </w:rPr>
              <w:t xml:space="preserve">     Чтение про себя.</w:t>
            </w:r>
            <w:r w:rsidRPr="00215AE3">
              <w:rPr>
                <w:rFonts w:ascii="Times New Roman" w:eastAsia="Calibri" w:hAnsi="Times New Roman"/>
                <w:szCs w:val="24"/>
                <w:lang w:eastAsia="en-U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     Работа с разными видами текста.</w:t>
            </w:r>
            <w:r w:rsidRPr="00215AE3">
              <w:rPr>
                <w:rFonts w:ascii="Times New Roman" w:eastAsia="Calibri" w:hAnsi="Times New Roman"/>
                <w:szCs w:val="24"/>
                <w:lang w:eastAsia="en-U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Практическое освоение умения отличать текст от набора предложений. Прогнозирование содержания книги по ее названию и оформлению.</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      Библиографическая культура.</w:t>
            </w:r>
            <w:r w:rsidRPr="00215AE3">
              <w:rPr>
                <w:rFonts w:ascii="Times New Roman" w:eastAsia="Calibri" w:hAnsi="Times New Roman"/>
                <w:szCs w:val="24"/>
                <w:lang w:eastAsia="en-U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w:t>
            </w:r>
            <w:r w:rsidRPr="00215AE3">
              <w:rPr>
                <w:rFonts w:ascii="Times New Roman" w:eastAsia="Calibri" w:hAnsi="Times New Roman"/>
                <w:szCs w:val="24"/>
                <w:lang w:eastAsia="en-US"/>
              </w:rPr>
              <w:lastRenderedPageBreak/>
              <w:t>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Типы книг (изданий): книга</w:t>
            </w:r>
            <w:r w:rsidRPr="00215AE3">
              <w:rPr>
                <w:rFonts w:ascii="Times New Roman" w:eastAsia="Calibri" w:hAnsi="Times New Roman"/>
                <w:szCs w:val="24"/>
                <w:lang w:eastAsia="en-US"/>
              </w:rPr>
              <w:noBreakHyphen/>
              <w:t>произведение, книга</w:t>
            </w:r>
            <w:r w:rsidRPr="00215AE3">
              <w:rPr>
                <w:rFonts w:ascii="Times New Roman" w:eastAsia="Calibri" w:hAnsi="Times New Roman"/>
                <w:szCs w:val="24"/>
                <w:lang w:eastAsia="en-US"/>
              </w:rPr>
              <w:noBreakHyphen/>
              <w:t>сборник, собрание сочинений, периодическая печать,</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справочные издания (справочники, словари, энциклопедии).</w:t>
            </w:r>
          </w:p>
          <w:p w:rsidR="008F1A13" w:rsidRPr="00215AE3" w:rsidRDefault="008F1A1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     Работа с текстом художественного произведения. </w:t>
            </w:r>
            <w:r w:rsidRPr="00215AE3">
              <w:rPr>
                <w:rFonts w:ascii="Times New Roman" w:eastAsia="Calibri" w:hAnsi="Times New Roman"/>
                <w:szCs w:val="24"/>
                <w:lang w:eastAsia="en-US"/>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Характеристика героя произведения. Портрет, характер героя, выраженные через поступки и речь.</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Освоение разных видов пересказа художественного текста: подробный, выборочный и краткий (передача основных мыслей).</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F1A13" w:rsidRPr="00215AE3" w:rsidRDefault="008F1A13" w:rsidP="00215AE3">
            <w:pPr>
              <w:tabs>
                <w:tab w:val="left" w:leader="dot" w:pos="624"/>
              </w:tabs>
              <w:jc w:val="both"/>
              <w:rPr>
                <w:rFonts w:ascii="Times New Roman" w:eastAsia="Calibri" w:hAnsi="Times New Roman"/>
                <w:bCs/>
                <w:szCs w:val="24"/>
                <w:lang w:eastAsia="en-US"/>
              </w:rPr>
            </w:pPr>
            <w:r w:rsidRPr="00215AE3">
              <w:rPr>
                <w:rFonts w:ascii="Times New Roman" w:eastAsia="Calibri" w:hAnsi="Times New Roman"/>
                <w:szCs w:val="24"/>
                <w:lang w:eastAsia="en-US"/>
              </w:rPr>
              <w:t xml:space="preserve">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F1A13"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     Работа с учебными, научно-популярными и другими текстами. </w:t>
            </w:r>
            <w:r w:rsidRPr="00215AE3">
              <w:rPr>
                <w:rFonts w:ascii="Times New Roman" w:eastAsia="Calibri" w:hAnsi="Times New Roman"/>
                <w:szCs w:val="24"/>
                <w:lang w:eastAsia="en-US"/>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w:t>
            </w:r>
            <w:r w:rsidRPr="00215AE3">
              <w:rPr>
                <w:rFonts w:ascii="Times New Roman" w:eastAsia="Calibri" w:hAnsi="Times New Roman"/>
                <w:szCs w:val="24"/>
                <w:lang w:eastAsia="en-US"/>
              </w:rPr>
              <w:lastRenderedPageBreak/>
              <w:t>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F1A13" w:rsidRPr="00215AE3" w:rsidRDefault="008F1A13" w:rsidP="00215AE3">
            <w:pPr>
              <w:tabs>
                <w:tab w:val="left" w:leader="dot" w:pos="624"/>
              </w:tabs>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 xml:space="preserve">    Говорение (культура речевого общения)</w:t>
            </w:r>
          </w:p>
          <w:p w:rsidR="00D7483A" w:rsidRPr="00215AE3" w:rsidRDefault="008F1A1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   </w:t>
            </w:r>
            <w:r w:rsidR="00D7483A" w:rsidRPr="00215AE3">
              <w:rPr>
                <w:rFonts w:ascii="Times New Roman" w:eastAsia="Calibri" w:hAnsi="Times New Roman"/>
                <w:szCs w:val="24"/>
                <w:lang w:eastAsia="en-US"/>
              </w:rPr>
              <w:t>Участие в диалоге при обсуждении произведения. Выражение личного отношения к прослушанному (прочитанному), аргументация своей позиции с привлечением текста произведения. Умение составить вопрос, отвечать на вопросы по содержанию прочитанного.</w:t>
            </w:r>
          </w:p>
          <w:p w:rsidR="00D7483A" w:rsidRPr="00215AE3" w:rsidRDefault="00D7483A"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Пересказ текста: умение последовательно воспроизводить содержание рассказа или сказки; умение коротко пересказать текст в форме аннотирования с указанием темы, основного события и обобщенных сведений о герое (героях); умение пересказать эпизод или часть произведения свободно или в заданной учителем форме (кратко, полно и т. п.).</w:t>
            </w:r>
          </w:p>
          <w:p w:rsidR="00D7483A" w:rsidRPr="00215AE3" w:rsidRDefault="00D7483A"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Построение небольшого монологического высказывания: рассказ о своих впечатлениях о произведении (героях, событиях); устное сочинение повествовательного характера с элементами рассуждения, описания. Декламация произведений. Чтение наизусть: умение заучивать стихотворения с помощью иллюстраций и опорных слов, выразительно читать по книге или наизусть стихи и басни перед аудиторией (с предварительной самостоятельной подготовкой).</w:t>
            </w:r>
          </w:p>
          <w:p w:rsidR="008F1A13" w:rsidRPr="00215AE3" w:rsidRDefault="00D7483A"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Умение участвовать в литературных играх (викторины, инсценирования, декламация и др.). Умение составлять простейшие задания для викторин (литературные загадки-задачи) по прочитанным книгам.</w:t>
            </w:r>
          </w:p>
          <w:p w:rsidR="008F1A13" w:rsidRPr="00215AE3" w:rsidRDefault="008F1A13" w:rsidP="00215AE3">
            <w:pPr>
              <w:tabs>
                <w:tab w:val="left" w:leader="dot" w:pos="624"/>
              </w:tabs>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 xml:space="preserve">    Письмо (культура письменной речи)</w:t>
            </w:r>
          </w:p>
          <w:p w:rsidR="000B02C7" w:rsidRPr="00215AE3" w:rsidRDefault="008F1A13" w:rsidP="00215AE3">
            <w:pPr>
              <w:pStyle w:val="af0"/>
              <w:spacing w:after="0"/>
              <w:jc w:val="both"/>
              <w:rPr>
                <w:rFonts w:ascii="Times New Roman" w:hAnsi="Times New Roman"/>
                <w:szCs w:val="24"/>
                <w:lang w:eastAsia="en-US"/>
              </w:rPr>
            </w:pPr>
            <w:r w:rsidRPr="00215AE3">
              <w:rPr>
                <w:rFonts w:ascii="Times New Roman" w:eastAsia="Calibri" w:hAnsi="Times New Roman"/>
                <w:szCs w:val="24"/>
                <w:lang w:eastAsia="en-US"/>
              </w:rPr>
              <w:t xml:space="preserve">     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r w:rsidR="00372D4A" w:rsidRPr="00215AE3">
              <w:rPr>
                <w:rFonts w:ascii="Times New Roman" w:hAnsi="Times New Roman"/>
                <w:szCs w:val="24"/>
                <w:lang w:eastAsia="en-US"/>
              </w:rPr>
              <w:t xml:space="preserve"> Создание</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небольших</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письменных</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ответов</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на</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поставленный</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вопрос</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по</w:t>
            </w:r>
            <w:r w:rsidR="00372D4A" w:rsidRPr="00215AE3">
              <w:rPr>
                <w:rFonts w:ascii="Times New Roman" w:hAnsi="Times New Roman"/>
                <w:spacing w:val="1"/>
                <w:szCs w:val="24"/>
                <w:lang w:eastAsia="en-US"/>
              </w:rPr>
              <w:t xml:space="preserve"> </w:t>
            </w:r>
            <w:r w:rsidR="00372D4A" w:rsidRPr="00215AE3">
              <w:rPr>
                <w:rFonts w:ascii="Times New Roman" w:hAnsi="Times New Roman"/>
                <w:szCs w:val="24"/>
                <w:lang w:eastAsia="en-US"/>
              </w:rPr>
              <w:t>прочитанному</w:t>
            </w:r>
            <w:r w:rsidR="00372D4A" w:rsidRPr="00215AE3">
              <w:rPr>
                <w:rFonts w:ascii="Times New Roman" w:hAnsi="Times New Roman"/>
                <w:spacing w:val="-9"/>
                <w:szCs w:val="24"/>
                <w:lang w:eastAsia="en-US"/>
              </w:rPr>
              <w:t xml:space="preserve"> </w:t>
            </w:r>
            <w:r w:rsidR="00372D4A" w:rsidRPr="00215AE3">
              <w:rPr>
                <w:rFonts w:ascii="Times New Roman" w:hAnsi="Times New Roman"/>
                <w:szCs w:val="24"/>
                <w:lang w:eastAsia="en-US"/>
              </w:rPr>
              <w:t>(прослушанному) произведению.</w:t>
            </w:r>
          </w:p>
        </w:tc>
      </w:tr>
      <w:tr w:rsidR="00215AE3" w:rsidRPr="00215AE3" w:rsidTr="0097410D">
        <w:tc>
          <w:tcPr>
            <w:tcW w:w="2700" w:type="dxa"/>
          </w:tcPr>
          <w:p w:rsidR="000B02C7" w:rsidRPr="00215AE3" w:rsidRDefault="000B02C7" w:rsidP="00215AE3">
            <w:pPr>
              <w:jc w:val="center"/>
              <w:rPr>
                <w:rFonts w:ascii="Times New Roman" w:eastAsia="Calibri" w:hAnsi="Times New Roman"/>
                <w:b/>
                <w:szCs w:val="24"/>
                <w:lang w:eastAsia="ar-SA"/>
              </w:rPr>
            </w:pPr>
            <w:r w:rsidRPr="00215AE3">
              <w:rPr>
                <w:rFonts w:ascii="Times New Roman" w:eastAsia="Calibri" w:hAnsi="Times New Roman"/>
                <w:b/>
                <w:szCs w:val="24"/>
                <w:lang w:eastAsia="ar-SA"/>
              </w:rPr>
              <w:lastRenderedPageBreak/>
              <w:t>Круг детского чтения</w:t>
            </w:r>
          </w:p>
        </w:tc>
        <w:tc>
          <w:tcPr>
            <w:tcW w:w="12780" w:type="dxa"/>
          </w:tcPr>
          <w:p w:rsidR="002D7DD4" w:rsidRPr="00215AE3" w:rsidRDefault="002D7DD4" w:rsidP="00215AE3">
            <w:pPr>
              <w:widowControl w:val="0"/>
              <w:autoSpaceDE w:val="0"/>
              <w:autoSpaceDN w:val="0"/>
              <w:jc w:val="both"/>
              <w:rPr>
                <w:rFonts w:ascii="Times New Roman" w:eastAsia="Calibri" w:hAnsi="Times New Roman"/>
                <w:szCs w:val="24"/>
                <w:lang w:eastAsia="en-US"/>
              </w:rPr>
            </w:pPr>
            <w:r w:rsidRPr="00215AE3">
              <w:rPr>
                <w:rFonts w:ascii="Times New Roman" w:eastAsia="Calibri" w:hAnsi="Times New Roman"/>
                <w:szCs w:val="24"/>
                <w:lang w:eastAsia="en-US"/>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выдающихся представителей русской литературы (И. А. Крылов, А. С. Пушкин, Ф. И. Тютчев, Н. А. Некрасов, Л. Н. Толстой, А. П. Чехов, С. А. Есенин); классиков советской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младшими школьниками.</w:t>
            </w:r>
          </w:p>
          <w:p w:rsidR="002D7DD4" w:rsidRPr="00215AE3" w:rsidRDefault="002D7DD4" w:rsidP="00215AE3">
            <w:pPr>
              <w:widowControl w:val="0"/>
              <w:autoSpaceDE w:val="0"/>
              <w:autoSpaceDN w:val="0"/>
              <w:jc w:val="both"/>
              <w:rPr>
                <w:rFonts w:ascii="Times New Roman" w:eastAsia="Calibri" w:hAnsi="Times New Roman"/>
                <w:szCs w:val="24"/>
                <w:lang w:eastAsia="en-US"/>
              </w:rPr>
            </w:pPr>
            <w:r w:rsidRPr="00215AE3">
              <w:rPr>
                <w:rFonts w:ascii="Times New Roman" w:eastAsia="Calibri" w:hAnsi="Times New Roman"/>
                <w:szCs w:val="24"/>
                <w:lang w:eastAsia="en-US"/>
              </w:rPr>
              <w:t>Научно-популярная, справочно-энциклопедическая литература. Детские периодические издания. Жанровое разнообразие предлагаемых к изучению произведений: малые фольклорные жанры, народная сказка; литературная сказка; рассказ; повесть; стихотворение; басня.</w:t>
            </w:r>
          </w:p>
          <w:p w:rsidR="002D7DD4" w:rsidRPr="00215AE3" w:rsidRDefault="002D7DD4" w:rsidP="00215AE3">
            <w:pPr>
              <w:widowControl w:val="0"/>
              <w:autoSpaceDE w:val="0"/>
              <w:autoSpaceDN w:val="0"/>
              <w:jc w:val="both"/>
              <w:rPr>
                <w:rFonts w:ascii="Times New Roman" w:eastAsia="Calibri" w:hAnsi="Times New Roman"/>
                <w:szCs w:val="24"/>
                <w:lang w:eastAsia="en-US"/>
              </w:rPr>
            </w:pPr>
            <w:r w:rsidRPr="00215AE3">
              <w:rPr>
                <w:rFonts w:ascii="Times New Roman" w:eastAsia="Calibri" w:hAnsi="Times New Roman"/>
                <w:szCs w:val="24"/>
                <w:lang w:eastAsia="en-US"/>
              </w:rPr>
              <w:t>Основные темы детского чтения: произведения о Родине, о природе, о труде, о детях, о взаимоотношениях людей, добре и зле; о приключениях и др.</w:t>
            </w:r>
          </w:p>
          <w:p w:rsidR="002D7DD4" w:rsidRPr="00215AE3" w:rsidRDefault="002D7DD4" w:rsidP="00215AE3">
            <w:pPr>
              <w:widowControl w:val="0"/>
              <w:autoSpaceDE w:val="0"/>
              <w:autoSpaceDN w:val="0"/>
              <w:jc w:val="both"/>
              <w:rPr>
                <w:rFonts w:ascii="Times New Roman" w:eastAsia="Calibri" w:hAnsi="Times New Roman"/>
                <w:szCs w:val="24"/>
                <w:lang w:eastAsia="en-US"/>
              </w:rPr>
            </w:pPr>
            <w:r w:rsidRPr="00215AE3">
              <w:rPr>
                <w:rFonts w:ascii="Times New Roman" w:eastAsia="Calibri" w:hAnsi="Times New Roman"/>
                <w:szCs w:val="24"/>
                <w:lang w:eastAsia="en-US"/>
              </w:rPr>
              <w:t>Жанровое разнообразие произведений. Малые фольклорные формы (колыбельные песни, потешки, пословицы и поговорки) Различение жанров произведений: малые фольклорные и литературные формы (сказка, басня, стихотворение, рассказ, повесть, статья) на основе сравнения персонажей, структуры произведений, языка.</w:t>
            </w:r>
          </w:p>
          <w:p w:rsidR="000B02C7" w:rsidRPr="00215AE3" w:rsidRDefault="002D7DD4" w:rsidP="00215AE3">
            <w:pPr>
              <w:widowControl w:val="0"/>
              <w:autoSpaceDE w:val="0"/>
              <w:autoSpaceDN w:val="0"/>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Связь произведений литературы с другими видами искусств: оценка иллюстраций к произведениям, сопоставление произведений художественной литературы и произведений живописи, музыки.</w:t>
            </w:r>
          </w:p>
        </w:tc>
      </w:tr>
      <w:tr w:rsidR="00215AE3" w:rsidRPr="00215AE3" w:rsidTr="0097410D">
        <w:tc>
          <w:tcPr>
            <w:tcW w:w="2700" w:type="dxa"/>
          </w:tcPr>
          <w:p w:rsidR="000B02C7" w:rsidRPr="00215AE3" w:rsidRDefault="000B02C7" w:rsidP="00215AE3">
            <w:pPr>
              <w:autoSpaceDE w:val="0"/>
              <w:autoSpaceDN w:val="0"/>
              <w:adjustRightInd w:val="0"/>
              <w:jc w:val="center"/>
              <w:rPr>
                <w:rFonts w:ascii="Times New Roman" w:eastAsia="Calibri" w:hAnsi="Times New Roman"/>
                <w:b/>
                <w:bCs/>
                <w:iCs/>
                <w:szCs w:val="24"/>
                <w:lang w:eastAsia="en-US"/>
              </w:rPr>
            </w:pPr>
            <w:r w:rsidRPr="00215AE3">
              <w:rPr>
                <w:rFonts w:ascii="Times New Roman" w:hAnsi="Times New Roman"/>
                <w:b/>
                <w:szCs w:val="24"/>
              </w:rPr>
              <w:lastRenderedPageBreak/>
              <w:t>Литературоведческая пропедевтика (практическое освоение).</w:t>
            </w:r>
          </w:p>
          <w:p w:rsidR="000B02C7" w:rsidRPr="00215AE3" w:rsidRDefault="000B02C7" w:rsidP="00215AE3">
            <w:pPr>
              <w:jc w:val="center"/>
              <w:rPr>
                <w:rFonts w:ascii="Times New Roman" w:eastAsia="Calibri" w:hAnsi="Times New Roman"/>
                <w:szCs w:val="24"/>
                <w:lang w:eastAsia="ar-SA"/>
              </w:rPr>
            </w:pPr>
          </w:p>
        </w:tc>
        <w:tc>
          <w:tcPr>
            <w:tcW w:w="12780" w:type="dxa"/>
          </w:tcPr>
          <w:p w:rsidR="000B02C7" w:rsidRPr="00215AE3" w:rsidRDefault="000B02C7" w:rsidP="00215AE3">
            <w:pPr>
              <w:autoSpaceDE w:val="0"/>
              <w:autoSpaceDN w:val="0"/>
              <w:adjustRightInd w:val="0"/>
              <w:rPr>
                <w:rFonts w:ascii="Times New Roman" w:eastAsia="Calibri" w:hAnsi="Times New Roman"/>
                <w:szCs w:val="24"/>
                <w:lang w:eastAsia="en-US"/>
              </w:rPr>
            </w:pPr>
            <w:r w:rsidRPr="00215AE3">
              <w:rPr>
                <w:rFonts w:ascii="Times New Roman" w:eastAsia="Calibri" w:hAnsi="Times New Roman"/>
                <w:szCs w:val="24"/>
                <w:lang w:eastAsia="en-U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Ориентировка в литературных понятиях: художественное произведение, художественный образ, искусство слова, автор(рассказчик), сюжет, тема. Герой произведения: его портрет, речь, поступки, мысли; отношение автора к герою. Общее представление о композиционных особенностях построения разных видов рассказывания: повествования (рассказ), описания (пейзаж, портрет, интерьер), рассуждения (монолог героя, диалог героев). Прозаическая и стихотворная речь: узнавание, различение, выделение особенностей стихотворного произведения (ритм, рифма). Фольклор и авторские художестве</w:t>
            </w:r>
            <w:r w:rsidR="003D04C3" w:rsidRPr="00215AE3">
              <w:rPr>
                <w:rFonts w:ascii="Times New Roman" w:eastAsia="Calibri" w:hAnsi="Times New Roman"/>
                <w:szCs w:val="24"/>
                <w:lang w:eastAsia="en-US"/>
              </w:rPr>
              <w:t xml:space="preserve">нные произведения (различение). </w:t>
            </w:r>
            <w:r w:rsidRPr="00215AE3">
              <w:rPr>
                <w:rFonts w:ascii="Times New Roman" w:eastAsia="Calibri" w:hAnsi="Times New Roman"/>
                <w:szCs w:val="24"/>
                <w:lang w:eastAsia="en-U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
        </w:tc>
      </w:tr>
      <w:tr w:rsidR="00215AE3" w:rsidRPr="00215AE3" w:rsidTr="0097410D">
        <w:tc>
          <w:tcPr>
            <w:tcW w:w="2700" w:type="dxa"/>
          </w:tcPr>
          <w:p w:rsidR="000B02C7" w:rsidRPr="00215AE3" w:rsidRDefault="000B02C7" w:rsidP="00215AE3">
            <w:pPr>
              <w:jc w:val="center"/>
              <w:rPr>
                <w:rFonts w:ascii="Times New Roman" w:hAnsi="Times New Roman"/>
                <w:b/>
                <w:iCs/>
                <w:szCs w:val="24"/>
                <w:lang w:eastAsia="en-US"/>
              </w:rPr>
            </w:pPr>
            <w:r w:rsidRPr="00215AE3">
              <w:rPr>
                <w:rFonts w:ascii="Times New Roman" w:hAnsi="Times New Roman"/>
                <w:b/>
                <w:iCs/>
                <w:szCs w:val="24"/>
                <w:lang w:eastAsia="en-US"/>
              </w:rPr>
              <w:t>Творческая деятельность обучающихся</w:t>
            </w:r>
          </w:p>
        </w:tc>
        <w:tc>
          <w:tcPr>
            <w:tcW w:w="12780" w:type="dxa"/>
          </w:tcPr>
          <w:p w:rsidR="000B02C7" w:rsidRPr="00215AE3" w:rsidRDefault="000B02C7" w:rsidP="00215AE3">
            <w:pPr>
              <w:autoSpaceDE w:val="0"/>
              <w:autoSpaceDN w:val="0"/>
              <w:adjustRightInd w:val="0"/>
              <w:rPr>
                <w:rFonts w:ascii="Times New Roman" w:eastAsia="Calibri" w:hAnsi="Times New Roman"/>
                <w:szCs w:val="24"/>
                <w:lang w:eastAsia="en-US"/>
              </w:rPr>
            </w:pPr>
            <w:r w:rsidRPr="00215AE3">
              <w:rPr>
                <w:rFonts w:ascii="Times New Roman" w:eastAsia="Calibri" w:hAnsi="Times New Roman"/>
                <w:szCs w:val="24"/>
                <w:lang w:eastAsia="en-U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w:t>
            </w:r>
            <w:r w:rsidRPr="00215AE3">
              <w:rPr>
                <w:rFonts w:ascii="Times New Roman" w:eastAsia="Calibri" w:hAnsi="Times New Roman"/>
                <w:iCs/>
                <w:szCs w:val="24"/>
                <w:lang w:eastAsia="en-US"/>
              </w:rPr>
              <w:t>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215AE3">
              <w:rPr>
                <w:rFonts w:ascii="Times New Roman" w:eastAsia="Calibri" w:hAnsi="Times New Roman"/>
                <w:szCs w:val="24"/>
                <w:lang w:eastAsia="en-US"/>
              </w:rPr>
              <w:t>.</w:t>
            </w:r>
          </w:p>
        </w:tc>
      </w:tr>
    </w:tbl>
    <w:p w:rsidR="00215AE3" w:rsidRDefault="00215AE3" w:rsidP="00215AE3">
      <w:pPr>
        <w:jc w:val="center"/>
        <w:rPr>
          <w:rFonts w:ascii="Times New Roman" w:hAnsi="Times New Roman"/>
          <w:b/>
          <w:szCs w:val="24"/>
        </w:rPr>
      </w:pPr>
    </w:p>
    <w:p w:rsidR="00BE279F" w:rsidRPr="00215AE3" w:rsidRDefault="00B339C9" w:rsidP="00215AE3">
      <w:pPr>
        <w:jc w:val="center"/>
        <w:rPr>
          <w:rFonts w:ascii="Times New Roman" w:hAnsi="Times New Roman"/>
          <w:b/>
          <w:szCs w:val="24"/>
        </w:rPr>
      </w:pPr>
      <w:r w:rsidRPr="00215AE3">
        <w:rPr>
          <w:rFonts w:ascii="Times New Roman" w:hAnsi="Times New Roman"/>
          <w:b/>
          <w:szCs w:val="24"/>
        </w:rPr>
        <w:t>4 класс</w:t>
      </w:r>
      <w:r w:rsidR="00215AE3">
        <w:rPr>
          <w:rFonts w:ascii="Times New Roman" w:hAnsi="Times New Roman"/>
          <w:b/>
          <w:szCs w:val="24"/>
        </w:rPr>
        <w:t xml:space="preserve"> </w:t>
      </w:r>
      <w:r w:rsidR="00215AE3" w:rsidRPr="00215AE3">
        <w:rPr>
          <w:rFonts w:ascii="Times New Roman" w:hAnsi="Times New Roman"/>
          <w:b/>
          <w:szCs w:val="24"/>
        </w:rPr>
        <w:t>(базовый уровень)</w:t>
      </w:r>
    </w:p>
    <w:tbl>
      <w:tblPr>
        <w:tblW w:w="154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00"/>
        <w:gridCol w:w="12780"/>
      </w:tblGrid>
      <w:tr w:rsidR="00215AE3" w:rsidRPr="00215AE3" w:rsidTr="0097410D">
        <w:tc>
          <w:tcPr>
            <w:tcW w:w="2700" w:type="dxa"/>
          </w:tcPr>
          <w:p w:rsidR="00D7483A" w:rsidRPr="00215AE3" w:rsidRDefault="00D7483A"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Название раздела</w:t>
            </w:r>
          </w:p>
        </w:tc>
        <w:tc>
          <w:tcPr>
            <w:tcW w:w="12780" w:type="dxa"/>
          </w:tcPr>
          <w:p w:rsidR="00D7483A" w:rsidRPr="00215AE3" w:rsidRDefault="00D7483A"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Содержание раздела</w:t>
            </w:r>
          </w:p>
        </w:tc>
      </w:tr>
      <w:tr w:rsidR="00215AE3" w:rsidRPr="00215AE3" w:rsidTr="0097410D">
        <w:tc>
          <w:tcPr>
            <w:tcW w:w="2700" w:type="dxa"/>
          </w:tcPr>
          <w:p w:rsidR="003D04C3" w:rsidRPr="00215AE3" w:rsidRDefault="003D04C3" w:rsidP="00215AE3">
            <w:pPr>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Виды речевой и читательской деятельности</w:t>
            </w:r>
          </w:p>
          <w:p w:rsidR="003D04C3" w:rsidRPr="00215AE3" w:rsidRDefault="003D04C3" w:rsidP="00215AE3">
            <w:pPr>
              <w:jc w:val="both"/>
              <w:rPr>
                <w:rFonts w:ascii="Times New Roman" w:eastAsia="Calibri" w:hAnsi="Times New Roman"/>
                <w:b/>
                <w:szCs w:val="24"/>
                <w:lang w:eastAsia="en-US"/>
              </w:rPr>
            </w:pPr>
          </w:p>
        </w:tc>
        <w:tc>
          <w:tcPr>
            <w:tcW w:w="12780" w:type="dxa"/>
          </w:tcPr>
          <w:p w:rsidR="003D04C3" w:rsidRPr="00215AE3" w:rsidRDefault="003D04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Аудирование (слушание)</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3D04C3" w:rsidRPr="00215AE3" w:rsidRDefault="003D04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Чтение</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b/>
                <w:szCs w:val="24"/>
                <w:lang w:eastAsia="en-US"/>
              </w:rPr>
              <w:t>Чтение вслух</w:t>
            </w:r>
            <w:r w:rsidRPr="00215AE3">
              <w:rPr>
                <w:rFonts w:ascii="Times New Roman" w:eastAsia="Calibri" w:hAnsi="Times New Roman"/>
                <w:szCs w:val="24"/>
                <w:lang w:eastAsia="en-US"/>
              </w:rPr>
              <w:t>.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b/>
                <w:szCs w:val="24"/>
                <w:lang w:eastAsia="en-US"/>
              </w:rPr>
              <w:t>Чтение про себя</w:t>
            </w:r>
            <w:r w:rsidRPr="00215AE3">
              <w:rPr>
                <w:rFonts w:ascii="Times New Roman" w:eastAsia="Calibri" w:hAnsi="Times New Roman"/>
                <w:szCs w:val="24"/>
                <w:lang w:eastAsia="en-U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w:t>
            </w:r>
            <w:r w:rsidRPr="00215AE3">
              <w:rPr>
                <w:rFonts w:ascii="Times New Roman" w:eastAsia="Calibri" w:hAnsi="Times New Roman"/>
                <w:szCs w:val="24"/>
                <w:lang w:eastAsia="en-US"/>
              </w:rPr>
              <w:lastRenderedPageBreak/>
              <w:t>и др.</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b/>
                <w:szCs w:val="24"/>
                <w:lang w:eastAsia="en-US"/>
              </w:rPr>
              <w:t>Работа с разными видами текста.</w:t>
            </w:r>
            <w:r w:rsidRPr="00215AE3">
              <w:rPr>
                <w:rFonts w:ascii="Times New Roman" w:eastAsia="Calibri" w:hAnsi="Times New Roman"/>
                <w:szCs w:val="24"/>
                <w:lang w:eastAsia="en-U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b/>
                <w:szCs w:val="24"/>
                <w:lang w:eastAsia="en-US"/>
              </w:rPr>
              <w:t>Библиографическая культура.</w:t>
            </w:r>
            <w:r w:rsidRPr="00215AE3">
              <w:rPr>
                <w:rFonts w:ascii="Times New Roman" w:eastAsia="Calibri" w:hAnsi="Times New Roman"/>
                <w:szCs w:val="24"/>
                <w:lang w:eastAsia="en-U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 Типы книг (изданий): книга произведение, книга сборник, собрание сочинений, периодическая печать, справочные издания (справочники, словари, энциклопедии).</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tc>
      </w:tr>
      <w:tr w:rsidR="00215AE3" w:rsidRPr="00215AE3" w:rsidTr="00215AE3">
        <w:trPr>
          <w:trHeight w:val="274"/>
        </w:trPr>
        <w:tc>
          <w:tcPr>
            <w:tcW w:w="2700" w:type="dxa"/>
          </w:tcPr>
          <w:p w:rsidR="003D04C3" w:rsidRPr="00215AE3" w:rsidRDefault="003D04C3" w:rsidP="00215AE3">
            <w:pPr>
              <w:jc w:val="both"/>
              <w:rPr>
                <w:rFonts w:ascii="Times New Roman" w:eastAsia="Calibri" w:hAnsi="Times New Roman"/>
                <w:szCs w:val="24"/>
                <w:lang w:eastAsia="en-US"/>
              </w:rPr>
            </w:pPr>
          </w:p>
        </w:tc>
        <w:tc>
          <w:tcPr>
            <w:tcW w:w="12780" w:type="dxa"/>
          </w:tcPr>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b/>
                <w:szCs w:val="24"/>
                <w:lang w:eastAsia="en-US"/>
              </w:rPr>
              <w:t>Работа с текстом художественного произведения</w:t>
            </w:r>
            <w:r w:rsidRPr="00215AE3">
              <w:rPr>
                <w:rFonts w:ascii="Times New Roman" w:eastAsia="Calibri" w:hAnsi="Times New Roman"/>
                <w:szCs w:val="24"/>
                <w:lang w:eastAsia="en-US"/>
              </w:rPr>
              <w:t>.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Характеристика героя произведения. Портрет, характер героя, выраженные через поступки и речь.</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Освоение разных видов пересказа художественного текста: подробный, выборочный и краткий (передача основных мыслей). 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w:t>
            </w:r>
            <w:r w:rsidRPr="00215AE3">
              <w:rPr>
                <w:rFonts w:ascii="Times New Roman" w:eastAsia="Calibri" w:hAnsi="Times New Roman"/>
                <w:szCs w:val="24"/>
                <w:lang w:eastAsia="en-US"/>
              </w:rPr>
              <w:lastRenderedPageBreak/>
              <w:t>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3D04C3" w:rsidRPr="00215AE3" w:rsidRDefault="003D04C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b/>
                <w:bCs/>
                <w:szCs w:val="24"/>
                <w:lang w:eastAsia="en-US"/>
              </w:rPr>
              <w:t xml:space="preserve">Работа с учебными, научно-популярными и другими текстами. </w:t>
            </w:r>
            <w:r w:rsidRPr="00215AE3">
              <w:rPr>
                <w:rFonts w:ascii="Times New Roman" w:eastAsia="Calibri" w:hAnsi="Times New Roman"/>
                <w:szCs w:val="24"/>
                <w:lang w:eastAsia="en-U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3D04C3" w:rsidRPr="00215AE3" w:rsidRDefault="003D04C3" w:rsidP="00215AE3">
            <w:pPr>
              <w:tabs>
                <w:tab w:val="left" w:leader="dot" w:pos="624"/>
              </w:tabs>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Говорение (культура речевого общения)</w:t>
            </w:r>
          </w:p>
          <w:p w:rsidR="003D04C3" w:rsidRPr="00215AE3" w:rsidRDefault="003D04C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3D04C3" w:rsidRPr="00215AE3" w:rsidRDefault="003D04C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3D04C3" w:rsidRPr="00215AE3" w:rsidRDefault="003D04C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3D04C3" w:rsidRPr="00215AE3" w:rsidRDefault="003D04C3" w:rsidP="00215AE3">
            <w:pPr>
              <w:tabs>
                <w:tab w:val="left" w:leader="dot" w:pos="624"/>
              </w:tabs>
              <w:jc w:val="both"/>
              <w:rPr>
                <w:rFonts w:ascii="Times New Roman" w:eastAsia="Calibri" w:hAnsi="Times New Roman"/>
                <w:szCs w:val="24"/>
                <w:lang w:eastAsia="en-US"/>
              </w:rPr>
            </w:pPr>
            <w:r w:rsidRPr="00215AE3">
              <w:rPr>
                <w:rFonts w:ascii="Times New Roman" w:eastAsia="Calibri" w:hAnsi="Times New Roman"/>
                <w:szCs w:val="24"/>
                <w:lang w:eastAsia="en-U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3D04C3" w:rsidRPr="00215AE3" w:rsidRDefault="003D04C3"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Письмо (культура письменной речи)</w:t>
            </w:r>
          </w:p>
          <w:p w:rsidR="003D04C3" w:rsidRPr="00215AE3" w:rsidRDefault="003D04C3"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 в мини-сочинениях </w:t>
            </w:r>
            <w:r w:rsidRPr="00215AE3">
              <w:rPr>
                <w:rFonts w:ascii="Times New Roman" w:eastAsia="Calibri" w:hAnsi="Times New Roman"/>
                <w:szCs w:val="24"/>
                <w:lang w:eastAsia="en-US"/>
              </w:rPr>
              <w:lastRenderedPageBreak/>
              <w:t>(повествование, описание, рассуждение), рассказ на заданную тему, отзыв.</w:t>
            </w:r>
          </w:p>
        </w:tc>
      </w:tr>
      <w:tr w:rsidR="00215AE3" w:rsidRPr="00215AE3" w:rsidTr="0097410D">
        <w:tc>
          <w:tcPr>
            <w:tcW w:w="2700" w:type="dxa"/>
          </w:tcPr>
          <w:p w:rsidR="00D7483A" w:rsidRPr="00215AE3" w:rsidRDefault="00D7483A" w:rsidP="00215AE3">
            <w:pPr>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lastRenderedPageBreak/>
              <w:t>Круг детского чтения</w:t>
            </w:r>
          </w:p>
        </w:tc>
        <w:tc>
          <w:tcPr>
            <w:tcW w:w="12780" w:type="dxa"/>
          </w:tcPr>
          <w:p w:rsidR="00C306B3" w:rsidRPr="00215AE3" w:rsidRDefault="00C306B3"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художественные,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научно-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популярные. Произведения устного народного творчества русского народа и народов мира: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сказки, загадки, потешки, поговорки, пословицы,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былины, легенды, сказы. 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выдающихся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представителей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русской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литературы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(А.С.</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Пушкин,</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В.А.</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Жуковский,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М.Ю.</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Лермонтов,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Ф.И.</w:t>
            </w:r>
            <w:r w:rsidR="002645C0" w:rsidRPr="00215AE3">
              <w:rPr>
                <w:rFonts w:ascii="Times New Roman" w:hAnsi="Times New Roman"/>
                <w:szCs w:val="24"/>
                <w:lang w:eastAsia="en-US"/>
              </w:rPr>
              <w:t xml:space="preserve"> </w:t>
            </w:r>
            <w:r w:rsidRPr="00215AE3">
              <w:rPr>
                <w:rFonts w:ascii="Times New Roman" w:hAnsi="Times New Roman"/>
                <w:szCs w:val="24"/>
                <w:lang w:eastAsia="en-US"/>
              </w:rPr>
              <w:t>Тютчев,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А.А.</w:t>
            </w:r>
            <w:r w:rsidR="002645C0" w:rsidRPr="00215AE3">
              <w:rPr>
                <w:rFonts w:ascii="Times New Roman" w:hAnsi="Times New Roman"/>
                <w:szCs w:val="24"/>
                <w:lang w:eastAsia="en-US"/>
              </w:rPr>
              <w:t xml:space="preserve"> </w:t>
            </w:r>
            <w:r w:rsidRPr="00215AE3">
              <w:rPr>
                <w:rFonts w:ascii="Times New Roman" w:hAnsi="Times New Roman"/>
                <w:szCs w:val="24"/>
                <w:lang w:eastAsia="en-US"/>
              </w:rPr>
              <w:t>Фет,</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И.А.</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Крылов,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Некрасов,</w:t>
            </w:r>
            <w:r w:rsidRPr="00215AE3">
              <w:rPr>
                <w:rFonts w:ascii="Times New Roman" w:hAnsi="Times New Roman"/>
                <w:spacing w:val="61"/>
                <w:szCs w:val="24"/>
                <w:lang w:eastAsia="en-US"/>
              </w:rPr>
              <w:t xml:space="preserve"> </w:t>
            </w:r>
            <w:r w:rsidRPr="00215AE3">
              <w:rPr>
                <w:rFonts w:ascii="Times New Roman" w:hAnsi="Times New Roman"/>
                <w:szCs w:val="24"/>
                <w:lang w:eastAsia="en-US"/>
              </w:rPr>
              <w:t>Л.Н.</w:t>
            </w:r>
            <w:r w:rsidR="002645C0" w:rsidRPr="00215AE3">
              <w:rPr>
                <w:rFonts w:ascii="Times New Roman" w:hAnsi="Times New Roman"/>
                <w:szCs w:val="24"/>
                <w:lang w:eastAsia="en-US"/>
              </w:rPr>
              <w:t xml:space="preserve"> </w:t>
            </w:r>
            <w:r w:rsidRPr="00215AE3">
              <w:rPr>
                <w:rFonts w:ascii="Times New Roman" w:hAnsi="Times New Roman"/>
                <w:szCs w:val="24"/>
                <w:lang w:eastAsia="en-US"/>
              </w:rPr>
              <w:t>Толстой,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А.П.</w:t>
            </w:r>
            <w:r w:rsidR="002645C0" w:rsidRPr="00215AE3">
              <w:rPr>
                <w:rFonts w:ascii="Times New Roman" w:hAnsi="Times New Roman"/>
                <w:szCs w:val="24"/>
                <w:lang w:eastAsia="en-US"/>
              </w:rPr>
              <w:t xml:space="preserve"> </w:t>
            </w:r>
            <w:r w:rsidRPr="00215AE3">
              <w:rPr>
                <w:rFonts w:ascii="Times New Roman" w:hAnsi="Times New Roman"/>
                <w:szCs w:val="24"/>
                <w:lang w:eastAsia="en-US"/>
              </w:rPr>
              <w:t>Чехов,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С.А.</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Есенин,</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В.В.</w:t>
            </w:r>
            <w:r w:rsidR="002645C0" w:rsidRPr="00215AE3">
              <w:rPr>
                <w:rFonts w:ascii="Times New Roman" w:hAnsi="Times New Roman"/>
                <w:szCs w:val="24"/>
                <w:lang w:eastAsia="en-US"/>
              </w:rPr>
              <w:t xml:space="preserve"> </w:t>
            </w:r>
            <w:r w:rsidRPr="00215AE3">
              <w:rPr>
                <w:rFonts w:ascii="Times New Roman" w:hAnsi="Times New Roman"/>
                <w:szCs w:val="24"/>
                <w:lang w:eastAsia="en-US"/>
              </w:rPr>
              <w:t>Маяковский);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классиков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советской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детской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литературы;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 современной отечественной (с учетом многонационального характера России)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 зарубежной литературы, доступные для восприятия младшими школьниками. Справочно-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энциклопедическая литература. Детские периодические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издания.</w:t>
            </w:r>
          </w:p>
          <w:p w:rsidR="00C306B3" w:rsidRPr="00215AE3" w:rsidRDefault="00C306B3"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Основные темы детского чтения: произведения о родине, о природе, о труде, о детях, 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взаимоотношениях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людей,</w:t>
            </w:r>
            <w:r w:rsidRPr="00215AE3">
              <w:rPr>
                <w:rFonts w:ascii="Times New Roman" w:hAnsi="Times New Roman"/>
                <w:spacing w:val="-5"/>
                <w:szCs w:val="24"/>
                <w:lang w:eastAsia="en-US"/>
              </w:rPr>
              <w:t xml:space="preserve"> </w:t>
            </w:r>
            <w:r w:rsidRPr="00215AE3">
              <w:rPr>
                <w:rFonts w:ascii="Times New Roman" w:hAnsi="Times New Roman"/>
                <w:szCs w:val="24"/>
                <w:lang w:eastAsia="en-US"/>
              </w:rPr>
              <w:t>добре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2"/>
                <w:szCs w:val="24"/>
                <w:lang w:eastAsia="en-US"/>
              </w:rPr>
              <w:t xml:space="preserve"> </w:t>
            </w:r>
            <w:r w:rsidRPr="00215AE3">
              <w:rPr>
                <w:rFonts w:ascii="Times New Roman" w:hAnsi="Times New Roman"/>
                <w:szCs w:val="24"/>
                <w:lang w:eastAsia="en-US"/>
              </w:rPr>
              <w:t>зле;</w:t>
            </w:r>
            <w:r w:rsidRPr="00215AE3">
              <w:rPr>
                <w:rFonts w:ascii="Times New Roman" w:hAnsi="Times New Roman"/>
                <w:spacing w:val="-4"/>
                <w:szCs w:val="24"/>
                <w:lang w:eastAsia="en-US"/>
              </w:rPr>
              <w:t xml:space="preserve"> </w:t>
            </w:r>
            <w:r w:rsidRPr="00215AE3">
              <w:rPr>
                <w:rFonts w:ascii="Times New Roman" w:hAnsi="Times New Roman"/>
                <w:szCs w:val="24"/>
                <w:lang w:eastAsia="en-US"/>
              </w:rPr>
              <w:t>о приключениях.</w:t>
            </w:r>
          </w:p>
          <w:p w:rsidR="00537F89" w:rsidRPr="00215AE3" w:rsidRDefault="00C306B3" w:rsidP="00215AE3">
            <w:pPr>
              <w:widowControl w:val="0"/>
              <w:autoSpaceDE w:val="0"/>
              <w:autoSpaceDN w:val="0"/>
              <w:jc w:val="both"/>
              <w:rPr>
                <w:rFonts w:ascii="Times New Roman" w:hAnsi="Times New Roman"/>
                <w:szCs w:val="24"/>
                <w:lang w:eastAsia="en-US"/>
              </w:rPr>
            </w:pPr>
            <w:r w:rsidRPr="00215AE3">
              <w:rPr>
                <w:rFonts w:ascii="Times New Roman" w:hAnsi="Times New Roman"/>
                <w:szCs w:val="24"/>
                <w:lang w:eastAsia="en-US"/>
              </w:rPr>
              <w:t>Мифы</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народов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мира.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Ведущие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идеи,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объединяющие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фольклора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разных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народов, специфика художественной формы разных произведений словесного творчества.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Стихотворные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прозаические</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отечественных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зарубежных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писателей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классиков,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детских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писателей.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Произведения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жизни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детей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разных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народов</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стран.</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Приключенческая детская книга. Научно – познавательная книга о природе, путешествиях,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истории,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научных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открытиях.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Юмористическая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сатирическая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Очерки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воспоминания.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Для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самостоятельного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чтения.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Художественная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жизни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детей</w:t>
            </w:r>
            <w:r w:rsidRPr="00215AE3">
              <w:rPr>
                <w:rFonts w:ascii="Times New Roman" w:hAnsi="Times New Roman"/>
                <w:spacing w:val="1"/>
                <w:szCs w:val="24"/>
                <w:lang w:eastAsia="en-US"/>
              </w:rPr>
              <w:t xml:space="preserve"> </w:t>
            </w:r>
            <w:r w:rsidRPr="00215AE3">
              <w:rPr>
                <w:rFonts w:ascii="Times New Roman" w:hAnsi="Times New Roman"/>
                <w:szCs w:val="24"/>
                <w:lang w:eastAsia="en-US"/>
              </w:rPr>
              <w:t>–</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сверстников, о Родине и других странах, о труде и творчестве. Научно – познавательная</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книга:</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растениях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животных,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вещах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предметах,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изобретениях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изобретателях,</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по</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истории.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Книги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о путешествиях и</w:t>
            </w:r>
            <w:r w:rsidRPr="00215AE3">
              <w:rPr>
                <w:rFonts w:ascii="Times New Roman" w:hAnsi="Times New Roman"/>
                <w:spacing w:val="-1"/>
                <w:szCs w:val="24"/>
                <w:lang w:eastAsia="en-US"/>
              </w:rPr>
              <w:t xml:space="preserve"> </w:t>
            </w:r>
            <w:r w:rsidRPr="00215AE3">
              <w:rPr>
                <w:rFonts w:ascii="Times New Roman" w:hAnsi="Times New Roman"/>
                <w:szCs w:val="24"/>
                <w:lang w:eastAsia="en-US"/>
              </w:rPr>
              <w:t>приключениях.</w:t>
            </w:r>
          </w:p>
        </w:tc>
      </w:tr>
      <w:tr w:rsidR="00215AE3" w:rsidRPr="00215AE3" w:rsidTr="0097410D">
        <w:tc>
          <w:tcPr>
            <w:tcW w:w="2700" w:type="dxa"/>
          </w:tcPr>
          <w:p w:rsidR="00D7483A" w:rsidRPr="00215AE3" w:rsidRDefault="00D7483A" w:rsidP="00215AE3">
            <w:pPr>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Литературоведческая пропедевтика (практическое освоение)</w:t>
            </w:r>
          </w:p>
          <w:p w:rsidR="00D7483A" w:rsidRPr="00215AE3" w:rsidRDefault="00D7483A" w:rsidP="00215AE3">
            <w:pPr>
              <w:jc w:val="both"/>
              <w:rPr>
                <w:rFonts w:ascii="Times New Roman" w:eastAsia="Calibri" w:hAnsi="Times New Roman"/>
                <w:szCs w:val="24"/>
                <w:lang w:eastAsia="en-US"/>
              </w:rPr>
            </w:pPr>
          </w:p>
        </w:tc>
        <w:tc>
          <w:tcPr>
            <w:tcW w:w="12780" w:type="dxa"/>
          </w:tcPr>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Прозаическая и стихотворная речь: узнавание, различение, выделение особенностей стихотворного произведения (ритм, рифма).</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Фольклор и авторские художественные произведения (различение).</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Рассказ, стихотворение, басня – общее представление о жанре, особенностях построения и выразительных средствах.</w:t>
            </w:r>
          </w:p>
        </w:tc>
      </w:tr>
      <w:tr w:rsidR="00215AE3" w:rsidRPr="00215AE3" w:rsidTr="0097410D">
        <w:tc>
          <w:tcPr>
            <w:tcW w:w="2700" w:type="dxa"/>
          </w:tcPr>
          <w:p w:rsidR="00C306B3" w:rsidRPr="00215AE3" w:rsidRDefault="00D7483A" w:rsidP="00215AE3">
            <w:pPr>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 xml:space="preserve">Творческая деятельность обучающихся </w:t>
            </w:r>
          </w:p>
          <w:p w:rsidR="00D7483A" w:rsidRPr="00215AE3" w:rsidRDefault="00D7483A" w:rsidP="00215AE3">
            <w:pPr>
              <w:jc w:val="both"/>
              <w:rPr>
                <w:rFonts w:ascii="Times New Roman" w:eastAsia="Calibri" w:hAnsi="Times New Roman"/>
                <w:b/>
                <w:bCs/>
                <w:iCs/>
                <w:szCs w:val="24"/>
                <w:lang w:eastAsia="en-US"/>
              </w:rPr>
            </w:pPr>
            <w:r w:rsidRPr="00215AE3">
              <w:rPr>
                <w:rFonts w:ascii="Times New Roman" w:eastAsia="Calibri" w:hAnsi="Times New Roman"/>
                <w:b/>
                <w:bCs/>
                <w:iCs/>
                <w:szCs w:val="24"/>
                <w:lang w:eastAsia="en-US"/>
              </w:rPr>
              <w:t xml:space="preserve">(на основе </w:t>
            </w:r>
            <w:r w:rsidRPr="00215AE3">
              <w:rPr>
                <w:rFonts w:ascii="Times New Roman" w:eastAsia="Calibri" w:hAnsi="Times New Roman"/>
                <w:b/>
                <w:bCs/>
                <w:iCs/>
                <w:szCs w:val="24"/>
                <w:lang w:eastAsia="en-US"/>
              </w:rPr>
              <w:lastRenderedPageBreak/>
              <w:t>литературных произведений)</w:t>
            </w:r>
          </w:p>
        </w:tc>
        <w:tc>
          <w:tcPr>
            <w:tcW w:w="12780" w:type="dxa"/>
          </w:tcPr>
          <w:p w:rsidR="00D7483A" w:rsidRPr="00215AE3" w:rsidRDefault="00D748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w:t>
            </w:r>
            <w:r w:rsidRPr="00215AE3">
              <w:rPr>
                <w:rFonts w:ascii="Times New Roman" w:eastAsia="Calibri" w:hAnsi="Times New Roman"/>
                <w:szCs w:val="24"/>
                <w:lang w:eastAsia="en-US"/>
              </w:rPr>
              <w:lastRenderedPageBreak/>
              <w:t>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tc>
      </w:tr>
    </w:tbl>
    <w:p w:rsidR="0097410D" w:rsidRPr="00215AE3" w:rsidRDefault="0097410D" w:rsidP="00215AE3">
      <w:pPr>
        <w:rPr>
          <w:rFonts w:ascii="Times New Roman" w:hAnsi="Times New Roman"/>
          <w:b/>
          <w:szCs w:val="24"/>
        </w:rPr>
      </w:pPr>
    </w:p>
    <w:p w:rsidR="00336190" w:rsidRPr="00215AE3" w:rsidRDefault="00336190" w:rsidP="00215AE3">
      <w:pPr>
        <w:jc w:val="center"/>
        <w:rPr>
          <w:rFonts w:ascii="Times New Roman" w:hAnsi="Times New Roman"/>
          <w:b/>
          <w:szCs w:val="24"/>
        </w:rPr>
      </w:pPr>
      <w:r w:rsidRPr="00215AE3">
        <w:rPr>
          <w:rFonts w:ascii="Times New Roman" w:hAnsi="Times New Roman"/>
          <w:b/>
          <w:szCs w:val="24"/>
        </w:rPr>
        <w:t>Тематическое планирование у</w:t>
      </w:r>
      <w:r w:rsidR="0097410D" w:rsidRPr="00215AE3">
        <w:rPr>
          <w:rFonts w:ascii="Times New Roman" w:hAnsi="Times New Roman"/>
          <w:b/>
          <w:szCs w:val="24"/>
        </w:rPr>
        <w:t>чебного предмета «Литературное чтение</w:t>
      </w:r>
      <w:r w:rsidRPr="00215AE3">
        <w:rPr>
          <w:rFonts w:ascii="Times New Roman" w:hAnsi="Times New Roman"/>
          <w:b/>
          <w:szCs w:val="24"/>
        </w:rPr>
        <w:t>»</w:t>
      </w:r>
    </w:p>
    <w:p w:rsidR="0091400A" w:rsidRPr="00215AE3" w:rsidRDefault="00336190" w:rsidP="00215AE3">
      <w:pPr>
        <w:tabs>
          <w:tab w:val="left" w:pos="709"/>
          <w:tab w:val="left" w:pos="851"/>
        </w:tabs>
        <w:ind w:firstLine="567"/>
        <w:jc w:val="both"/>
        <w:rPr>
          <w:rFonts w:ascii="Times New Roman" w:hAnsi="Times New Roman"/>
          <w:szCs w:val="24"/>
        </w:rPr>
      </w:pPr>
      <w:r w:rsidRPr="00215AE3">
        <w:rPr>
          <w:rFonts w:ascii="Times New Roman" w:hAnsi="Times New Roman"/>
          <w:szCs w:val="24"/>
        </w:rPr>
        <w:t>Тематич</w:t>
      </w:r>
      <w:r w:rsidR="000B1BA7" w:rsidRPr="00215AE3">
        <w:rPr>
          <w:rFonts w:ascii="Times New Roman" w:hAnsi="Times New Roman"/>
          <w:szCs w:val="24"/>
        </w:rPr>
        <w:t>еское планирование по литературному чтению</w:t>
      </w:r>
      <w:r w:rsidRPr="00215AE3">
        <w:rPr>
          <w:rFonts w:ascii="Times New Roman" w:hAnsi="Times New Roman"/>
          <w:szCs w:val="24"/>
        </w:rPr>
        <w:t xml:space="preserve"> для 1-4  классов составлено с учетом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НОО.</w:t>
      </w:r>
    </w:p>
    <w:p w:rsidR="00BE279F" w:rsidRPr="00215AE3" w:rsidRDefault="00BE279F" w:rsidP="00215AE3">
      <w:pPr>
        <w:tabs>
          <w:tab w:val="left" w:pos="709"/>
          <w:tab w:val="left" w:pos="851"/>
        </w:tabs>
        <w:ind w:firstLine="567"/>
        <w:rPr>
          <w:rFonts w:ascii="Times New Roman" w:hAnsi="Times New Roman"/>
          <w:szCs w:val="24"/>
        </w:rPr>
      </w:pPr>
      <w:r w:rsidRPr="00215AE3">
        <w:rPr>
          <w:rFonts w:ascii="Times New Roman" w:hAnsi="Times New Roman"/>
          <w:szCs w:val="24"/>
        </w:rPr>
        <w:t>Целевые приоритеты</w:t>
      </w:r>
      <w:r w:rsidR="001A4012" w:rsidRPr="00215AE3">
        <w:rPr>
          <w:rFonts w:ascii="Times New Roman" w:hAnsi="Times New Roman"/>
          <w:szCs w:val="24"/>
        </w:rPr>
        <w:t>:</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быть трудолюбивым, следуя принципу «делу — время, потехе — час» как в учебных занятиях, так и в домашних делах, доводить начатое дело до конца;</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знать и любить свою Родину – свой родной дом, двор, улицу, город, село, свою страну;</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проявлять миролюбие — не затевать конфликтов и стремиться решать спорные вопросы, не прибегая к силе;</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стремиться узнавать что-то новое, проявлять любознательность, ценить знания;</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быть вежливым и опрятным, скромным и приветливым;</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соблюдать правила личной гигиены, режим дня, вести здоровый образ жизни;</w:t>
      </w:r>
    </w:p>
    <w:p w:rsidR="00A46292"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 xml:space="preserve">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w:t>
      </w:r>
      <w:r w:rsidR="002222E8" w:rsidRPr="00215AE3">
        <w:rPr>
          <w:rFonts w:ascii="Times New Roman" w:hAnsi="Times New Roman"/>
          <w:szCs w:val="24"/>
        </w:rPr>
        <w:t>по здоровью</w:t>
      </w:r>
      <w:r w:rsidRPr="00215AE3">
        <w:rPr>
          <w:rFonts w:ascii="Times New Roman" w:hAnsi="Times New Roman"/>
          <w:szCs w:val="24"/>
        </w:rPr>
        <w:t>;</w:t>
      </w:r>
    </w:p>
    <w:p w:rsidR="001D0A66" w:rsidRPr="00215AE3" w:rsidRDefault="00A46292" w:rsidP="00215AE3">
      <w:pPr>
        <w:numPr>
          <w:ilvl w:val="0"/>
          <w:numId w:val="1"/>
        </w:numPr>
        <w:tabs>
          <w:tab w:val="clear" w:pos="720"/>
          <w:tab w:val="left" w:pos="709"/>
          <w:tab w:val="left" w:pos="851"/>
        </w:tabs>
        <w:ind w:left="0" w:firstLine="567"/>
        <w:jc w:val="both"/>
        <w:rPr>
          <w:rFonts w:ascii="Times New Roman" w:hAnsi="Times New Roman"/>
          <w:szCs w:val="24"/>
        </w:rPr>
      </w:pPr>
      <w:r w:rsidRPr="00215AE3">
        <w:rPr>
          <w:rFonts w:ascii="Times New Roman" w:hAnsi="Times New Roman"/>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2645C0" w:rsidRPr="00215AE3" w:rsidRDefault="002645C0" w:rsidP="00215AE3">
      <w:pPr>
        <w:tabs>
          <w:tab w:val="left" w:pos="540"/>
        </w:tabs>
        <w:rPr>
          <w:rFonts w:ascii="Times New Roman" w:hAnsi="Times New Roman"/>
          <w:b/>
          <w:szCs w:val="24"/>
        </w:rPr>
      </w:pPr>
    </w:p>
    <w:p w:rsidR="00B830DD" w:rsidRPr="00215AE3" w:rsidRDefault="00B830DD" w:rsidP="00215AE3">
      <w:pPr>
        <w:tabs>
          <w:tab w:val="left" w:pos="540"/>
        </w:tabs>
        <w:jc w:val="center"/>
        <w:rPr>
          <w:rFonts w:ascii="Times New Roman" w:hAnsi="Times New Roman"/>
          <w:b/>
          <w:szCs w:val="24"/>
        </w:rPr>
      </w:pPr>
      <w:r w:rsidRPr="00215AE3">
        <w:rPr>
          <w:rFonts w:ascii="Times New Roman" w:hAnsi="Times New Roman"/>
          <w:b/>
          <w:szCs w:val="24"/>
        </w:rPr>
        <w:t>1 класс</w:t>
      </w:r>
    </w:p>
    <w:tbl>
      <w:tblPr>
        <w:tblStyle w:val="11"/>
        <w:tblW w:w="0" w:type="auto"/>
        <w:tblLook w:val="04A0" w:firstRow="1" w:lastRow="0" w:firstColumn="1" w:lastColumn="0" w:noHBand="0" w:noVBand="1"/>
      </w:tblPr>
      <w:tblGrid>
        <w:gridCol w:w="636"/>
        <w:gridCol w:w="11628"/>
        <w:gridCol w:w="1705"/>
        <w:gridCol w:w="1951"/>
      </w:tblGrid>
      <w:tr w:rsidR="00215AE3" w:rsidRPr="00215AE3" w:rsidTr="00DC4AC7">
        <w:tc>
          <w:tcPr>
            <w:tcW w:w="0" w:type="auto"/>
          </w:tcPr>
          <w:p w:rsidR="00E6475F" w:rsidRPr="00215AE3" w:rsidRDefault="00186FA2" w:rsidP="00215AE3">
            <w:pPr>
              <w:jc w:val="center"/>
              <w:rPr>
                <w:rFonts w:ascii="Times New Roman" w:hAnsi="Times New Roman"/>
                <w:b/>
                <w:szCs w:val="24"/>
              </w:rPr>
            </w:pPr>
            <w:r w:rsidRPr="00215AE3">
              <w:rPr>
                <w:rFonts w:ascii="Times New Roman" w:hAnsi="Times New Roman"/>
                <w:b/>
                <w:szCs w:val="24"/>
              </w:rPr>
              <w:t>№</w:t>
            </w:r>
          </w:p>
        </w:tc>
        <w:tc>
          <w:tcPr>
            <w:tcW w:w="0" w:type="auto"/>
          </w:tcPr>
          <w:p w:rsidR="00E6475F" w:rsidRPr="00215AE3" w:rsidRDefault="00E6475F" w:rsidP="00215AE3">
            <w:pPr>
              <w:jc w:val="center"/>
              <w:rPr>
                <w:rFonts w:ascii="Times New Roman" w:hAnsi="Times New Roman"/>
                <w:b/>
                <w:szCs w:val="24"/>
              </w:rPr>
            </w:pPr>
            <w:r w:rsidRPr="00215AE3">
              <w:rPr>
                <w:rFonts w:ascii="Times New Roman" w:hAnsi="Times New Roman"/>
                <w:b/>
                <w:szCs w:val="24"/>
              </w:rPr>
              <w:t>Изучаемый раздел, тема урока</w:t>
            </w:r>
          </w:p>
          <w:p w:rsidR="00E6475F" w:rsidRPr="00215AE3" w:rsidRDefault="00E6475F" w:rsidP="00215AE3">
            <w:pPr>
              <w:tabs>
                <w:tab w:val="left" w:pos="14292"/>
              </w:tabs>
              <w:rPr>
                <w:rFonts w:ascii="Times New Roman" w:eastAsia="Calibri" w:hAnsi="Times New Roman"/>
                <w:b/>
                <w:szCs w:val="24"/>
                <w:lang w:eastAsia="en-US"/>
              </w:rPr>
            </w:pP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Общее количество часов</w:t>
            </w:r>
          </w:p>
        </w:tc>
        <w:tc>
          <w:tcPr>
            <w:tcW w:w="1951"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Контрольные</w:t>
            </w:r>
          </w:p>
          <w:p w:rsidR="00E6475F" w:rsidRPr="00215AE3" w:rsidRDefault="0002065E" w:rsidP="00215AE3">
            <w:pPr>
              <w:jc w:val="center"/>
              <w:rPr>
                <w:rFonts w:ascii="Times New Roman" w:eastAsia="Calibri" w:hAnsi="Times New Roman"/>
                <w:b/>
                <w:szCs w:val="24"/>
                <w:lang w:eastAsia="en-US"/>
              </w:rPr>
            </w:pPr>
            <w:r>
              <w:rPr>
                <w:rFonts w:ascii="Times New Roman" w:eastAsia="Calibri" w:hAnsi="Times New Roman"/>
                <w:b/>
                <w:szCs w:val="24"/>
                <w:lang w:eastAsia="en-US"/>
              </w:rPr>
              <w:t>(</w:t>
            </w:r>
            <w:r w:rsidR="00E6475F" w:rsidRPr="00215AE3">
              <w:rPr>
                <w:rFonts w:ascii="Times New Roman" w:eastAsia="Calibri" w:hAnsi="Times New Roman"/>
                <w:b/>
                <w:szCs w:val="24"/>
                <w:lang w:eastAsia="en-US"/>
              </w:rPr>
              <w:t>практические работы)</w:t>
            </w:r>
          </w:p>
        </w:tc>
      </w:tr>
      <w:tr w:rsidR="00215AE3" w:rsidRPr="00215AE3" w:rsidTr="00DC4AC7">
        <w:trPr>
          <w:trHeight w:val="169"/>
        </w:trPr>
        <w:tc>
          <w:tcPr>
            <w:tcW w:w="0" w:type="auto"/>
          </w:tcPr>
          <w:p w:rsidR="00E6475F" w:rsidRPr="00215AE3" w:rsidRDefault="00507285" w:rsidP="00215AE3">
            <w:pPr>
              <w:rPr>
                <w:rFonts w:ascii="Times New Roman" w:hAnsi="Times New Roman"/>
                <w:b/>
                <w:szCs w:val="24"/>
              </w:rPr>
            </w:pPr>
            <w:r w:rsidRPr="00215AE3">
              <w:rPr>
                <w:rFonts w:ascii="Times New Roman" w:hAnsi="Times New Roman"/>
                <w:b/>
                <w:szCs w:val="24"/>
              </w:rPr>
              <w:t>1</w:t>
            </w:r>
          </w:p>
        </w:tc>
        <w:tc>
          <w:tcPr>
            <w:tcW w:w="0" w:type="auto"/>
          </w:tcPr>
          <w:p w:rsidR="00E6475F" w:rsidRPr="00215AE3" w:rsidRDefault="00E6475F" w:rsidP="00215AE3">
            <w:pPr>
              <w:rPr>
                <w:rFonts w:ascii="Times New Roman" w:eastAsia="Calibri" w:hAnsi="Times New Roman"/>
                <w:b/>
                <w:szCs w:val="24"/>
                <w:lang w:eastAsia="en-US"/>
              </w:rPr>
            </w:pPr>
            <w:r w:rsidRPr="00215AE3">
              <w:rPr>
                <w:rFonts w:ascii="Times New Roman" w:hAnsi="Times New Roman"/>
                <w:b/>
                <w:szCs w:val="24"/>
              </w:rPr>
              <w:t>Обучение грамоте (фонетика, графика, чтение, слово и предложение, развитие речи)</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47</w:t>
            </w:r>
          </w:p>
        </w:tc>
        <w:tc>
          <w:tcPr>
            <w:tcW w:w="1951"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1</w:t>
            </w:r>
          </w:p>
        </w:tc>
      </w:tr>
      <w:tr w:rsidR="00215AE3" w:rsidRPr="00215AE3" w:rsidTr="00DC4AC7">
        <w:trPr>
          <w:trHeight w:val="302"/>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Составление рассказов по серии сюжетных картинок.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w:t>
            </w:r>
            <w:r w:rsidR="00E6475F" w:rsidRPr="00215AE3">
              <w:rPr>
                <w:rFonts w:ascii="Times New Roman" w:eastAsia="Calibri" w:hAnsi="Times New Roman"/>
                <w:szCs w:val="24"/>
                <w:lang w:eastAsia="en-US"/>
              </w:rPr>
              <w:t xml:space="preserve"> </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Работа над речевым этикетом в ситуациях учебного и бытового общения: приветствие, прощание, извинение, благодарность, обращение с просьбой.</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1"/>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Практическое овладение диалогической формой речи.</w:t>
            </w:r>
            <w:r w:rsidRPr="00215AE3">
              <w:rPr>
                <w:rFonts w:ascii="Times New Roman" w:eastAsia="Calibri" w:hAnsi="Times New Roman"/>
                <w:b/>
                <w:szCs w:val="24"/>
                <w:lang w:eastAsia="en-US"/>
              </w:rPr>
              <w:t xml:space="preserve"> </w:t>
            </w:r>
            <w:r w:rsidRPr="00215AE3">
              <w:rPr>
                <w:rFonts w:ascii="Times New Roman" w:eastAsia="Calibri" w:hAnsi="Times New Roman"/>
                <w:szCs w:val="24"/>
                <w:lang w:eastAsia="en-US"/>
              </w:rPr>
              <w:t>Составление предложений на заданную тему.</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6"/>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Различение слова и предложения. </w:t>
            </w:r>
            <w:r w:rsidRPr="00215AE3">
              <w:rPr>
                <w:rFonts w:ascii="Times New Roman" w:eastAsia="Calibri" w:hAnsi="Times New Roman"/>
                <w:b/>
                <w:szCs w:val="24"/>
                <w:lang w:eastAsia="en-US"/>
              </w:rPr>
              <w:t xml:space="preserve"> </w:t>
            </w:r>
            <w:r w:rsidRPr="00215AE3">
              <w:rPr>
                <w:rFonts w:ascii="Times New Roman" w:eastAsia="Calibri" w:hAnsi="Times New Roman"/>
                <w:szCs w:val="24"/>
                <w:lang w:eastAsia="en-US"/>
              </w:rPr>
              <w:t>Сочинение небольших рассказов повествовательного характера.</w:t>
            </w:r>
            <w:r w:rsidRPr="00215AE3">
              <w:rPr>
                <w:rFonts w:ascii="Times New Roman" w:eastAsia="Calibri" w:hAnsi="Times New Roman"/>
                <w:b/>
                <w:szCs w:val="24"/>
                <w:lang w:eastAsia="en-US"/>
              </w:rPr>
              <w:t xml:space="preserve"> </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1.5</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Первоначальное представление о слове как единстве значения и звучания.</w:t>
            </w:r>
            <w:r w:rsidRPr="00215AE3">
              <w:rPr>
                <w:rFonts w:ascii="Times New Roman" w:eastAsia="Calibri" w:hAnsi="Times New Roman"/>
                <w:b/>
                <w:szCs w:val="24"/>
                <w:lang w:eastAsia="en-US"/>
              </w:rPr>
              <w:t xml:space="preserve"> </w:t>
            </w:r>
            <w:r w:rsidRPr="00215AE3">
              <w:rPr>
                <w:rFonts w:ascii="Times New Roman" w:eastAsia="Calibri" w:hAnsi="Times New Roman"/>
                <w:szCs w:val="24"/>
                <w:lang w:eastAsia="en-US"/>
              </w:rPr>
              <w:t>Слово как объект изучения, материал для анализа.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1.6</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Знаки препинания в конце предложения.  Интонационное выделение звука на фоне слова.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0"/>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1.7</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Звуки речи. Смыслоразличительная функция звуков. Интонационное выделение звука на фоне слова.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1.8</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Звуковой анализ слова с выделением, называнием  каждого звука в слове, фиксацией звуков фишками. Количество и последовательность звуков в слове.</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0"/>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1.9</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Слог как минимальная произносительная единица.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4"/>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1.10</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Слогообразующая функция гласных звуков. Деление слов на слоги.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34"/>
        </w:trPr>
        <w:tc>
          <w:tcPr>
            <w:tcW w:w="0" w:type="auto"/>
          </w:tcPr>
          <w:p w:rsidR="00E6475F" w:rsidRPr="00215AE3" w:rsidRDefault="00507285" w:rsidP="00215AE3">
            <w:pPr>
              <w:jc w:val="both"/>
              <w:rPr>
                <w:rFonts w:ascii="Times New Roman" w:hAnsi="Times New Roman"/>
                <w:szCs w:val="24"/>
                <w:lang w:eastAsia="en-US"/>
              </w:rPr>
            </w:pPr>
            <w:r w:rsidRPr="00215AE3">
              <w:rPr>
                <w:rFonts w:ascii="Times New Roman" w:hAnsi="Times New Roman"/>
                <w:szCs w:val="24"/>
                <w:lang w:eastAsia="en-US"/>
              </w:rPr>
              <w:t>1.11</w:t>
            </w:r>
          </w:p>
        </w:tc>
        <w:tc>
          <w:tcPr>
            <w:tcW w:w="0" w:type="auto"/>
            <w:hideMark/>
          </w:tcPr>
          <w:p w:rsidR="00E6475F" w:rsidRPr="00215AE3" w:rsidRDefault="00E6475F" w:rsidP="00215AE3">
            <w:pPr>
              <w:jc w:val="both"/>
              <w:rPr>
                <w:rFonts w:ascii="Times New Roman" w:eastAsia="Calibri" w:hAnsi="Times New Roman"/>
                <w:i/>
                <w:szCs w:val="24"/>
                <w:lang w:eastAsia="en-US"/>
              </w:rPr>
            </w:pPr>
            <w:r w:rsidRPr="00215AE3">
              <w:rPr>
                <w:rFonts w:ascii="Times New Roman" w:hAnsi="Times New Roman"/>
                <w:szCs w:val="24"/>
                <w:lang w:eastAsia="en-US"/>
              </w:rPr>
              <w:t>Звуковой анализ слова с выделением каждого звука.</w:t>
            </w:r>
          </w:p>
        </w:tc>
        <w:tc>
          <w:tcPr>
            <w:tcW w:w="1705" w:type="dxa"/>
          </w:tcPr>
          <w:p w:rsidR="00E6475F" w:rsidRPr="00215AE3" w:rsidRDefault="00E6475F" w:rsidP="00215AE3">
            <w:pPr>
              <w:jc w:val="center"/>
              <w:rPr>
                <w:rFonts w:ascii="Times New Roman" w:hAnsi="Times New Roman"/>
                <w:szCs w:val="24"/>
                <w:lang w:eastAsia="en-US"/>
              </w:rPr>
            </w:pPr>
            <w:r w:rsidRPr="00215AE3">
              <w:rPr>
                <w:rFonts w:ascii="Times New Roman" w:hAnsi="Times New Roman"/>
                <w:szCs w:val="24"/>
                <w:lang w:eastAsia="en-US"/>
              </w:rPr>
              <w:t>1</w:t>
            </w:r>
          </w:p>
        </w:tc>
        <w:tc>
          <w:tcPr>
            <w:tcW w:w="1951" w:type="dxa"/>
          </w:tcPr>
          <w:p w:rsidR="00E6475F" w:rsidRPr="00215AE3" w:rsidRDefault="00E6475F" w:rsidP="00215AE3">
            <w:pPr>
              <w:jc w:val="center"/>
              <w:rPr>
                <w:rFonts w:ascii="Times New Roman" w:hAnsi="Times New Roman"/>
                <w:szCs w:val="24"/>
                <w:lang w:eastAsia="en-US"/>
              </w:rPr>
            </w:pPr>
          </w:p>
        </w:tc>
      </w:tr>
      <w:tr w:rsidR="00215AE3" w:rsidRPr="00215AE3" w:rsidTr="00DC4AC7">
        <w:trPr>
          <w:trHeight w:val="23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1.12</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Звук и буква. Заглавная буква в именах собственных. Звук [а]. Буква Аа. </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2"/>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1.13</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Буква как знак звука. Заглавная буква в начале предложения. Звук [о]. Буква Оо.</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31"/>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1.14</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Ударение. Способы его выделения. Звук [и]. Буква Ии.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1.15</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Выбор буквы гласного звука в зависимости от твёрдости или мягкости предшествующего согласного. Звук [ы]. Буква ы.</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358"/>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1.16</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Буквы, обозначающие гласные звуки. Звук [у]. Буква Уу.</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1.17</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Смыслоразличительная функция твёрдых и мягких согласных звуков. Звуки [н] — [н’]. Буква Нн.</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82"/>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1.18</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Различение гласных и согласных звуков. Буквы, обозначающие согласные звуки. Звуки [с] — [с']. Буква Сс</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1.19</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Слогоударные схемы. Звуки [к] — [к']. Буква Кк.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1.20</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Моделирование звукового состава слова с отражением в модели качественной характеристики звука (гласные, твёрдые и мягкие согласные). Звуки [т] — [т']. Буква Тт.</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6"/>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1.21</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Различение твёрдых и мягких согласных звуков. Звуки [л] — [л']. Буква Лл.</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9"/>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1.22</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Сопоставление слов, различающихся одним звуком (мак – рак). Звуки [р] — [р’]. Буква Рр</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0"/>
        </w:trPr>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1.23</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.Буквы, обозначающие согласные звуки. Звуки [в] — [в']. Буква Вв.</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3"/>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1.24</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Функция буквы е. Активизация и расширение словарного запаса. Буква Ее.</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1.25</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Овладение способом чтения прямого слога (ориентация на букву, обозначающую гласный звук). Звуки [п] — [п']. Буква Пп.</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38"/>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1.26</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Особенности согласных звуков. Звуки [м] — [м’]. Буква Мм.</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2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1.27</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Использование прочитанных слов для построения связного рассказа. Звуки [з] — [з'], буква Зз.</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32"/>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1.28</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Работа над осознанностью чтения слов, предложений, коротких текстов. Звуки [б] — [б'], буква Бб.</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35"/>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1.29</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Чтение с интонацией и паузами в соответствии со знаками препинания. Звуки [д] — [д']. Буква Дд.</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26"/>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1.30</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Слова, называющие предметы. Слова, называющие действия. Буква Яя.</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29"/>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1.31</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Наблюдение над родственными словами. Звуки [г] — [г']. Буква Гг.</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1.32</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Коррекция предложений, содержащих смысловые и грамматические ошибки. Звук [ч’]. Буква Чч. Буквосочетания ча, чу.</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3"/>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1.33</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Мягкий знак как показатель мягкости предшествующего согласного. Буква ь.</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1.34</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Работа с предложением: выделение слов, изменение их порядка, распространение и сокращение предложения. Звук [ш]. Буква Шш. Буквосочетание ши.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1"/>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1.35</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Различение слова и обозначаемого им предмета. Значение слова. Звук [ж]. Буква Жж. Буквосочетание жи.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60"/>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1.36</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Функция букв е, ё. Активизация и расширение словарного запаса. Буква Ёё.</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73"/>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1.37</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Понимание значения слова в контексте. Включение слов в предложение. Звук [й’]. Буква Й й.</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1.38</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Слова, называющие признаки. Звуки [х] — [х']. Буква Хх.</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1.39</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Функция буквы ю. Наблюдение над значением слов. Буква Юю.</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1.40</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Орфографическое чтение (проговаривание) как средство самоконтроля при письме под диктовку и при списывании. Звук [ц]. Буква Цц.</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1.41</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Функция букв, обозначающих гласный звук в открытом слоге: обозначение гласного звука и указание на твёрдость или мягкость предшествующего согласного. Звук [э]. Буква Ээ.</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3"/>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1.42</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Два вида чтения – орфографическое и орфоэпическое. Звук [щ’]. Буква Щщ. Буквосочетания ща, щу.</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1.43</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Орфоэпическое чтение как воспроизведение звуковой формы слова по его буквенной записи с учётом орфоэпических правил при переходе к чтению целыми словами. </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1.44</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Орфографическое чтение (проговаривание) как средство самоконтроля при письме под диктовку и при списывании. Звуки [ф] — [ф']. Буква Фф.</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22"/>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1.45</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Функция букв ь и ъ. Буква ъ.</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353"/>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1.46</w:t>
            </w:r>
          </w:p>
        </w:tc>
        <w:tc>
          <w:tcPr>
            <w:tcW w:w="0" w:type="auto"/>
            <w:hideMark/>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Русский алфавит. Алфавитный порядок слов. Проверка читательской грамотности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1.47</w:t>
            </w:r>
          </w:p>
        </w:tc>
        <w:tc>
          <w:tcPr>
            <w:tcW w:w="0" w:type="auto"/>
            <w:hideMark/>
          </w:tcPr>
          <w:p w:rsidR="00E6475F" w:rsidRPr="00215AE3" w:rsidRDefault="00E6475F" w:rsidP="00215AE3">
            <w:pPr>
              <w:jc w:val="both"/>
              <w:rPr>
                <w:rFonts w:ascii="Times New Roman" w:eastAsia="Calibri" w:hAnsi="Times New Roman"/>
                <w:i/>
                <w:szCs w:val="24"/>
                <w:lang w:eastAsia="en-US"/>
              </w:rPr>
            </w:pPr>
            <w:r w:rsidRPr="00215AE3">
              <w:rPr>
                <w:rFonts w:ascii="Times New Roman" w:eastAsia="Calibri" w:hAnsi="Times New Roman"/>
                <w:szCs w:val="24"/>
                <w:lang w:eastAsia="en-US"/>
              </w:rPr>
              <w:t>Восстановление деформированного текста повествовательного характера. Ответы на вопросы по прочитанным текстам.</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82"/>
        </w:trPr>
        <w:tc>
          <w:tcPr>
            <w:tcW w:w="0" w:type="auto"/>
          </w:tcPr>
          <w:p w:rsidR="00E6475F" w:rsidRPr="00215AE3" w:rsidRDefault="00186FA2"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2.</w:t>
            </w:r>
          </w:p>
        </w:tc>
        <w:tc>
          <w:tcPr>
            <w:tcW w:w="0" w:type="auto"/>
          </w:tcPr>
          <w:p w:rsidR="00E6475F" w:rsidRPr="00215AE3" w:rsidRDefault="00E6475F"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Виды речевой и читательской деятельности</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11</w:t>
            </w:r>
          </w:p>
        </w:tc>
        <w:tc>
          <w:tcPr>
            <w:tcW w:w="1951" w:type="dxa"/>
          </w:tcPr>
          <w:p w:rsidR="00E6475F" w:rsidRPr="00215AE3" w:rsidRDefault="00E6475F" w:rsidP="00215AE3">
            <w:pPr>
              <w:jc w:val="center"/>
              <w:rPr>
                <w:rFonts w:ascii="Times New Roman" w:eastAsia="Calibri" w:hAnsi="Times New Roman"/>
                <w:b/>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2.1</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Восприятие на слух чтение учителя и товарищей по классу; Жили – были буквы.</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 Данько «Загадочные буквы». И. Токмакова «Аля, Кляксич и буква 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2.2</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Чтение целыми словами  с элементами  слогового чтения</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 Чёрный «Живая азбука», Ф. Кривин «Почему А поётся, а Б нет».</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2.3</w:t>
            </w:r>
          </w:p>
        </w:tc>
        <w:tc>
          <w:tcPr>
            <w:tcW w:w="0" w:type="auto"/>
          </w:tcPr>
          <w:p w:rsidR="00E6475F" w:rsidRPr="00215AE3" w:rsidRDefault="00E6475F" w:rsidP="00215AE3">
            <w:pPr>
              <w:jc w:val="both"/>
              <w:rPr>
                <w:rFonts w:ascii="Times New Roman" w:eastAsia="Calibri" w:hAnsi="Times New Roman"/>
                <w:b/>
                <w:i/>
                <w:szCs w:val="24"/>
                <w:lang w:eastAsia="en-US"/>
              </w:rPr>
            </w:pPr>
            <w:r w:rsidRPr="00215AE3">
              <w:rPr>
                <w:rFonts w:ascii="Times New Roman" w:eastAsia="Calibri" w:hAnsi="Times New Roman"/>
                <w:szCs w:val="24"/>
                <w:lang w:eastAsia="en-US"/>
              </w:rPr>
              <w:t>Чтение плавно, по слогам и целыми словами вслух</w:t>
            </w:r>
            <w:r w:rsidRPr="00215AE3">
              <w:rPr>
                <w:rFonts w:ascii="Times New Roman" w:eastAsia="Calibri" w:hAnsi="Times New Roman"/>
                <w:b/>
                <w:i/>
                <w:szCs w:val="24"/>
                <w:lang w:eastAsia="en-US"/>
              </w:rPr>
              <w:t xml:space="preserve">. </w:t>
            </w:r>
            <w:r w:rsidRPr="00215AE3">
              <w:rPr>
                <w:rFonts w:ascii="Times New Roman" w:eastAsia="Calibri" w:hAnsi="Times New Roman"/>
                <w:szCs w:val="24"/>
                <w:lang w:eastAsia="en-US"/>
              </w:rPr>
              <w:t>Г. Сапгир «Про медведя», М. Бородицкая «Разговор с пчелой», И. Гамазкова «Кто как кричит?», И. Гамазкова, Е. Григорьева «Живая азбука».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2.4</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Самостоятельное определение темы произведения и под руководством учителя главную мысль прочитанного произведения. Главные герои сказки.  Е. Чарушин «Теремок».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2.5</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Слушание поэтических произведений: эмоциональное состояние слушателя. А. Плещеев «Сельская песенка». А. Майков «Весна», «Ласточка примчалась…». Т. Белозёров «Подснежники», С. Маршак «Апрель». И. Токмакова «Ручей»</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2.6</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Характеристика героя произведения: слова, выражения из текста, характеризующие</w:t>
            </w:r>
            <w:r w:rsidRPr="00215AE3">
              <w:rPr>
                <w:rFonts w:ascii="Times New Roman" w:eastAsia="Calibri" w:hAnsi="Times New Roman"/>
                <w:szCs w:val="24"/>
                <w:lang w:eastAsia="en-US"/>
              </w:rPr>
              <w:br/>
              <w:t>героя произведения Н. Артюхина «Саша –дразнилка».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368"/>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2.7</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Выразительное чтение стихотворных произведений. В. Орлов «Кто первый?», С. Михалков «Бараны».</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2.8</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Тема произведения. Главная мысль произведения.  Р. Сеф «Совет». В. Берестов «В магазине игрушек». И. Пивоварова «Вежливый ослик». Я. Аким «Моя родня».</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2.9</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Использование выразительных средств: интонации, темпа речи, тембра голоса, паузы.</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С.  Маршак «Хороший день». По Пляцковскому «Сердитый дог Буль».</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2.10</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Участие в коллективном обсуждении прочитанного или прослушанного произведения; ответы на вопросы учителя С. Михалков «Трезор». Р.Сеф «Кто любит собак».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6"/>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2.11</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Пересказывание текста используя опорные слова В. Осеева «Плохо».</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0"/>
        </w:trPr>
        <w:tc>
          <w:tcPr>
            <w:tcW w:w="0" w:type="auto"/>
          </w:tcPr>
          <w:p w:rsidR="00E6475F" w:rsidRPr="00215AE3" w:rsidRDefault="00507285"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3</w:t>
            </w:r>
          </w:p>
        </w:tc>
        <w:tc>
          <w:tcPr>
            <w:tcW w:w="0" w:type="auto"/>
          </w:tcPr>
          <w:p w:rsidR="00E6475F" w:rsidRPr="00215AE3" w:rsidRDefault="00E6475F"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Литературоведческая пропедевтика</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2</w:t>
            </w:r>
          </w:p>
        </w:tc>
        <w:tc>
          <w:tcPr>
            <w:tcW w:w="1951" w:type="dxa"/>
          </w:tcPr>
          <w:p w:rsidR="00E6475F" w:rsidRPr="00215AE3" w:rsidRDefault="00E6475F" w:rsidP="00215AE3">
            <w:pPr>
              <w:jc w:val="center"/>
              <w:rPr>
                <w:rFonts w:ascii="Times New Roman" w:eastAsia="Calibri" w:hAnsi="Times New Roman"/>
                <w:b/>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3.1</w:t>
            </w:r>
          </w:p>
        </w:tc>
        <w:tc>
          <w:tcPr>
            <w:tcW w:w="0" w:type="auto"/>
          </w:tcPr>
          <w:p w:rsidR="00E6475F" w:rsidRPr="00215AE3" w:rsidRDefault="00E6475F" w:rsidP="00215AE3">
            <w:pPr>
              <w:jc w:val="both"/>
              <w:rPr>
                <w:rFonts w:ascii="Times New Roman" w:eastAsia="Calibri" w:hAnsi="Times New Roman"/>
                <w:b/>
                <w:i/>
                <w:szCs w:val="24"/>
                <w:lang w:eastAsia="en-US"/>
              </w:rPr>
            </w:pPr>
            <w:r w:rsidRPr="00215AE3">
              <w:rPr>
                <w:rFonts w:ascii="Times New Roman" w:eastAsia="Calibri" w:hAnsi="Times New Roman"/>
                <w:szCs w:val="24"/>
                <w:lang w:eastAsia="en-US"/>
              </w:rPr>
              <w:t>Ориентирование в литературных понятиях: читатель, автор, художественное произведение, тема.</w:t>
            </w:r>
            <w:r w:rsidRPr="00215AE3">
              <w:rPr>
                <w:rFonts w:ascii="Times New Roman" w:eastAsia="Calibri" w:hAnsi="Times New Roman"/>
                <w:b/>
                <w:i/>
                <w:szCs w:val="24"/>
                <w:lang w:eastAsia="en-US"/>
              </w:rPr>
              <w:t xml:space="preserve"> </w:t>
            </w:r>
            <w:r w:rsidRPr="00215AE3">
              <w:rPr>
                <w:rFonts w:ascii="Times New Roman" w:eastAsia="Calibri" w:hAnsi="Times New Roman"/>
                <w:szCs w:val="24"/>
                <w:lang w:eastAsia="en-US"/>
              </w:rPr>
              <w:t>С. Маршак «Автобус номер двадцать шесть»</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3.2</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Различение фольклорных жанров. Большие формы устного народного творчества: сказки. </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Русская народная сказка «Рукавичка».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8"/>
        </w:trPr>
        <w:tc>
          <w:tcPr>
            <w:tcW w:w="0" w:type="auto"/>
          </w:tcPr>
          <w:p w:rsidR="00E6475F" w:rsidRPr="00215AE3" w:rsidRDefault="00507285"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4</w:t>
            </w:r>
          </w:p>
        </w:tc>
        <w:tc>
          <w:tcPr>
            <w:tcW w:w="0" w:type="auto"/>
          </w:tcPr>
          <w:p w:rsidR="00E6475F" w:rsidRPr="00215AE3" w:rsidRDefault="00E6475F"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Творческая деятельность</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2</w:t>
            </w:r>
          </w:p>
        </w:tc>
        <w:tc>
          <w:tcPr>
            <w:tcW w:w="1951" w:type="dxa"/>
          </w:tcPr>
          <w:p w:rsidR="00E6475F" w:rsidRPr="00215AE3" w:rsidRDefault="00E6475F" w:rsidP="00215AE3">
            <w:pPr>
              <w:jc w:val="center"/>
              <w:rPr>
                <w:rFonts w:ascii="Times New Roman" w:eastAsia="Calibri" w:hAnsi="Times New Roman"/>
                <w:b/>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4.1</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Произведения устного народного творчества русского и других народов. Малые жанры фольклора: загадки пословицы и поговорки. Сочинение загадок. Нравственный смысл пословиц и поговорок. Русские народные потешки. Стишки и потешки из книги «Рифмы Матушки Гусыни».</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4.2</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Выразительные средства (тон, темп, интонация) для чтения по ролям. Ю. Ермолаев «Лучший друг», Е. Благинина «Подарок».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54"/>
        </w:trPr>
        <w:tc>
          <w:tcPr>
            <w:tcW w:w="0" w:type="auto"/>
          </w:tcPr>
          <w:p w:rsidR="00E6475F" w:rsidRPr="00215AE3" w:rsidRDefault="00507285"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5</w:t>
            </w:r>
          </w:p>
        </w:tc>
        <w:tc>
          <w:tcPr>
            <w:tcW w:w="0" w:type="auto"/>
          </w:tcPr>
          <w:p w:rsidR="00E6475F" w:rsidRPr="00215AE3" w:rsidRDefault="00E6475F" w:rsidP="00215AE3">
            <w:pPr>
              <w:jc w:val="both"/>
              <w:rPr>
                <w:rFonts w:ascii="Times New Roman" w:eastAsia="Calibri" w:hAnsi="Times New Roman"/>
                <w:b/>
                <w:szCs w:val="24"/>
                <w:lang w:eastAsia="en-US"/>
              </w:rPr>
            </w:pPr>
            <w:r w:rsidRPr="00215AE3">
              <w:rPr>
                <w:rFonts w:ascii="Times New Roman" w:eastAsia="Calibri" w:hAnsi="Times New Roman"/>
                <w:b/>
                <w:szCs w:val="24"/>
                <w:lang w:eastAsia="en-US"/>
              </w:rPr>
              <w:t>Круг детского чтения</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4</w:t>
            </w:r>
          </w:p>
        </w:tc>
        <w:tc>
          <w:tcPr>
            <w:tcW w:w="1951" w:type="dxa"/>
          </w:tcPr>
          <w:p w:rsidR="00E6475F" w:rsidRPr="00215AE3" w:rsidRDefault="00E6475F" w:rsidP="00215AE3">
            <w:pPr>
              <w:jc w:val="center"/>
              <w:rPr>
                <w:rFonts w:ascii="Times New Roman" w:eastAsia="Calibri" w:hAnsi="Times New Roman"/>
                <w:b/>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5.1</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Называние имени и фамилии автора, заголовок прочитанных или прослушанных произведений в классе. И. Токмакова «Мы играли в хохотушки». Я. Тайц «Волк», Г. Кружков «РРРЫ!»</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5.2</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Определение темы произведения.  О. Дриз «Привет», К. Чуковский «Федотка».</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И. Пивоварова « Кулинаки – пулинаки». К. Чуковский «Телефон». М. Пляцковский «Помощник».</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5.3</w:t>
            </w:r>
          </w:p>
        </w:tc>
        <w:tc>
          <w:tcPr>
            <w:tcW w:w="0" w:type="auto"/>
          </w:tcPr>
          <w:p w:rsidR="00E6475F" w:rsidRPr="00215AE3" w:rsidRDefault="00E6475F" w:rsidP="00215AE3">
            <w:pPr>
              <w:jc w:val="both"/>
              <w:rPr>
                <w:rFonts w:ascii="Times New Roman" w:eastAsia="Calibri" w:hAnsi="Times New Roman"/>
                <w:b/>
                <w:i/>
                <w:szCs w:val="24"/>
                <w:lang w:eastAsia="en-US"/>
              </w:rPr>
            </w:pPr>
            <w:r w:rsidRPr="00215AE3">
              <w:rPr>
                <w:rFonts w:ascii="Times New Roman" w:eastAsia="Calibri" w:hAnsi="Times New Roman"/>
                <w:szCs w:val="24"/>
                <w:lang w:eastAsia="en-US"/>
              </w:rPr>
              <w:t>Нахождение в содержании учебника произведения в соответствии с заданными параметрами (тема, автор, название).</w:t>
            </w:r>
            <w:r w:rsidRPr="00215AE3">
              <w:rPr>
                <w:rFonts w:ascii="Times New Roman" w:eastAsia="Calibri" w:hAnsi="Times New Roman"/>
                <w:b/>
                <w:i/>
                <w:szCs w:val="24"/>
                <w:lang w:eastAsia="en-US"/>
              </w:rPr>
              <w:t xml:space="preserve"> </w:t>
            </w:r>
            <w:r w:rsidRPr="00215AE3">
              <w:rPr>
                <w:rFonts w:ascii="Times New Roman" w:eastAsia="Calibri" w:hAnsi="Times New Roman"/>
                <w:szCs w:val="24"/>
                <w:lang w:eastAsia="en-US"/>
              </w:rPr>
              <w:t>И. Токмакова «Купите собаку».</w:t>
            </w:r>
            <w:r w:rsidRPr="00215AE3">
              <w:rPr>
                <w:rFonts w:ascii="Times New Roman" w:eastAsia="Calibri" w:hAnsi="Times New Roman"/>
                <w:b/>
                <w:i/>
                <w:szCs w:val="24"/>
                <w:lang w:eastAsia="en-US"/>
              </w:rPr>
              <w:t xml:space="preserve"> </w:t>
            </w:r>
            <w:r w:rsidRPr="00215AE3">
              <w:rPr>
                <w:rFonts w:ascii="Times New Roman" w:eastAsia="Calibri" w:hAnsi="Times New Roman"/>
                <w:szCs w:val="24"/>
                <w:lang w:eastAsia="en-US"/>
              </w:rPr>
              <w:t>М. Пляцковский «Цап Царапыч». Г. Сапгир «Кошка».</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567"/>
        </w:trPr>
        <w:tc>
          <w:tcPr>
            <w:tcW w:w="0" w:type="auto"/>
          </w:tcPr>
          <w:p w:rsidR="00E6475F"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5.4</w:t>
            </w:r>
          </w:p>
        </w:tc>
        <w:tc>
          <w:tcPr>
            <w:tcW w:w="0" w:type="auto"/>
          </w:tcPr>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Выделение особенностей разных жанров художественных произведений. </w:t>
            </w:r>
          </w:p>
          <w:p w:rsidR="00E6475F" w:rsidRPr="00215AE3" w:rsidRDefault="00E6475F"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В. Берестов «Лягушка». В. Лунин «Никого не обижай». С. Михалков «Важный совет». Д. Хармс «Храбрый ёж». Н. Сладков «Лисица и ёж».</w:t>
            </w:r>
          </w:p>
        </w:tc>
        <w:tc>
          <w:tcPr>
            <w:tcW w:w="1705" w:type="dxa"/>
          </w:tcPr>
          <w:p w:rsidR="00E6475F" w:rsidRPr="00215AE3" w:rsidRDefault="00E6475F" w:rsidP="00215AE3">
            <w:pPr>
              <w:jc w:val="center"/>
              <w:rPr>
                <w:rFonts w:ascii="Times New Roman" w:eastAsia="Calibri" w:hAnsi="Times New Roman"/>
                <w:szCs w:val="24"/>
                <w:lang w:eastAsia="en-US"/>
              </w:rPr>
            </w:pPr>
            <w:r w:rsidRPr="00215AE3">
              <w:rPr>
                <w:rFonts w:ascii="Times New Roman" w:eastAsia="Calibri" w:hAnsi="Times New Roman"/>
                <w:szCs w:val="24"/>
                <w:lang w:eastAsia="en-US"/>
              </w:rPr>
              <w:t>1</w:t>
            </w:r>
          </w:p>
        </w:tc>
        <w:tc>
          <w:tcPr>
            <w:tcW w:w="1951" w:type="dxa"/>
          </w:tcPr>
          <w:p w:rsidR="00E6475F" w:rsidRPr="00215AE3" w:rsidRDefault="00E6475F" w:rsidP="00215AE3">
            <w:pPr>
              <w:jc w:val="center"/>
              <w:rPr>
                <w:rFonts w:ascii="Times New Roman" w:eastAsia="Calibri" w:hAnsi="Times New Roman"/>
                <w:szCs w:val="24"/>
                <w:lang w:eastAsia="en-US"/>
              </w:rPr>
            </w:pPr>
          </w:p>
        </w:tc>
      </w:tr>
      <w:tr w:rsidR="00215AE3" w:rsidRPr="00215AE3" w:rsidTr="00DC4AC7">
        <w:trPr>
          <w:trHeight w:val="243"/>
        </w:trPr>
        <w:tc>
          <w:tcPr>
            <w:tcW w:w="0" w:type="auto"/>
          </w:tcPr>
          <w:p w:rsidR="00E6475F" w:rsidRPr="00215AE3" w:rsidRDefault="00E6475F" w:rsidP="00215AE3">
            <w:pPr>
              <w:jc w:val="center"/>
              <w:rPr>
                <w:rFonts w:ascii="Times New Roman" w:eastAsia="Calibri" w:hAnsi="Times New Roman"/>
                <w:szCs w:val="24"/>
                <w:lang w:eastAsia="en-US"/>
              </w:rPr>
            </w:pPr>
          </w:p>
        </w:tc>
        <w:tc>
          <w:tcPr>
            <w:tcW w:w="0" w:type="auto"/>
          </w:tcPr>
          <w:p w:rsidR="00E6475F" w:rsidRPr="00DC4AC7" w:rsidRDefault="00DC4AC7" w:rsidP="00DC4AC7">
            <w:pPr>
              <w:rPr>
                <w:rFonts w:ascii="Times New Roman" w:eastAsia="Calibri" w:hAnsi="Times New Roman"/>
                <w:b/>
                <w:szCs w:val="24"/>
                <w:lang w:eastAsia="en-US"/>
              </w:rPr>
            </w:pPr>
            <w:r w:rsidRPr="00DC4AC7">
              <w:rPr>
                <w:rFonts w:ascii="Times New Roman" w:eastAsia="Calibri" w:hAnsi="Times New Roman"/>
                <w:b/>
                <w:szCs w:val="24"/>
                <w:lang w:eastAsia="en-US"/>
              </w:rPr>
              <w:t>ИТОГО</w:t>
            </w:r>
          </w:p>
        </w:tc>
        <w:tc>
          <w:tcPr>
            <w:tcW w:w="1705" w:type="dxa"/>
          </w:tcPr>
          <w:p w:rsidR="00E6475F" w:rsidRPr="00215AE3" w:rsidRDefault="00E6475F" w:rsidP="00215AE3">
            <w:pPr>
              <w:jc w:val="center"/>
              <w:rPr>
                <w:rFonts w:ascii="Times New Roman" w:eastAsia="Calibri" w:hAnsi="Times New Roman"/>
                <w:b/>
                <w:szCs w:val="24"/>
                <w:lang w:eastAsia="en-US"/>
              </w:rPr>
            </w:pPr>
            <w:r w:rsidRPr="00215AE3">
              <w:rPr>
                <w:rFonts w:ascii="Times New Roman" w:eastAsia="Calibri" w:hAnsi="Times New Roman"/>
                <w:b/>
                <w:szCs w:val="24"/>
                <w:lang w:eastAsia="en-US"/>
              </w:rPr>
              <w:t>66</w:t>
            </w:r>
          </w:p>
        </w:tc>
        <w:tc>
          <w:tcPr>
            <w:tcW w:w="1951" w:type="dxa"/>
          </w:tcPr>
          <w:p w:rsidR="00E6475F" w:rsidRPr="00215AE3" w:rsidRDefault="0002065E" w:rsidP="00215AE3">
            <w:pPr>
              <w:jc w:val="center"/>
              <w:rPr>
                <w:rFonts w:ascii="Times New Roman" w:eastAsia="Calibri" w:hAnsi="Times New Roman"/>
                <w:b/>
                <w:szCs w:val="24"/>
                <w:lang w:eastAsia="en-US"/>
              </w:rPr>
            </w:pPr>
            <w:r>
              <w:rPr>
                <w:rFonts w:ascii="Times New Roman" w:eastAsia="Calibri" w:hAnsi="Times New Roman"/>
                <w:b/>
                <w:szCs w:val="24"/>
                <w:lang w:eastAsia="en-US"/>
              </w:rPr>
              <w:t>1</w:t>
            </w:r>
          </w:p>
        </w:tc>
      </w:tr>
    </w:tbl>
    <w:p w:rsidR="005C0B11" w:rsidRPr="00215AE3" w:rsidRDefault="009115DC" w:rsidP="00215AE3">
      <w:pPr>
        <w:tabs>
          <w:tab w:val="left" w:pos="540"/>
        </w:tabs>
        <w:rPr>
          <w:rFonts w:ascii="Times New Roman" w:hAnsi="Times New Roman"/>
          <w:b/>
          <w:szCs w:val="24"/>
        </w:rPr>
      </w:pPr>
      <w:r w:rsidRPr="00215AE3">
        <w:rPr>
          <w:rFonts w:ascii="Times New Roman" w:hAnsi="Times New Roman"/>
          <w:b/>
          <w:szCs w:val="24"/>
        </w:rPr>
        <w:t xml:space="preserve">             </w:t>
      </w:r>
    </w:p>
    <w:p w:rsidR="00F53DD9" w:rsidRPr="00215AE3" w:rsidRDefault="005C0B11" w:rsidP="00215AE3">
      <w:pPr>
        <w:tabs>
          <w:tab w:val="left" w:pos="540"/>
        </w:tabs>
        <w:rPr>
          <w:rFonts w:ascii="Times New Roman" w:hAnsi="Times New Roman"/>
          <w:b/>
          <w:szCs w:val="24"/>
        </w:rPr>
      </w:pPr>
      <w:r w:rsidRPr="00215AE3">
        <w:rPr>
          <w:rFonts w:ascii="Times New Roman" w:hAnsi="Times New Roman"/>
          <w:b/>
          <w:szCs w:val="24"/>
        </w:rPr>
        <w:t xml:space="preserve">            </w:t>
      </w:r>
    </w:p>
    <w:p w:rsidR="001D0A66" w:rsidRPr="00215AE3" w:rsidRDefault="001D0A66" w:rsidP="00DC4AC7">
      <w:pPr>
        <w:tabs>
          <w:tab w:val="left" w:pos="540"/>
        </w:tabs>
        <w:jc w:val="center"/>
        <w:rPr>
          <w:rFonts w:ascii="Times New Roman" w:hAnsi="Times New Roman"/>
          <w:b/>
          <w:szCs w:val="24"/>
        </w:rPr>
      </w:pPr>
      <w:r w:rsidRPr="00215AE3">
        <w:rPr>
          <w:rFonts w:ascii="Times New Roman" w:hAnsi="Times New Roman"/>
          <w:b/>
          <w:szCs w:val="24"/>
        </w:rPr>
        <w:lastRenderedPageBreak/>
        <w:t>2 класс</w:t>
      </w:r>
    </w:p>
    <w:tbl>
      <w:tblPr>
        <w:tblStyle w:val="a9"/>
        <w:tblW w:w="15413" w:type="dxa"/>
        <w:tblInd w:w="288" w:type="dxa"/>
        <w:tblLayout w:type="fixed"/>
        <w:tblLook w:val="04A0" w:firstRow="1" w:lastRow="0" w:firstColumn="1" w:lastColumn="0" w:noHBand="0" w:noVBand="1"/>
      </w:tblPr>
      <w:tblGrid>
        <w:gridCol w:w="720"/>
        <w:gridCol w:w="11340"/>
        <w:gridCol w:w="1464"/>
        <w:gridCol w:w="1889"/>
      </w:tblGrid>
      <w:tr w:rsidR="00215AE3" w:rsidRPr="00215AE3" w:rsidTr="002645C0">
        <w:tc>
          <w:tcPr>
            <w:tcW w:w="720" w:type="dxa"/>
          </w:tcPr>
          <w:p w:rsidR="00186FA2" w:rsidRPr="00215AE3" w:rsidRDefault="00186FA2" w:rsidP="00215AE3">
            <w:pPr>
              <w:jc w:val="center"/>
              <w:rPr>
                <w:rFonts w:ascii="Times New Roman" w:hAnsi="Times New Roman"/>
                <w:b/>
                <w:szCs w:val="24"/>
              </w:rPr>
            </w:pPr>
          </w:p>
        </w:tc>
        <w:tc>
          <w:tcPr>
            <w:tcW w:w="11340" w:type="dxa"/>
          </w:tcPr>
          <w:p w:rsidR="00186FA2" w:rsidRPr="00215AE3" w:rsidRDefault="00186FA2" w:rsidP="00215AE3">
            <w:pPr>
              <w:jc w:val="center"/>
              <w:rPr>
                <w:rFonts w:ascii="Times New Roman" w:hAnsi="Times New Roman"/>
                <w:b/>
                <w:szCs w:val="24"/>
              </w:rPr>
            </w:pPr>
            <w:r w:rsidRPr="00215AE3">
              <w:rPr>
                <w:rFonts w:ascii="Times New Roman" w:hAnsi="Times New Roman"/>
                <w:b/>
                <w:szCs w:val="24"/>
              </w:rPr>
              <w:t>Изучаемый раздел, тема урока</w:t>
            </w:r>
          </w:p>
        </w:tc>
        <w:tc>
          <w:tcPr>
            <w:tcW w:w="1464" w:type="dxa"/>
          </w:tcPr>
          <w:p w:rsidR="00186FA2" w:rsidRPr="00215AE3" w:rsidRDefault="00186FA2" w:rsidP="00215AE3">
            <w:pPr>
              <w:jc w:val="center"/>
              <w:rPr>
                <w:rFonts w:ascii="Times New Roman" w:hAnsi="Times New Roman"/>
                <w:b/>
                <w:szCs w:val="24"/>
              </w:rPr>
            </w:pPr>
            <w:r w:rsidRPr="00215AE3">
              <w:rPr>
                <w:rFonts w:ascii="Times New Roman" w:hAnsi="Times New Roman"/>
                <w:b/>
                <w:szCs w:val="24"/>
              </w:rPr>
              <w:t>Общее количество часов</w:t>
            </w:r>
          </w:p>
        </w:tc>
        <w:tc>
          <w:tcPr>
            <w:tcW w:w="1889" w:type="dxa"/>
          </w:tcPr>
          <w:p w:rsidR="00186FA2" w:rsidRPr="00215AE3" w:rsidRDefault="00186FA2" w:rsidP="00215AE3">
            <w:pPr>
              <w:jc w:val="center"/>
              <w:rPr>
                <w:rFonts w:ascii="Times New Roman" w:hAnsi="Times New Roman"/>
                <w:b/>
                <w:szCs w:val="24"/>
              </w:rPr>
            </w:pPr>
            <w:r w:rsidRPr="00215AE3">
              <w:rPr>
                <w:rFonts w:ascii="Times New Roman" w:hAnsi="Times New Roman"/>
                <w:b/>
                <w:szCs w:val="24"/>
              </w:rPr>
              <w:t xml:space="preserve">Контрольные </w:t>
            </w:r>
          </w:p>
          <w:p w:rsidR="00186FA2" w:rsidRPr="00215AE3" w:rsidRDefault="00186FA2" w:rsidP="00215AE3">
            <w:pPr>
              <w:jc w:val="center"/>
              <w:rPr>
                <w:rFonts w:ascii="Times New Roman" w:hAnsi="Times New Roman"/>
                <w:szCs w:val="24"/>
              </w:rPr>
            </w:pPr>
            <w:r w:rsidRPr="00215AE3">
              <w:rPr>
                <w:rFonts w:ascii="Times New Roman" w:hAnsi="Times New Roman"/>
                <w:b/>
                <w:szCs w:val="24"/>
              </w:rPr>
              <w:t>( практические работы)</w:t>
            </w:r>
          </w:p>
        </w:tc>
      </w:tr>
      <w:tr w:rsidR="00215AE3" w:rsidRPr="00215AE3" w:rsidTr="002645C0">
        <w:trPr>
          <w:trHeight w:val="397"/>
        </w:trPr>
        <w:tc>
          <w:tcPr>
            <w:tcW w:w="720" w:type="dxa"/>
          </w:tcPr>
          <w:p w:rsidR="00186FA2" w:rsidRPr="00215AE3" w:rsidRDefault="00507285" w:rsidP="00215AE3">
            <w:pPr>
              <w:rPr>
                <w:rFonts w:ascii="Times New Roman" w:hAnsi="Times New Roman"/>
                <w:b/>
                <w:szCs w:val="24"/>
              </w:rPr>
            </w:pPr>
            <w:r w:rsidRPr="00215AE3">
              <w:rPr>
                <w:rFonts w:ascii="Times New Roman" w:hAnsi="Times New Roman"/>
                <w:b/>
                <w:szCs w:val="24"/>
              </w:rPr>
              <w:t>1</w:t>
            </w:r>
          </w:p>
        </w:tc>
        <w:tc>
          <w:tcPr>
            <w:tcW w:w="11340" w:type="dxa"/>
          </w:tcPr>
          <w:p w:rsidR="00186FA2" w:rsidRPr="00215AE3" w:rsidRDefault="00186FA2" w:rsidP="00215AE3">
            <w:pPr>
              <w:jc w:val="both"/>
              <w:rPr>
                <w:rFonts w:ascii="Times New Roman" w:hAnsi="Times New Roman"/>
                <w:b/>
                <w:iCs/>
                <w:szCs w:val="24"/>
              </w:rPr>
            </w:pPr>
            <w:r w:rsidRPr="00215AE3">
              <w:rPr>
                <w:rFonts w:ascii="Times New Roman" w:hAnsi="Times New Roman"/>
                <w:b/>
                <w:iCs/>
                <w:szCs w:val="24"/>
              </w:rPr>
              <w:t>Творческая деятельность</w:t>
            </w:r>
          </w:p>
        </w:tc>
        <w:tc>
          <w:tcPr>
            <w:tcW w:w="1464" w:type="dxa"/>
            <w:vAlign w:val="center"/>
          </w:tcPr>
          <w:p w:rsidR="00186FA2" w:rsidRPr="00215AE3" w:rsidRDefault="00186FA2" w:rsidP="00215AE3">
            <w:pPr>
              <w:jc w:val="center"/>
              <w:rPr>
                <w:rFonts w:ascii="Times New Roman" w:hAnsi="Times New Roman"/>
                <w:b/>
                <w:szCs w:val="24"/>
              </w:rPr>
            </w:pPr>
            <w:r w:rsidRPr="00215AE3">
              <w:rPr>
                <w:rFonts w:ascii="Times New Roman" w:hAnsi="Times New Roman"/>
                <w:b/>
                <w:szCs w:val="24"/>
              </w:rPr>
              <w:t>5</w:t>
            </w:r>
          </w:p>
        </w:tc>
        <w:tc>
          <w:tcPr>
            <w:tcW w:w="1889" w:type="dxa"/>
          </w:tcPr>
          <w:p w:rsidR="00186FA2" w:rsidRPr="00215AE3" w:rsidRDefault="00186FA2" w:rsidP="00215AE3">
            <w:pPr>
              <w:jc w:val="center"/>
              <w:rPr>
                <w:rFonts w:ascii="Times New Roman" w:hAnsi="Times New Roman"/>
                <w:szCs w:val="24"/>
              </w:rPr>
            </w:pPr>
            <w:r w:rsidRPr="00215AE3">
              <w:rPr>
                <w:rFonts w:ascii="Times New Roman" w:hAnsi="Times New Roman"/>
                <w:szCs w:val="24"/>
              </w:rPr>
              <w:t>2</w:t>
            </w:r>
          </w:p>
        </w:tc>
      </w:tr>
      <w:tr w:rsidR="00215AE3" w:rsidRPr="00215AE3" w:rsidTr="002645C0">
        <w:trPr>
          <w:trHeight w:val="397"/>
        </w:trPr>
        <w:tc>
          <w:tcPr>
            <w:tcW w:w="720" w:type="dxa"/>
          </w:tcPr>
          <w:p w:rsidR="00186FA2"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w:t>
            </w:r>
          </w:p>
        </w:tc>
        <w:tc>
          <w:tcPr>
            <w:tcW w:w="11340" w:type="dxa"/>
          </w:tcPr>
          <w:p w:rsidR="00186FA2" w:rsidRPr="00215AE3" w:rsidRDefault="00186FA2" w:rsidP="00215AE3">
            <w:pPr>
              <w:rPr>
                <w:rFonts w:ascii="Times New Roman" w:hAnsi="Times New Roman"/>
                <w:bCs/>
                <w:szCs w:val="24"/>
              </w:rPr>
            </w:pPr>
            <w:r w:rsidRPr="00215AE3">
              <w:rPr>
                <w:rFonts w:ascii="Times New Roman" w:hAnsi="Times New Roman"/>
                <w:bCs/>
                <w:szCs w:val="24"/>
              </w:rPr>
              <w:t>Самое великое чудо на свете. Р.С. Сеф «Читателю». Проект «О чём может рассказать школьная библиотека»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w:t>
            </w:r>
            <w:r w:rsidR="00186FA2" w:rsidRPr="00215AE3">
              <w:rPr>
                <w:rFonts w:ascii="Times New Roman" w:eastAsia="Calibri" w:hAnsi="Times New Roman"/>
                <w:szCs w:val="24"/>
                <w:lang w:eastAsia="en-US"/>
              </w:rPr>
              <w:t xml:space="preserve"> </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Диагностическая работа. Проверка читательской грамотности.  Обобщение по разделу «Из детских журналов». А. Введенский «Ученый Петя», «Лошадка», Д. Хармс «Весёлый старичок».</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r>
      <w:tr w:rsidR="00215AE3" w:rsidRPr="00215AE3" w:rsidTr="002645C0">
        <w:trPr>
          <w:trHeight w:val="397"/>
        </w:trPr>
        <w:tc>
          <w:tcPr>
            <w:tcW w:w="720" w:type="dxa"/>
          </w:tcPr>
          <w:p w:rsidR="00186FA2"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Обобщение по разделу «Я и мои друзья». Е. Благинина «Простокваша», В. Орлов «На печи».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Использование выразительных средств: интонации, темпа речи, тембра голоса, паузы. Обобщение по разделу «И в шутку и всерьез». Ю. Тувим «Про пана Трулялинского».</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507285"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1.5</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bCs/>
                <w:szCs w:val="24"/>
              </w:rPr>
              <w:t>Диагностическая работа. Проверка читательской грамотности.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r>
      <w:tr w:rsidR="00215AE3" w:rsidRPr="00215AE3" w:rsidTr="002645C0">
        <w:trPr>
          <w:trHeight w:val="397"/>
        </w:trPr>
        <w:tc>
          <w:tcPr>
            <w:tcW w:w="720" w:type="dxa"/>
          </w:tcPr>
          <w:p w:rsidR="00186FA2" w:rsidRPr="00215AE3" w:rsidRDefault="00507285" w:rsidP="00215AE3">
            <w:pPr>
              <w:rPr>
                <w:rFonts w:ascii="Times New Roman" w:hAnsi="Times New Roman"/>
                <w:b/>
                <w:iCs/>
                <w:szCs w:val="24"/>
                <w:lang w:eastAsia="en-US"/>
              </w:rPr>
            </w:pPr>
            <w:r w:rsidRPr="00215AE3">
              <w:rPr>
                <w:rFonts w:ascii="Times New Roman" w:hAnsi="Times New Roman"/>
                <w:b/>
                <w:iCs/>
                <w:szCs w:val="24"/>
                <w:lang w:eastAsia="en-US"/>
              </w:rPr>
              <w:t>2</w:t>
            </w:r>
          </w:p>
        </w:tc>
        <w:tc>
          <w:tcPr>
            <w:tcW w:w="11340" w:type="dxa"/>
          </w:tcPr>
          <w:p w:rsidR="00186FA2" w:rsidRPr="00215AE3" w:rsidRDefault="00186FA2" w:rsidP="00215AE3">
            <w:pPr>
              <w:rPr>
                <w:rFonts w:ascii="Times New Roman" w:hAnsi="Times New Roman"/>
                <w:i/>
                <w:iCs/>
                <w:szCs w:val="24"/>
                <w:lang w:eastAsia="en-US"/>
              </w:rPr>
            </w:pPr>
            <w:r w:rsidRPr="00215AE3">
              <w:rPr>
                <w:rFonts w:ascii="Times New Roman" w:hAnsi="Times New Roman"/>
                <w:b/>
                <w:iCs/>
                <w:szCs w:val="24"/>
                <w:lang w:eastAsia="en-US"/>
              </w:rPr>
              <w:t>Литературоведческая пропедевтика</w:t>
            </w:r>
            <w:r w:rsidRPr="00215AE3">
              <w:rPr>
                <w:rFonts w:ascii="Times New Roman" w:hAnsi="Times New Roman"/>
                <w:szCs w:val="24"/>
              </w:rPr>
              <w:t xml:space="preserve"> </w:t>
            </w:r>
          </w:p>
        </w:tc>
        <w:tc>
          <w:tcPr>
            <w:tcW w:w="1464" w:type="dxa"/>
            <w:vAlign w:val="center"/>
          </w:tcPr>
          <w:p w:rsidR="00186FA2" w:rsidRPr="00215AE3" w:rsidRDefault="00186FA2" w:rsidP="00215AE3">
            <w:pPr>
              <w:jc w:val="center"/>
              <w:rPr>
                <w:rFonts w:ascii="Times New Roman" w:hAnsi="Times New Roman"/>
                <w:b/>
                <w:szCs w:val="24"/>
              </w:rPr>
            </w:pPr>
            <w:r w:rsidRPr="00215AE3">
              <w:rPr>
                <w:rFonts w:ascii="Times New Roman" w:hAnsi="Times New Roman"/>
                <w:b/>
                <w:szCs w:val="24"/>
              </w:rPr>
              <w:t>43</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2.1</w:t>
            </w:r>
          </w:p>
        </w:tc>
        <w:tc>
          <w:tcPr>
            <w:tcW w:w="11340" w:type="dxa"/>
          </w:tcPr>
          <w:p w:rsidR="00186FA2" w:rsidRPr="00215AE3" w:rsidRDefault="00186FA2" w:rsidP="00215AE3">
            <w:pPr>
              <w:tabs>
                <w:tab w:val="left" w:pos="0"/>
                <w:tab w:val="left" w:leader="dot" w:pos="624"/>
              </w:tabs>
              <w:rPr>
                <w:rStyle w:val="aa"/>
                <w:rFonts w:ascii="Times New Roman" w:eastAsia="@Arial Unicode MS" w:hAnsi="Times New Roman"/>
                <w:i w:val="0"/>
                <w:iCs w:val="0"/>
                <w:szCs w:val="24"/>
                <w:lang w:val="tt-RU"/>
              </w:rPr>
            </w:pPr>
            <w:r w:rsidRPr="00215AE3">
              <w:rPr>
                <w:rFonts w:ascii="Times New Roman" w:hAnsi="Times New Roman"/>
                <w:szCs w:val="24"/>
              </w:rPr>
              <w:t>Слушание фольклорных произведений: основная сюжетная линия</w:t>
            </w:r>
            <w:r w:rsidRPr="00215AE3">
              <w:rPr>
                <w:rFonts w:ascii="Times New Roman" w:hAnsi="Times New Roman"/>
                <w:szCs w:val="24"/>
                <w:lang w:val="tt-RU"/>
              </w:rPr>
              <w:t xml:space="preserve">. </w:t>
            </w:r>
            <w:r w:rsidRPr="00215AE3">
              <w:rPr>
                <w:rFonts w:ascii="Times New Roman" w:hAnsi="Times New Roman"/>
                <w:szCs w:val="24"/>
              </w:rPr>
              <w:t>Русские народные песни, потешки , прибаутки.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w:t>
            </w:r>
            <w:r w:rsidRPr="00215AE3">
              <w:rPr>
                <w:rFonts w:ascii="Times New Roman" w:eastAsia="Calibri" w:hAnsi="Times New Roman"/>
                <w:szCs w:val="24"/>
                <w:lang w:eastAsia="en-US"/>
              </w:rPr>
              <w:t xml:space="preserve"> </w:t>
            </w:r>
          </w:p>
        </w:tc>
        <w:tc>
          <w:tcPr>
            <w:tcW w:w="11340" w:type="dxa"/>
          </w:tcPr>
          <w:p w:rsidR="00186FA2" w:rsidRPr="00215AE3" w:rsidRDefault="00186FA2" w:rsidP="00215AE3">
            <w:pPr>
              <w:rPr>
                <w:rFonts w:ascii="Times New Roman" w:hAnsi="Times New Roman"/>
                <w:i/>
                <w:iCs/>
                <w:szCs w:val="24"/>
              </w:rPr>
            </w:pPr>
            <w:r w:rsidRPr="00215AE3">
              <w:rPr>
                <w:rFonts w:ascii="Times New Roman" w:hAnsi="Times New Roman"/>
                <w:szCs w:val="24"/>
              </w:rPr>
              <w:t>Скороговорки, считалки и небылицы. Слушание фольклорных произведений: основная сюжетная линия.</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Слушание фольклорных произведений: основная сюжетная линия. Загадки. Пословицы и поговорки.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.4</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Описания героя сказки. Ю. Мориц «Сказка по лесу идет». «Петушок и бобовое зернышко».</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.5</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lang w:val="tt-RU"/>
              </w:rPr>
              <w:t xml:space="preserve">Описание героя сказки </w:t>
            </w:r>
            <w:r w:rsidRPr="00215AE3">
              <w:rPr>
                <w:rFonts w:ascii="Times New Roman" w:hAnsi="Times New Roman"/>
                <w:szCs w:val="24"/>
              </w:rPr>
              <w:t>«У страха глаза велики» (русская народная сказка)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.6</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lang w:val="tt-RU"/>
              </w:rPr>
              <w:t xml:space="preserve">2.6.Характеристика героев сказки </w:t>
            </w:r>
            <w:r w:rsidRPr="00215AE3">
              <w:rPr>
                <w:rFonts w:ascii="Times New Roman" w:hAnsi="Times New Roman"/>
                <w:szCs w:val="24"/>
              </w:rPr>
              <w:t>«Лиса и тетерев» (русская народная сказка)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.7</w:t>
            </w:r>
          </w:p>
        </w:tc>
        <w:tc>
          <w:tcPr>
            <w:tcW w:w="11340" w:type="dxa"/>
          </w:tcPr>
          <w:p w:rsidR="00186FA2" w:rsidRPr="00215AE3" w:rsidRDefault="00186FA2" w:rsidP="00215AE3">
            <w:pPr>
              <w:tabs>
                <w:tab w:val="left" w:pos="1276"/>
              </w:tabs>
              <w:rPr>
                <w:rFonts w:ascii="Times New Roman" w:hAnsi="Times New Roman"/>
                <w:i/>
                <w:szCs w:val="24"/>
              </w:rPr>
            </w:pPr>
            <w:r w:rsidRPr="00215AE3">
              <w:rPr>
                <w:rFonts w:ascii="Times New Roman" w:hAnsi="Times New Roman"/>
                <w:szCs w:val="24"/>
              </w:rPr>
              <w:t>2.7.Восприятие учебного текста: цель, осмысление системы заданий. «Лиса и журавль» (русская народная сказка). Пересказ близко к тексту.</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.8</w:t>
            </w:r>
          </w:p>
        </w:tc>
        <w:tc>
          <w:tcPr>
            <w:tcW w:w="11340" w:type="dxa"/>
          </w:tcPr>
          <w:p w:rsidR="00186FA2" w:rsidRPr="00215AE3" w:rsidRDefault="00186FA2" w:rsidP="00215AE3">
            <w:pPr>
              <w:tabs>
                <w:tab w:val="left" w:pos="0"/>
                <w:tab w:val="left" w:leader="dot" w:pos="624"/>
              </w:tabs>
              <w:rPr>
                <w:rStyle w:val="aa"/>
                <w:rFonts w:ascii="Times New Roman" w:eastAsia="@Arial Unicode MS" w:hAnsi="Times New Roman"/>
                <w:i w:val="0"/>
                <w:iCs w:val="0"/>
                <w:szCs w:val="24"/>
                <w:lang w:val="tt-RU"/>
              </w:rPr>
            </w:pPr>
            <w:r w:rsidRPr="00215AE3">
              <w:rPr>
                <w:rFonts w:ascii="Times New Roman" w:hAnsi="Times New Roman"/>
                <w:szCs w:val="24"/>
                <w:lang w:val="tt-RU"/>
              </w:rPr>
              <w:t xml:space="preserve">Характеристика героев сказки </w:t>
            </w:r>
            <w:r w:rsidRPr="00215AE3">
              <w:rPr>
                <w:rFonts w:ascii="Times New Roman" w:hAnsi="Times New Roman"/>
                <w:szCs w:val="24"/>
              </w:rPr>
              <w:t>«Каша из топора» (русская народная сказка). Выборочное чтение.</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.9</w:t>
            </w:r>
          </w:p>
        </w:tc>
        <w:tc>
          <w:tcPr>
            <w:tcW w:w="11340" w:type="dxa"/>
          </w:tcPr>
          <w:p w:rsidR="00186FA2" w:rsidRPr="00215AE3" w:rsidRDefault="00186FA2" w:rsidP="00215AE3">
            <w:pPr>
              <w:rPr>
                <w:rStyle w:val="aa"/>
                <w:rFonts w:ascii="Times New Roman" w:hAnsi="Times New Roman"/>
                <w:b/>
                <w:i w:val="0"/>
                <w:szCs w:val="24"/>
              </w:rPr>
            </w:pPr>
            <w:r w:rsidRPr="00215AE3">
              <w:rPr>
                <w:rFonts w:ascii="Times New Roman" w:hAnsi="Times New Roman"/>
                <w:szCs w:val="24"/>
                <w:lang w:val="tt-RU"/>
              </w:rPr>
              <w:t xml:space="preserve">Описания героя сказки </w:t>
            </w:r>
            <w:r w:rsidRPr="00215AE3">
              <w:rPr>
                <w:rFonts w:ascii="Times New Roman" w:hAnsi="Times New Roman"/>
                <w:szCs w:val="24"/>
              </w:rPr>
              <w:t>«Гуси-лебеди» (русская народная сказка) Определение главной мысли произведения.</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.10</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Характеристика героев сказки. А. Шибаев «Вспомни сказку». Обобщение по разделу «Устное народное творчество»</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hAnsi="Times New Roman"/>
                <w:szCs w:val="24"/>
                <w:lang w:eastAsia="en-US"/>
              </w:rPr>
            </w:pPr>
            <w:r w:rsidRPr="00215AE3">
              <w:rPr>
                <w:rFonts w:ascii="Times New Roman" w:hAnsi="Times New Roman"/>
                <w:szCs w:val="24"/>
                <w:lang w:eastAsia="en-US"/>
              </w:rPr>
              <w:t>2</w:t>
            </w:r>
            <w:r w:rsidR="00507285" w:rsidRPr="00215AE3">
              <w:rPr>
                <w:rFonts w:ascii="Times New Roman" w:hAnsi="Times New Roman"/>
                <w:szCs w:val="24"/>
                <w:lang w:eastAsia="en-US"/>
              </w:rPr>
              <w:t>.11</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Жанры произведения – сказка. Внеклассное чтение №1. Русские народные сказки.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2</w:t>
            </w:r>
            <w:r w:rsidR="00507285" w:rsidRPr="00215AE3">
              <w:rPr>
                <w:rFonts w:ascii="Times New Roman" w:eastAsia="Calibri" w:hAnsi="Times New Roman"/>
                <w:szCs w:val="24"/>
                <w:lang w:eastAsia="en-US"/>
              </w:rPr>
              <w:t>.12</w:t>
            </w:r>
          </w:p>
        </w:tc>
        <w:tc>
          <w:tcPr>
            <w:tcW w:w="11340" w:type="dxa"/>
          </w:tcPr>
          <w:p w:rsidR="00186FA2" w:rsidRPr="00215AE3" w:rsidRDefault="00186FA2" w:rsidP="00215AE3">
            <w:pPr>
              <w:rPr>
                <w:rFonts w:ascii="Times New Roman" w:hAnsi="Times New Roman"/>
                <w:i/>
                <w:szCs w:val="24"/>
              </w:rPr>
            </w:pPr>
            <w:r w:rsidRPr="00215AE3">
              <w:rPr>
                <w:rFonts w:ascii="Times New Roman" w:hAnsi="Times New Roman"/>
                <w:szCs w:val="24"/>
              </w:rPr>
              <w:t xml:space="preserve">Выразительное чтение прозаических и стихотворных произведений. К. Бальмонт «Поспевает брусника», А. Плещеев «Осень наступила…», А. Фет «Ласточки пропали…». </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 xml:space="preserve">Чтение наизусть стихотворений. А. Толстой «Осень», С. Есенин «Закружилась листва золотая», </w:t>
            </w:r>
          </w:p>
          <w:p w:rsidR="00186FA2" w:rsidRPr="00215AE3" w:rsidRDefault="00186FA2" w:rsidP="00215AE3">
            <w:pPr>
              <w:rPr>
                <w:rStyle w:val="aa"/>
                <w:rFonts w:ascii="Times New Roman" w:hAnsi="Times New Roman"/>
                <w:i w:val="0"/>
                <w:szCs w:val="24"/>
              </w:rPr>
            </w:pPr>
            <w:r w:rsidRPr="00215AE3">
              <w:rPr>
                <w:rFonts w:ascii="Times New Roman" w:hAnsi="Times New Roman"/>
                <w:szCs w:val="24"/>
              </w:rPr>
              <w:t>В. Брюсов «Сухие листья».</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.14</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Выразительное чтение прозаических и стихотворных произведений. И. Токмакова «Опустел скворечник» В. Берестов «Хитрые грибы», «Грибы» (из энциклопедии).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.15</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Составление плана сказки. А.С. Пушкин «Сказка о рыбаке и рыбке».</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.16</w:t>
            </w:r>
          </w:p>
        </w:tc>
        <w:tc>
          <w:tcPr>
            <w:tcW w:w="11340" w:type="dxa"/>
          </w:tcPr>
          <w:p w:rsidR="00186FA2" w:rsidRPr="00215AE3" w:rsidRDefault="00186FA2" w:rsidP="00215AE3">
            <w:pPr>
              <w:autoSpaceDE w:val="0"/>
              <w:autoSpaceDN w:val="0"/>
              <w:adjustRightInd w:val="0"/>
              <w:rPr>
                <w:rStyle w:val="aa"/>
                <w:rFonts w:ascii="Times New Roman" w:hAnsi="Times New Roman"/>
                <w:b/>
                <w:i w:val="0"/>
                <w:iCs w:val="0"/>
                <w:szCs w:val="24"/>
              </w:rPr>
            </w:pPr>
            <w:r w:rsidRPr="00215AE3">
              <w:rPr>
                <w:rFonts w:ascii="Times New Roman" w:hAnsi="Times New Roman"/>
                <w:szCs w:val="24"/>
              </w:rPr>
              <w:t>Главная мысль произведения. Внеклассное чтение №3. Э. Успенский. «Рассказы», Сказки».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.17</w:t>
            </w:r>
          </w:p>
        </w:tc>
        <w:tc>
          <w:tcPr>
            <w:tcW w:w="11340" w:type="dxa"/>
          </w:tcPr>
          <w:p w:rsidR="00186FA2" w:rsidRPr="00215AE3" w:rsidRDefault="00186FA2" w:rsidP="00215AE3">
            <w:pPr>
              <w:rPr>
                <w:rStyle w:val="aa"/>
                <w:rFonts w:ascii="Times New Roman" w:hAnsi="Times New Roman"/>
                <w:szCs w:val="24"/>
              </w:rPr>
            </w:pPr>
            <w:r w:rsidRPr="00215AE3">
              <w:rPr>
                <w:rFonts w:ascii="Times New Roman" w:hAnsi="Times New Roman"/>
                <w:szCs w:val="24"/>
              </w:rPr>
              <w:t>Произведения о детях, природе, животных.</w:t>
            </w:r>
            <w:r w:rsidRPr="00215AE3">
              <w:rPr>
                <w:rFonts w:ascii="Times New Roman" w:hAnsi="Times New Roman"/>
                <w:szCs w:val="24"/>
              </w:rPr>
              <w:br/>
              <w:t xml:space="preserve"> Н. Сладков «Они и мы», А. Шибаев «Кто кем становится?», Б. Заходер «Плачет киска». </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.18</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Рассказ о герое произведения по самостоятельно составленному плану. Е. Чарушин  «Страшный рассказ».</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.19</w:t>
            </w:r>
          </w:p>
        </w:tc>
        <w:tc>
          <w:tcPr>
            <w:tcW w:w="11340" w:type="dxa"/>
          </w:tcPr>
          <w:p w:rsidR="00186FA2" w:rsidRPr="00215AE3" w:rsidRDefault="00186FA2" w:rsidP="00215AE3">
            <w:pPr>
              <w:tabs>
                <w:tab w:val="left" w:pos="1276"/>
              </w:tabs>
              <w:rPr>
                <w:rFonts w:ascii="Times New Roman" w:hAnsi="Times New Roman"/>
                <w:iCs/>
                <w:szCs w:val="24"/>
              </w:rPr>
            </w:pPr>
            <w:r w:rsidRPr="00215AE3">
              <w:rPr>
                <w:rFonts w:ascii="Times New Roman" w:hAnsi="Times New Roman"/>
                <w:szCs w:val="24"/>
              </w:rPr>
              <w:t>Произведения о животных. Обобщение по разделу «О братьях наших меньших».</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.20</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w:t>
            </w:r>
            <w:r w:rsidR="00507285" w:rsidRPr="00215AE3">
              <w:rPr>
                <w:rFonts w:ascii="Times New Roman" w:hAnsi="Times New Roman"/>
                <w:szCs w:val="24"/>
              </w:rPr>
              <w:t xml:space="preserve"> </w:t>
            </w:r>
            <w:r w:rsidRPr="00215AE3">
              <w:rPr>
                <w:rFonts w:ascii="Times New Roman" w:hAnsi="Times New Roman"/>
                <w:szCs w:val="24"/>
              </w:rPr>
              <w:t>Внеклассное чтение №4. Д. Мамин-Сибиряк «Емеля-охотник»</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.21</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Характер героев. Д. Хармс «Вы знаете?», Д. Хармс, С. Маршак «Веселые чижи». Ю. Владимиров «Чудаки»,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.22</w:t>
            </w:r>
          </w:p>
        </w:tc>
        <w:tc>
          <w:tcPr>
            <w:tcW w:w="11340" w:type="dxa"/>
          </w:tcPr>
          <w:p w:rsidR="00186FA2" w:rsidRPr="00215AE3" w:rsidRDefault="00186FA2" w:rsidP="00215AE3">
            <w:pPr>
              <w:rPr>
                <w:rFonts w:ascii="Times New Roman" w:hAnsi="Times New Roman"/>
                <w:b/>
                <w:szCs w:val="24"/>
              </w:rPr>
            </w:pPr>
            <w:r w:rsidRPr="00215AE3">
              <w:rPr>
                <w:rFonts w:ascii="Times New Roman" w:hAnsi="Times New Roman"/>
                <w:iCs/>
                <w:szCs w:val="24"/>
                <w:lang w:eastAsia="en-US"/>
              </w:rPr>
              <w:t>Рассказ о герое произведения по самостоятельно составленному плану. Сказка «Два Мороза».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Рассказ о герое произведения по самостоятельно составленному плану. Обобщение по разделу «Люблю природу русскую. Зима». А. Барто «Дело было в январе», С. Дрожжин «Улицей гуляет…».</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.24</w:t>
            </w:r>
          </w:p>
        </w:tc>
        <w:tc>
          <w:tcPr>
            <w:tcW w:w="11340" w:type="dxa"/>
          </w:tcPr>
          <w:p w:rsidR="00186FA2" w:rsidRPr="00215AE3" w:rsidRDefault="00186FA2" w:rsidP="00215AE3">
            <w:pPr>
              <w:autoSpaceDE w:val="0"/>
              <w:autoSpaceDN w:val="0"/>
              <w:adjustRightInd w:val="0"/>
              <w:rPr>
                <w:rFonts w:ascii="Times New Roman" w:hAnsi="Times New Roman"/>
                <w:i/>
                <w:szCs w:val="24"/>
              </w:rPr>
            </w:pPr>
            <w:r w:rsidRPr="00215AE3">
              <w:rPr>
                <w:rFonts w:ascii="Times New Roman" w:hAnsi="Times New Roman"/>
                <w:szCs w:val="24"/>
              </w:rPr>
              <w:t>Рассказ о герое произведения по самостоятельно составленному плану. Внеклассное чтение №6. Э. Успенский «Рассказы», «Сказки».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.25</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Обсуждение главной мысли произведения. К.И. Чуковский «Путаница», «Радость».</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.26</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Рассказ о герое произведения по самостоятельно составленному плану. К.И. Чуковский</w:t>
            </w:r>
          </w:p>
          <w:p w:rsidR="00186FA2" w:rsidRPr="00215AE3" w:rsidRDefault="00186FA2" w:rsidP="00215AE3">
            <w:pPr>
              <w:rPr>
                <w:rStyle w:val="aa"/>
                <w:rFonts w:ascii="Times New Roman" w:hAnsi="Times New Roman"/>
                <w:i w:val="0"/>
                <w:iCs w:val="0"/>
                <w:szCs w:val="24"/>
              </w:rPr>
            </w:pPr>
            <w:r w:rsidRPr="00215AE3">
              <w:rPr>
                <w:rFonts w:ascii="Times New Roman" w:hAnsi="Times New Roman"/>
                <w:szCs w:val="24"/>
              </w:rPr>
              <w:t xml:space="preserve"> « Федорино  горе». </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.27</w:t>
            </w:r>
          </w:p>
        </w:tc>
        <w:tc>
          <w:tcPr>
            <w:tcW w:w="11340" w:type="dxa"/>
          </w:tcPr>
          <w:p w:rsidR="00186FA2" w:rsidRPr="00215AE3" w:rsidRDefault="00186FA2" w:rsidP="00215AE3">
            <w:pPr>
              <w:autoSpaceDE w:val="0"/>
              <w:autoSpaceDN w:val="0"/>
              <w:adjustRightInd w:val="0"/>
              <w:rPr>
                <w:rStyle w:val="Zag11"/>
                <w:rFonts w:ascii="Times New Roman" w:hAnsi="Times New Roman"/>
                <w:color w:val="auto"/>
                <w:szCs w:val="24"/>
              </w:rPr>
            </w:pPr>
            <w:r w:rsidRPr="00215AE3">
              <w:rPr>
                <w:rFonts w:ascii="Times New Roman" w:hAnsi="Times New Roman"/>
                <w:szCs w:val="24"/>
              </w:rPr>
              <w:t>Использование выразительных средств: интонации, темпа речи, тембра голоса, паузы.</w:t>
            </w:r>
            <w:r w:rsidRPr="00215AE3">
              <w:rPr>
                <w:rFonts w:ascii="Times New Roman" w:hAnsi="Times New Roman"/>
                <w:szCs w:val="24"/>
              </w:rPr>
              <w:br/>
              <w:t xml:space="preserve"> К.И. Чуковский  «Федорино горе». Чтение по ролям.</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.28</w:t>
            </w:r>
          </w:p>
        </w:tc>
        <w:tc>
          <w:tcPr>
            <w:tcW w:w="11340" w:type="dxa"/>
          </w:tcPr>
          <w:p w:rsidR="00186FA2" w:rsidRPr="00215AE3" w:rsidRDefault="00186FA2" w:rsidP="00215AE3">
            <w:pPr>
              <w:rPr>
                <w:rStyle w:val="aa"/>
                <w:rFonts w:ascii="Times New Roman" w:hAnsi="Times New Roman"/>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w:t>
            </w:r>
            <w:r w:rsidR="00507285" w:rsidRPr="00215AE3">
              <w:rPr>
                <w:rFonts w:ascii="Times New Roman" w:hAnsi="Times New Roman"/>
                <w:szCs w:val="24"/>
              </w:rPr>
              <w:t xml:space="preserve"> </w:t>
            </w:r>
            <w:r w:rsidRPr="00215AE3">
              <w:rPr>
                <w:rFonts w:ascii="Times New Roman" w:hAnsi="Times New Roman"/>
                <w:szCs w:val="24"/>
              </w:rPr>
              <w:t>С.В. Михалков «Мой секрет», «Сила воли».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.29</w:t>
            </w:r>
          </w:p>
        </w:tc>
        <w:tc>
          <w:tcPr>
            <w:tcW w:w="11340" w:type="dxa"/>
          </w:tcPr>
          <w:p w:rsidR="00186FA2" w:rsidRPr="00215AE3" w:rsidRDefault="00186FA2" w:rsidP="00215AE3">
            <w:pPr>
              <w:rPr>
                <w:rStyle w:val="aa"/>
                <w:rFonts w:ascii="Times New Roman" w:hAnsi="Times New Roman"/>
                <w:szCs w:val="24"/>
              </w:rPr>
            </w:pPr>
            <w:r w:rsidRPr="00215AE3">
              <w:rPr>
                <w:rFonts w:ascii="Times New Roman" w:hAnsi="Times New Roman"/>
                <w:szCs w:val="24"/>
              </w:rPr>
              <w:t>Определение темы текста (о животных). С. В. Михалков «Мой щенок».</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.30</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Обсуждение главной мысли произведения. А.Л. Барто «Веревочка».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.31</w:t>
            </w:r>
          </w:p>
        </w:tc>
        <w:tc>
          <w:tcPr>
            <w:tcW w:w="11340" w:type="dxa"/>
          </w:tcPr>
          <w:p w:rsidR="00186FA2" w:rsidRPr="00215AE3" w:rsidRDefault="00186FA2" w:rsidP="00215AE3">
            <w:pPr>
              <w:rPr>
                <w:rStyle w:val="aa"/>
                <w:rFonts w:ascii="Times New Roman" w:hAnsi="Times New Roman"/>
                <w:szCs w:val="24"/>
                <w:lang w:val="tt-RU"/>
              </w:rPr>
            </w:pPr>
            <w:r w:rsidRPr="00215AE3">
              <w:rPr>
                <w:rFonts w:ascii="Times New Roman" w:hAnsi="Times New Roman"/>
                <w:szCs w:val="24"/>
              </w:rPr>
              <w:t>Определение темы текста (о детях). А.Л. Барто «Мы не заметили жука», «В школу».</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2</w:t>
            </w:r>
            <w:r w:rsidR="00507285" w:rsidRPr="00215AE3">
              <w:rPr>
                <w:rFonts w:ascii="Times New Roman" w:eastAsia="Calibri" w:hAnsi="Times New Roman"/>
                <w:szCs w:val="24"/>
                <w:lang w:eastAsia="en-US"/>
              </w:rPr>
              <w:t>.32</w:t>
            </w:r>
          </w:p>
        </w:tc>
        <w:tc>
          <w:tcPr>
            <w:tcW w:w="11340" w:type="dxa"/>
          </w:tcPr>
          <w:p w:rsidR="00186FA2" w:rsidRPr="00215AE3" w:rsidRDefault="00186FA2" w:rsidP="00215AE3">
            <w:pPr>
              <w:rPr>
                <w:rStyle w:val="Zag11"/>
                <w:rFonts w:ascii="Times New Roman" w:hAnsi="Times New Roman"/>
                <w:color w:val="auto"/>
                <w:szCs w:val="24"/>
              </w:rPr>
            </w:pPr>
            <w:r w:rsidRPr="00215AE3">
              <w:rPr>
                <w:rFonts w:ascii="Times New Roman" w:hAnsi="Times New Roman"/>
                <w:szCs w:val="24"/>
              </w:rPr>
              <w:t>Рассказ о герое произведения по самостоятельно составленному плану. А.Л. Барто «Вовка - добрая душа».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Н. Носов «На горке». Сжатый пересказ</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.34</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Рассказ о герое произведения по самостоятельно составленному плану. Внеклассное чтение №7. В. Берестов «За игрой».</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.35</w:t>
            </w:r>
          </w:p>
        </w:tc>
        <w:tc>
          <w:tcPr>
            <w:tcW w:w="11340" w:type="dxa"/>
          </w:tcPr>
          <w:p w:rsidR="00186FA2" w:rsidRPr="00215AE3" w:rsidRDefault="00186FA2" w:rsidP="00215AE3">
            <w:pPr>
              <w:autoSpaceDE w:val="0"/>
              <w:autoSpaceDN w:val="0"/>
              <w:adjustRightInd w:val="0"/>
              <w:rPr>
                <w:rFonts w:ascii="Times New Roman" w:hAnsi="Times New Roman"/>
                <w:i/>
                <w:szCs w:val="24"/>
              </w:rPr>
            </w:pPr>
            <w:r w:rsidRPr="00215AE3">
              <w:rPr>
                <w:rFonts w:ascii="Times New Roman" w:hAnsi="Times New Roman"/>
                <w:szCs w:val="24"/>
              </w:rPr>
              <w:t>Обсуждение главной мысли произведения.</w:t>
            </w:r>
            <w:r w:rsidRPr="00215AE3">
              <w:rPr>
                <w:rFonts w:ascii="Times New Roman" w:hAnsi="Times New Roman"/>
                <w:szCs w:val="24"/>
              </w:rPr>
              <w:br/>
              <w:t>Э. Мошковская «Я ушел в свою обиду».</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.36</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В. Берестов «Гляжу с высоты». В.Лунин «Я и Вовка».</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.37</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Рассказ о герое произведения по самостоятельно составленному плану. Н. Булгаков «Анна, не грусти!».</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.38</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Определение темы текста (о животных, о природе, о детях, о войне, о людях). В. Осеева «Волшебное слово»</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.39</w:t>
            </w:r>
          </w:p>
        </w:tc>
        <w:tc>
          <w:tcPr>
            <w:tcW w:w="11340" w:type="dxa"/>
          </w:tcPr>
          <w:p w:rsidR="00186FA2" w:rsidRPr="00215AE3" w:rsidRDefault="00186FA2" w:rsidP="00215AE3">
            <w:pPr>
              <w:rPr>
                <w:rStyle w:val="aa"/>
                <w:rFonts w:ascii="Times New Roman" w:hAnsi="Times New Roman"/>
                <w:i w:val="0"/>
                <w:szCs w:val="24"/>
              </w:rPr>
            </w:pPr>
            <w:r w:rsidRPr="00215AE3">
              <w:rPr>
                <w:rFonts w:ascii="Times New Roman" w:hAnsi="Times New Roman"/>
                <w:szCs w:val="24"/>
              </w:rPr>
              <w:t>Рассказ о герое произведения по самостоятельно составленному плану. В. Осеева «Хорошее»</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.40</w:t>
            </w:r>
          </w:p>
        </w:tc>
        <w:tc>
          <w:tcPr>
            <w:tcW w:w="11340" w:type="dxa"/>
          </w:tcPr>
          <w:p w:rsidR="00186FA2" w:rsidRPr="00215AE3" w:rsidRDefault="00186FA2" w:rsidP="00215AE3">
            <w:pPr>
              <w:rPr>
                <w:rStyle w:val="aa"/>
                <w:rFonts w:ascii="Times New Roman" w:hAnsi="Times New Roman"/>
                <w:szCs w:val="24"/>
              </w:rPr>
            </w:pPr>
            <w:r w:rsidRPr="00215AE3">
              <w:rPr>
                <w:rFonts w:ascii="Times New Roman" w:hAnsi="Times New Roman"/>
                <w:szCs w:val="24"/>
              </w:rPr>
              <w:t>Обсуждение главной мысли произведения. В. Осеева «Почему?».</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.41</w:t>
            </w:r>
          </w:p>
        </w:tc>
        <w:tc>
          <w:tcPr>
            <w:tcW w:w="11340" w:type="dxa"/>
          </w:tcPr>
          <w:p w:rsidR="00186FA2" w:rsidRPr="00215AE3" w:rsidRDefault="00186FA2" w:rsidP="00215AE3">
            <w:pPr>
              <w:rPr>
                <w:rStyle w:val="aa"/>
                <w:rFonts w:ascii="Times New Roman" w:hAnsi="Times New Roman"/>
                <w:i w:val="0"/>
                <w:iCs w:val="0"/>
                <w:szCs w:val="24"/>
              </w:rPr>
            </w:pPr>
            <w:r w:rsidRPr="00215AE3">
              <w:rPr>
                <w:rFonts w:ascii="Times New Roman" w:hAnsi="Times New Roman"/>
                <w:szCs w:val="24"/>
              </w:rPr>
              <w:t>Составление плана рассказа. В. Осеева «Почему?»</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.42</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Составление текста на основе отобранных языковых средств.  Э. Успенский «Если был бы я девчонкой», «Над нашей квартирой», «Память».</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186FA2" w:rsidRPr="00215AE3" w:rsidRDefault="00186FA2"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2</w:t>
            </w:r>
            <w:r w:rsidR="00507285" w:rsidRPr="00215AE3">
              <w:rPr>
                <w:rFonts w:ascii="Times New Roman" w:eastAsia="Calibri" w:hAnsi="Times New Roman"/>
                <w:szCs w:val="24"/>
                <w:lang w:eastAsia="en-US"/>
              </w:rPr>
              <w:t>.43</w:t>
            </w:r>
          </w:p>
        </w:tc>
        <w:tc>
          <w:tcPr>
            <w:tcW w:w="11340" w:type="dxa"/>
          </w:tcPr>
          <w:p w:rsidR="00186FA2" w:rsidRPr="00215AE3" w:rsidRDefault="00186FA2" w:rsidP="00215AE3">
            <w:pPr>
              <w:rPr>
                <w:rFonts w:ascii="Times New Roman" w:hAnsi="Times New Roman"/>
                <w:szCs w:val="24"/>
              </w:rPr>
            </w:pPr>
            <w:r w:rsidRPr="00215AE3">
              <w:rPr>
                <w:rFonts w:ascii="Times New Roman" w:hAnsi="Times New Roman"/>
                <w:szCs w:val="24"/>
              </w:rPr>
              <w:t>Рассказ о герое произведения по самостоятельно составленному плану. Зарубежные песенки. «Бульдог по кличке Дог», «Перчатки», «Храбрецы».</w:t>
            </w:r>
          </w:p>
        </w:tc>
        <w:tc>
          <w:tcPr>
            <w:tcW w:w="1464" w:type="dxa"/>
            <w:vAlign w:val="center"/>
          </w:tcPr>
          <w:p w:rsidR="00186FA2" w:rsidRPr="00215AE3" w:rsidRDefault="00186FA2" w:rsidP="00215AE3">
            <w:pPr>
              <w:jc w:val="center"/>
              <w:rPr>
                <w:rFonts w:ascii="Times New Roman" w:hAnsi="Times New Roman"/>
                <w:szCs w:val="24"/>
              </w:rPr>
            </w:pPr>
            <w:r w:rsidRPr="00215AE3">
              <w:rPr>
                <w:rFonts w:ascii="Times New Roman" w:hAnsi="Times New Roman"/>
                <w:szCs w:val="24"/>
              </w:rPr>
              <w:t>1</w:t>
            </w:r>
          </w:p>
        </w:tc>
        <w:tc>
          <w:tcPr>
            <w:tcW w:w="1889" w:type="dxa"/>
          </w:tcPr>
          <w:p w:rsidR="00186FA2" w:rsidRPr="00215AE3" w:rsidRDefault="00186FA2"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
                <w:bCs/>
                <w:iCs/>
                <w:szCs w:val="24"/>
              </w:rPr>
            </w:pPr>
            <w:r w:rsidRPr="00215AE3">
              <w:rPr>
                <w:rFonts w:ascii="Times New Roman" w:hAnsi="Times New Roman"/>
                <w:b/>
                <w:bCs/>
                <w:iCs/>
                <w:szCs w:val="24"/>
              </w:rPr>
              <w:t>3</w:t>
            </w:r>
          </w:p>
        </w:tc>
        <w:tc>
          <w:tcPr>
            <w:tcW w:w="11340" w:type="dxa"/>
          </w:tcPr>
          <w:p w:rsidR="00507285" w:rsidRPr="00215AE3" w:rsidRDefault="00507285" w:rsidP="00215AE3">
            <w:pPr>
              <w:rPr>
                <w:rFonts w:ascii="Times New Roman" w:hAnsi="Times New Roman"/>
                <w:b/>
                <w:iCs/>
                <w:szCs w:val="24"/>
              </w:rPr>
            </w:pPr>
            <w:r w:rsidRPr="00215AE3">
              <w:rPr>
                <w:rFonts w:ascii="Times New Roman" w:hAnsi="Times New Roman"/>
                <w:b/>
                <w:iCs/>
                <w:szCs w:val="24"/>
              </w:rPr>
              <w:t xml:space="preserve">Круг детского чтения </w:t>
            </w:r>
          </w:p>
        </w:tc>
        <w:tc>
          <w:tcPr>
            <w:tcW w:w="1464" w:type="dxa"/>
            <w:vAlign w:val="center"/>
          </w:tcPr>
          <w:p w:rsidR="00507285" w:rsidRPr="00215AE3" w:rsidRDefault="00507285" w:rsidP="00215AE3">
            <w:pPr>
              <w:jc w:val="center"/>
              <w:rPr>
                <w:rFonts w:ascii="Times New Roman" w:hAnsi="Times New Roman"/>
                <w:b/>
                <w:szCs w:val="24"/>
              </w:rPr>
            </w:pPr>
            <w:r w:rsidRPr="00215AE3">
              <w:rPr>
                <w:rFonts w:ascii="Times New Roman" w:hAnsi="Times New Roman"/>
                <w:b/>
                <w:szCs w:val="24"/>
              </w:rPr>
              <w:t>21</w:t>
            </w:r>
          </w:p>
        </w:tc>
        <w:tc>
          <w:tcPr>
            <w:tcW w:w="1889" w:type="dxa"/>
          </w:tcPr>
          <w:p w:rsidR="00507285" w:rsidRPr="00215AE3" w:rsidRDefault="00507285"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w:t>
            </w:r>
          </w:p>
        </w:tc>
        <w:tc>
          <w:tcPr>
            <w:tcW w:w="11340" w:type="dxa"/>
          </w:tcPr>
          <w:p w:rsidR="00507285" w:rsidRPr="00215AE3" w:rsidRDefault="00507285" w:rsidP="00215AE3">
            <w:pPr>
              <w:rPr>
                <w:rFonts w:ascii="Times New Roman" w:hAnsi="Times New Roman"/>
                <w:i/>
                <w:iCs/>
                <w:szCs w:val="24"/>
              </w:rPr>
            </w:pPr>
            <w:r w:rsidRPr="00215AE3">
              <w:rPr>
                <w:rFonts w:ascii="Times New Roman" w:hAnsi="Times New Roman"/>
                <w:iCs/>
                <w:szCs w:val="24"/>
              </w:rPr>
              <w:t>Детская литература народов «Нравится ли тебе осень…» Осенние загадки. Ф. Тютчев «Есть в осени первоначальной…».</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3.2</w:t>
            </w:r>
          </w:p>
        </w:tc>
        <w:tc>
          <w:tcPr>
            <w:tcW w:w="11340" w:type="dxa"/>
          </w:tcPr>
          <w:p w:rsidR="00507285" w:rsidRPr="00215AE3" w:rsidRDefault="00507285" w:rsidP="00215AE3">
            <w:pPr>
              <w:rPr>
                <w:rFonts w:ascii="Times New Roman" w:hAnsi="Times New Roman"/>
                <w:iCs/>
                <w:szCs w:val="24"/>
              </w:rPr>
            </w:pPr>
            <w:r w:rsidRPr="00215AE3">
              <w:rPr>
                <w:rFonts w:ascii="Times New Roman" w:hAnsi="Times New Roman"/>
                <w:iCs/>
                <w:szCs w:val="24"/>
              </w:rPr>
              <w:t>Детская литература народов. А.С. Пушкин «У лукоморья дуб зеленый».</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3.3</w:t>
            </w:r>
          </w:p>
        </w:tc>
        <w:tc>
          <w:tcPr>
            <w:tcW w:w="11340" w:type="dxa"/>
          </w:tcPr>
          <w:p w:rsidR="00507285" w:rsidRPr="00215AE3" w:rsidRDefault="00507285" w:rsidP="00215AE3">
            <w:pPr>
              <w:rPr>
                <w:rFonts w:ascii="Times New Roman" w:hAnsi="Times New Roman"/>
                <w:iCs/>
                <w:szCs w:val="24"/>
              </w:rPr>
            </w:pPr>
            <w:r w:rsidRPr="00215AE3">
              <w:rPr>
                <w:rFonts w:ascii="Times New Roman" w:hAnsi="Times New Roman"/>
                <w:iCs/>
                <w:szCs w:val="24"/>
              </w:rPr>
              <w:t>Детская литература народов. А.С. Пушкин «Сказка о рыбаке и рыбке».</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3.4</w:t>
            </w:r>
          </w:p>
        </w:tc>
        <w:tc>
          <w:tcPr>
            <w:tcW w:w="11340" w:type="dxa"/>
          </w:tcPr>
          <w:p w:rsidR="00507285" w:rsidRPr="00215AE3" w:rsidRDefault="00507285" w:rsidP="00215AE3">
            <w:pPr>
              <w:tabs>
                <w:tab w:val="left" w:pos="0"/>
                <w:tab w:val="left" w:leader="dot" w:pos="624"/>
              </w:tabs>
              <w:rPr>
                <w:rStyle w:val="aa"/>
                <w:rFonts w:ascii="Times New Roman" w:hAnsi="Times New Roman"/>
                <w:b/>
                <w:szCs w:val="24"/>
              </w:rPr>
            </w:pPr>
            <w:r w:rsidRPr="00215AE3">
              <w:rPr>
                <w:rFonts w:ascii="Times New Roman" w:hAnsi="Times New Roman"/>
                <w:szCs w:val="24"/>
              </w:rPr>
              <w:t>Чтение про себя текстов разных жанров. И.А. Крылов</w:t>
            </w:r>
            <w:r w:rsidRPr="00215AE3">
              <w:rPr>
                <w:rFonts w:ascii="Times New Roman" w:hAnsi="Times New Roman"/>
                <w:b/>
                <w:szCs w:val="24"/>
              </w:rPr>
              <w:t xml:space="preserve"> </w:t>
            </w:r>
            <w:r w:rsidRPr="00215AE3">
              <w:rPr>
                <w:rFonts w:ascii="Times New Roman" w:hAnsi="Times New Roman"/>
                <w:szCs w:val="24"/>
              </w:rPr>
              <w:t>«Лебедь, рак и щука»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3.5</w:t>
            </w:r>
          </w:p>
        </w:tc>
        <w:tc>
          <w:tcPr>
            <w:tcW w:w="11340" w:type="dxa"/>
          </w:tcPr>
          <w:p w:rsidR="00507285" w:rsidRPr="00215AE3" w:rsidRDefault="00507285" w:rsidP="00215AE3">
            <w:pPr>
              <w:tabs>
                <w:tab w:val="left" w:pos="0"/>
                <w:tab w:val="left" w:leader="dot" w:pos="624"/>
              </w:tabs>
              <w:rPr>
                <w:rFonts w:ascii="Times New Roman" w:hAnsi="Times New Roman"/>
                <w:i/>
                <w:iCs/>
                <w:szCs w:val="24"/>
              </w:rPr>
            </w:pPr>
            <w:r w:rsidRPr="00215AE3">
              <w:rPr>
                <w:rFonts w:ascii="Times New Roman" w:hAnsi="Times New Roman"/>
                <w:szCs w:val="24"/>
              </w:rPr>
              <w:t>Детская литература народов. И.А. Крылов «Стрекоза и муравей»</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3.6</w:t>
            </w:r>
          </w:p>
        </w:tc>
        <w:tc>
          <w:tcPr>
            <w:tcW w:w="11340" w:type="dxa"/>
          </w:tcPr>
          <w:p w:rsidR="00507285" w:rsidRPr="00215AE3" w:rsidRDefault="00507285" w:rsidP="00215AE3">
            <w:pPr>
              <w:tabs>
                <w:tab w:val="left" w:pos="0"/>
                <w:tab w:val="left" w:leader="dot" w:pos="624"/>
              </w:tabs>
              <w:rPr>
                <w:rStyle w:val="aa"/>
                <w:rFonts w:ascii="Times New Roman" w:eastAsia="@Arial Unicode MS" w:hAnsi="Times New Roman"/>
                <w:i w:val="0"/>
                <w:iCs w:val="0"/>
                <w:szCs w:val="24"/>
                <w:lang w:val="tt-RU"/>
              </w:rPr>
            </w:pPr>
            <w:r w:rsidRPr="00215AE3">
              <w:rPr>
                <w:rFonts w:ascii="Times New Roman" w:hAnsi="Times New Roman"/>
                <w:szCs w:val="24"/>
              </w:rPr>
              <w:t>Обсуждение главной мысли произведения. Л.Н. Толстой «Старый дед и внучек».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3.7</w:t>
            </w:r>
          </w:p>
        </w:tc>
        <w:tc>
          <w:tcPr>
            <w:tcW w:w="11340" w:type="dxa"/>
          </w:tcPr>
          <w:p w:rsidR="00507285" w:rsidRPr="00215AE3" w:rsidRDefault="00507285" w:rsidP="00215AE3">
            <w:pPr>
              <w:autoSpaceDE w:val="0"/>
              <w:autoSpaceDN w:val="0"/>
              <w:adjustRightInd w:val="0"/>
              <w:rPr>
                <w:rFonts w:ascii="Times New Roman" w:hAnsi="Times New Roman"/>
                <w:i/>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Л.Н. Толстой «Филиппок» Пересказ близко к тексту.</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lastRenderedPageBreak/>
              <w:t>3.8</w:t>
            </w:r>
          </w:p>
        </w:tc>
        <w:tc>
          <w:tcPr>
            <w:tcW w:w="11340" w:type="dxa"/>
          </w:tcPr>
          <w:p w:rsidR="00507285" w:rsidRPr="00215AE3" w:rsidRDefault="00507285" w:rsidP="00215AE3">
            <w:pPr>
              <w:tabs>
                <w:tab w:val="left" w:leader="dot" w:pos="4"/>
              </w:tabs>
              <w:rPr>
                <w:rStyle w:val="aa"/>
                <w:rFonts w:ascii="Times New Roman" w:eastAsia="@Arial Unicode MS" w:hAnsi="Times New Roman"/>
                <w:i w:val="0"/>
                <w:iCs w:val="0"/>
                <w:szCs w:val="24"/>
                <w:lang w:val="tt-RU"/>
              </w:rPr>
            </w:pPr>
            <w:r w:rsidRPr="00215AE3">
              <w:rPr>
                <w:rFonts w:ascii="Times New Roman" w:hAnsi="Times New Roman"/>
                <w:szCs w:val="24"/>
              </w:rPr>
              <w:t>Детская литература народов. Рассказы Л. Толстого «Котенок, «Правда всего дороже».</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3.9</w:t>
            </w:r>
          </w:p>
        </w:tc>
        <w:tc>
          <w:tcPr>
            <w:tcW w:w="11340" w:type="dxa"/>
          </w:tcPr>
          <w:p w:rsidR="00507285" w:rsidRPr="00215AE3" w:rsidRDefault="00507285" w:rsidP="00215AE3">
            <w:pPr>
              <w:tabs>
                <w:tab w:val="left" w:leader="dot" w:pos="4"/>
              </w:tabs>
              <w:rPr>
                <w:rFonts w:ascii="Times New Roman" w:hAnsi="Times New Roman"/>
                <w:szCs w:val="24"/>
              </w:rPr>
            </w:pPr>
            <w:r w:rsidRPr="00215AE3">
              <w:rPr>
                <w:rFonts w:ascii="Times New Roman" w:hAnsi="Times New Roman"/>
                <w:szCs w:val="24"/>
              </w:rPr>
              <w:t>Обсуждение главной мысли произведения. Б. Житков «Храбрый утенок».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3.10</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Детская литература народов Зимние загадки. И. Бунин «Зимним холодом», К. Бальмонт «Светло-пушистая…»</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3.11</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Выразительное чтение прозаических и стихотворных произведений Я. Аким «Утром кот…»</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3.12</w:t>
            </w:r>
          </w:p>
        </w:tc>
        <w:tc>
          <w:tcPr>
            <w:tcW w:w="11340" w:type="dxa"/>
          </w:tcPr>
          <w:p w:rsidR="00507285" w:rsidRPr="00215AE3" w:rsidRDefault="00507285" w:rsidP="00215AE3">
            <w:pPr>
              <w:tabs>
                <w:tab w:val="left" w:pos="1276"/>
              </w:tabs>
              <w:rPr>
                <w:rFonts w:ascii="Times New Roman" w:hAnsi="Times New Roman"/>
                <w:i/>
                <w:iCs/>
                <w:szCs w:val="24"/>
              </w:rPr>
            </w:pPr>
            <w:r w:rsidRPr="00215AE3">
              <w:rPr>
                <w:rFonts w:ascii="Times New Roman" w:hAnsi="Times New Roman"/>
                <w:szCs w:val="24"/>
              </w:rPr>
              <w:t>3.12.Детская литература народов. Определение поэтических приемов. С. Есенин «Поет зима - аукает», «Береза». Ф.И. Тютчев. Чародейкою зимою».</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3.13</w:t>
            </w:r>
          </w:p>
        </w:tc>
        <w:tc>
          <w:tcPr>
            <w:tcW w:w="1134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Детская литература народов. С. Михалков «Новогодняя быль».</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3.14</w:t>
            </w:r>
          </w:p>
        </w:tc>
        <w:tc>
          <w:tcPr>
            <w:tcW w:w="1134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Детская литература народов России. Н. Носов «Затейники». Определение основной мысли произведения. Пересказ рассказа.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3.15</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Знакомство с книгой (обложка, титульный лист, иллюстрации, оглавление). Ш.Перро «Кот в сапогах». Сжатый пересказ.</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3.16</w:t>
            </w:r>
          </w:p>
        </w:tc>
        <w:tc>
          <w:tcPr>
            <w:tcW w:w="11340" w:type="dxa"/>
          </w:tcPr>
          <w:p w:rsidR="00507285" w:rsidRPr="00215AE3" w:rsidRDefault="00507285" w:rsidP="00215AE3">
            <w:pPr>
              <w:rPr>
                <w:rStyle w:val="aa"/>
                <w:rFonts w:ascii="Times New Roman" w:hAnsi="Times New Roman"/>
                <w:i w:val="0"/>
                <w:szCs w:val="24"/>
              </w:rPr>
            </w:pPr>
            <w:r w:rsidRPr="00215AE3">
              <w:rPr>
                <w:rStyle w:val="17"/>
                <w:sz w:val="24"/>
                <w:szCs w:val="24"/>
              </w:rPr>
              <w:t>Осознание диалога как вида речи. Особенности диалогического общения.</w:t>
            </w:r>
            <w:r w:rsidRPr="00215AE3">
              <w:rPr>
                <w:rFonts w:ascii="Times New Roman" w:hAnsi="Times New Roman"/>
                <w:szCs w:val="24"/>
              </w:rPr>
              <w:t xml:space="preserve"> Обсуждение главной мысли произведения Ш. Перро «Красная Шапочка».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3.17</w:t>
            </w:r>
          </w:p>
        </w:tc>
        <w:tc>
          <w:tcPr>
            <w:tcW w:w="11340" w:type="dxa"/>
          </w:tcPr>
          <w:p w:rsidR="00507285" w:rsidRPr="00215AE3" w:rsidRDefault="00507285" w:rsidP="00215AE3">
            <w:pPr>
              <w:rPr>
                <w:rStyle w:val="aa"/>
                <w:rFonts w:ascii="Times New Roman" w:hAnsi="Times New Roman"/>
                <w:szCs w:val="24"/>
              </w:rPr>
            </w:pPr>
            <w:r w:rsidRPr="00215AE3">
              <w:rPr>
                <w:rFonts w:ascii="Times New Roman" w:hAnsi="Times New Roman"/>
                <w:szCs w:val="24"/>
              </w:rPr>
              <w:t>Определение темы текста (о животных, о природе, о детях, о войне, о людях). Г.Х.Андерсен «Принцесса на горошине».</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3.18</w:t>
            </w:r>
          </w:p>
        </w:tc>
        <w:tc>
          <w:tcPr>
            <w:tcW w:w="11340" w:type="dxa"/>
          </w:tcPr>
          <w:p w:rsidR="00507285" w:rsidRPr="00215AE3" w:rsidRDefault="00507285" w:rsidP="00215AE3">
            <w:pPr>
              <w:rPr>
                <w:rFonts w:ascii="Times New Roman" w:hAnsi="Times New Roman"/>
                <w:i/>
                <w:iCs/>
                <w:szCs w:val="24"/>
              </w:rPr>
            </w:pPr>
            <w:r w:rsidRPr="00215AE3">
              <w:rPr>
                <w:rFonts w:ascii="Times New Roman" w:hAnsi="Times New Roman"/>
                <w:szCs w:val="24"/>
              </w:rPr>
              <w:t>Характеристика героя произведения: слова, выражения из текста, характеризующие героя произведения. Э. Хогарт «Мафин и паук».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3.19</w:t>
            </w:r>
          </w:p>
        </w:tc>
        <w:tc>
          <w:tcPr>
            <w:tcW w:w="11340" w:type="dxa"/>
          </w:tcPr>
          <w:p w:rsidR="00507285" w:rsidRPr="00215AE3" w:rsidRDefault="00507285" w:rsidP="00215AE3">
            <w:pPr>
              <w:rPr>
                <w:rFonts w:ascii="Times New Roman" w:hAnsi="Times New Roman"/>
                <w:i/>
                <w:iCs/>
                <w:szCs w:val="24"/>
              </w:rPr>
            </w:pPr>
            <w:r w:rsidRPr="00215AE3">
              <w:rPr>
                <w:rFonts w:ascii="Times New Roman" w:hAnsi="Times New Roman"/>
                <w:szCs w:val="24"/>
              </w:rPr>
              <w:t xml:space="preserve">Составление плана сказки. Э. Хогарта  «Мафин и паук». </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3.20</w:t>
            </w:r>
          </w:p>
        </w:tc>
        <w:tc>
          <w:tcPr>
            <w:tcW w:w="11340" w:type="dxa"/>
          </w:tcPr>
          <w:p w:rsidR="00507285" w:rsidRPr="00215AE3" w:rsidRDefault="00507285" w:rsidP="00215AE3">
            <w:pPr>
              <w:pStyle w:val="30"/>
              <w:shd w:val="clear" w:color="auto" w:fill="auto"/>
              <w:spacing w:before="0" w:after="0" w:line="240" w:lineRule="auto"/>
              <w:rPr>
                <w:rStyle w:val="aa"/>
                <w:rFonts w:ascii="Times New Roman" w:hAnsi="Times New Roman" w:cs="Times New Roman"/>
                <w:i w:val="0"/>
                <w:sz w:val="24"/>
                <w:szCs w:val="24"/>
              </w:rPr>
            </w:pPr>
            <w:r w:rsidRPr="00215AE3">
              <w:rPr>
                <w:rFonts w:ascii="Times New Roman" w:hAnsi="Times New Roman" w:cs="Times New Roman"/>
                <w:sz w:val="24"/>
                <w:szCs w:val="24"/>
              </w:rPr>
              <w:t>Обобщение по разделу «Литература зарубежных стран». К. Чуковский «Котауси и мауси».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3.21</w:t>
            </w:r>
          </w:p>
        </w:tc>
        <w:tc>
          <w:tcPr>
            <w:tcW w:w="11340" w:type="dxa"/>
          </w:tcPr>
          <w:p w:rsidR="00507285" w:rsidRPr="00215AE3" w:rsidRDefault="00507285" w:rsidP="00215AE3">
            <w:pPr>
              <w:rPr>
                <w:rStyle w:val="aa"/>
                <w:rFonts w:ascii="Times New Roman" w:hAnsi="Times New Roman"/>
                <w:szCs w:val="24"/>
              </w:rPr>
            </w:pPr>
            <w:r w:rsidRPr="00215AE3">
              <w:rPr>
                <w:rFonts w:ascii="Times New Roman" w:hAnsi="Times New Roman"/>
                <w:szCs w:val="24"/>
              </w:rPr>
              <w:t xml:space="preserve">Понимание заглавия произведения; его адекватное соотношение с содержанием. Г.-Х. Андерсен. «Принцесса на горошине». </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
                <w:szCs w:val="24"/>
              </w:rPr>
            </w:pPr>
            <w:r w:rsidRPr="00215AE3">
              <w:rPr>
                <w:rFonts w:ascii="Times New Roman" w:hAnsi="Times New Roman"/>
                <w:b/>
                <w:szCs w:val="24"/>
              </w:rPr>
              <w:t>4</w:t>
            </w:r>
          </w:p>
        </w:tc>
        <w:tc>
          <w:tcPr>
            <w:tcW w:w="11340" w:type="dxa"/>
          </w:tcPr>
          <w:p w:rsidR="00507285" w:rsidRPr="00215AE3" w:rsidRDefault="00507285" w:rsidP="00215AE3">
            <w:pPr>
              <w:rPr>
                <w:rFonts w:ascii="Times New Roman" w:hAnsi="Times New Roman"/>
                <w:b/>
                <w:iCs/>
                <w:szCs w:val="24"/>
              </w:rPr>
            </w:pPr>
            <w:r w:rsidRPr="00215AE3">
              <w:rPr>
                <w:rFonts w:ascii="Times New Roman" w:hAnsi="Times New Roman"/>
                <w:b/>
                <w:iCs/>
                <w:szCs w:val="24"/>
              </w:rPr>
              <w:t xml:space="preserve">Виды речевой и читательской деятельности </w:t>
            </w:r>
          </w:p>
        </w:tc>
        <w:tc>
          <w:tcPr>
            <w:tcW w:w="1464" w:type="dxa"/>
            <w:vAlign w:val="center"/>
          </w:tcPr>
          <w:p w:rsidR="00507285" w:rsidRPr="00215AE3" w:rsidRDefault="00507285" w:rsidP="00215AE3">
            <w:pPr>
              <w:jc w:val="center"/>
              <w:rPr>
                <w:rFonts w:ascii="Times New Roman" w:hAnsi="Times New Roman"/>
                <w:b/>
                <w:szCs w:val="24"/>
              </w:rPr>
            </w:pPr>
            <w:r w:rsidRPr="00215AE3">
              <w:rPr>
                <w:rFonts w:ascii="Times New Roman" w:hAnsi="Times New Roman"/>
                <w:b/>
                <w:szCs w:val="24"/>
              </w:rPr>
              <w:t>5</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4.1</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Использование выразительных средств: интонации, темпа речи, тембра голоса, паузы М. Пришвин «Осеннее утро». И. Бунин «Сегодня так светло кругом».</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4.2</w:t>
            </w:r>
          </w:p>
        </w:tc>
        <w:tc>
          <w:tcPr>
            <w:tcW w:w="11340" w:type="dxa"/>
          </w:tcPr>
          <w:p w:rsidR="00507285" w:rsidRPr="00215AE3" w:rsidRDefault="00507285" w:rsidP="00215AE3">
            <w:pPr>
              <w:shd w:val="clear" w:color="auto" w:fill="FFFFFF"/>
              <w:rPr>
                <w:rStyle w:val="aa"/>
                <w:rFonts w:ascii="Times New Roman" w:hAnsi="Times New Roman"/>
                <w:i w:val="0"/>
                <w:szCs w:val="24"/>
              </w:rPr>
            </w:pPr>
            <w:r w:rsidRPr="00215AE3">
              <w:rPr>
                <w:rFonts w:ascii="Times New Roman" w:hAnsi="Times New Roman"/>
                <w:szCs w:val="24"/>
              </w:rPr>
              <w:t>Чтение п</w:t>
            </w:r>
            <w:r w:rsidR="00C430B0" w:rsidRPr="00215AE3">
              <w:rPr>
                <w:rFonts w:ascii="Times New Roman" w:hAnsi="Times New Roman"/>
                <w:szCs w:val="24"/>
              </w:rPr>
              <w:t>ро себя текстов разных жанров.</w:t>
            </w:r>
            <w:r w:rsidR="00C430B0" w:rsidRPr="00215AE3">
              <w:rPr>
                <w:rFonts w:ascii="Times New Roman" w:hAnsi="Times New Roman"/>
                <w:szCs w:val="24"/>
              </w:rPr>
              <w:br/>
            </w:r>
            <w:r w:rsidRPr="00215AE3">
              <w:rPr>
                <w:rFonts w:ascii="Times New Roman" w:hAnsi="Times New Roman"/>
                <w:szCs w:val="24"/>
              </w:rPr>
              <w:t>Г. Сапгир «Считалочка». Обобщение по разделу «Люблю природу русскую. Осень»</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4.3</w:t>
            </w:r>
          </w:p>
        </w:tc>
        <w:tc>
          <w:tcPr>
            <w:tcW w:w="11340" w:type="dxa"/>
          </w:tcPr>
          <w:p w:rsidR="00507285" w:rsidRPr="00215AE3" w:rsidRDefault="00507285" w:rsidP="00215AE3">
            <w:pPr>
              <w:rPr>
                <w:rStyle w:val="aa"/>
                <w:rFonts w:ascii="Times New Roman" w:hAnsi="Times New Roman"/>
                <w:i w:val="0"/>
                <w:iCs w:val="0"/>
                <w:szCs w:val="24"/>
              </w:rPr>
            </w:pPr>
            <w:r w:rsidRPr="00215AE3">
              <w:rPr>
                <w:rFonts w:ascii="Times New Roman" w:hAnsi="Times New Roman"/>
                <w:szCs w:val="24"/>
              </w:rPr>
              <w:t>Пересказ фрагмента текста: отбор слов, выражений из текста для характеристики места действия. Внеклассное чтение №2. Е. Чарушин. «Рассказы».</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4.4</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Чтение наизусть стихотворений. А.С. Пушкин  «Вот ветер, тучи нагоняя…», «Зима!.. Крестьянин торжествуя».</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lastRenderedPageBreak/>
              <w:t>4.5</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Обобщение по разделу «Русские писатели».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
                <w:szCs w:val="24"/>
              </w:rPr>
            </w:pPr>
            <w:r w:rsidRPr="00215AE3">
              <w:rPr>
                <w:rFonts w:ascii="Times New Roman" w:hAnsi="Times New Roman"/>
                <w:b/>
                <w:szCs w:val="24"/>
              </w:rPr>
              <w:t>5</w:t>
            </w:r>
          </w:p>
        </w:tc>
        <w:tc>
          <w:tcPr>
            <w:tcW w:w="11340" w:type="dxa"/>
          </w:tcPr>
          <w:p w:rsidR="00507285" w:rsidRPr="00215AE3" w:rsidRDefault="00507285" w:rsidP="00215AE3">
            <w:pPr>
              <w:rPr>
                <w:rFonts w:ascii="Times New Roman" w:hAnsi="Times New Roman"/>
                <w:b/>
                <w:iCs/>
                <w:szCs w:val="24"/>
              </w:rPr>
            </w:pPr>
            <w:r w:rsidRPr="00215AE3">
              <w:rPr>
                <w:rFonts w:ascii="Times New Roman" w:hAnsi="Times New Roman"/>
                <w:b/>
                <w:iCs/>
                <w:szCs w:val="24"/>
              </w:rPr>
              <w:t>Виды речевой деятельности</w:t>
            </w:r>
          </w:p>
        </w:tc>
        <w:tc>
          <w:tcPr>
            <w:tcW w:w="1464" w:type="dxa"/>
            <w:vAlign w:val="center"/>
          </w:tcPr>
          <w:p w:rsidR="00507285" w:rsidRPr="00215AE3" w:rsidRDefault="00507285" w:rsidP="00215AE3">
            <w:pPr>
              <w:jc w:val="center"/>
              <w:rPr>
                <w:rFonts w:ascii="Times New Roman" w:hAnsi="Times New Roman"/>
                <w:b/>
                <w:szCs w:val="24"/>
              </w:rPr>
            </w:pPr>
            <w:r w:rsidRPr="00215AE3">
              <w:rPr>
                <w:rFonts w:ascii="Times New Roman" w:hAnsi="Times New Roman"/>
                <w:b/>
                <w:szCs w:val="24"/>
              </w:rPr>
              <w:t>14</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5.1</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Чтение наизусть стихотворений. И. Токмакова «Десять птичек-стайка», Ю. Могутин «Над речушкою в тиши…».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5.2</w:t>
            </w:r>
          </w:p>
        </w:tc>
        <w:tc>
          <w:tcPr>
            <w:tcW w:w="11340" w:type="dxa"/>
          </w:tcPr>
          <w:p w:rsidR="00507285" w:rsidRPr="00215AE3" w:rsidRDefault="00507285" w:rsidP="00215AE3">
            <w:pPr>
              <w:tabs>
                <w:tab w:val="left" w:pos="1276"/>
              </w:tabs>
              <w:rPr>
                <w:rFonts w:ascii="Times New Roman" w:hAnsi="Times New Roman"/>
                <w:iCs/>
                <w:szCs w:val="24"/>
              </w:rPr>
            </w:pPr>
            <w:r w:rsidRPr="00215AE3">
              <w:rPr>
                <w:rFonts w:ascii="Times New Roman" w:hAnsi="Times New Roman"/>
                <w:szCs w:val="24"/>
              </w:rPr>
              <w:t>Чтение наизусть стихотворений. И. Пивоварова «Жила-была собака…», В. Берестов  «Кошкин щенок».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Cs/>
                <w:iCs/>
                <w:szCs w:val="24"/>
              </w:rPr>
            </w:pPr>
            <w:r w:rsidRPr="00215AE3">
              <w:rPr>
                <w:rFonts w:ascii="Times New Roman" w:hAnsi="Times New Roman"/>
                <w:bCs/>
                <w:iCs/>
                <w:szCs w:val="24"/>
              </w:rPr>
              <w:t>5.3</w:t>
            </w:r>
          </w:p>
        </w:tc>
        <w:tc>
          <w:tcPr>
            <w:tcW w:w="11340" w:type="dxa"/>
          </w:tcPr>
          <w:p w:rsidR="00507285" w:rsidRPr="00215AE3" w:rsidRDefault="00507285" w:rsidP="00215AE3">
            <w:pPr>
              <w:tabs>
                <w:tab w:val="left" w:pos="1276"/>
              </w:tabs>
              <w:rPr>
                <w:rFonts w:ascii="Times New Roman" w:hAnsi="Times New Roman"/>
                <w:i/>
                <w:iCs/>
                <w:szCs w:val="24"/>
              </w:rPr>
            </w:pPr>
            <w:r w:rsidRPr="00215AE3">
              <w:rPr>
                <w:rFonts w:ascii="Times New Roman" w:hAnsi="Times New Roman"/>
                <w:szCs w:val="24"/>
              </w:rPr>
              <w:t>Слова, выражения текста для устного высказывания М. Пришвин «Ребята и утята».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5.4</w:t>
            </w:r>
          </w:p>
        </w:tc>
        <w:tc>
          <w:tcPr>
            <w:tcW w:w="11340" w:type="dxa"/>
          </w:tcPr>
          <w:p w:rsidR="00507285" w:rsidRPr="00215AE3" w:rsidRDefault="00507285" w:rsidP="00215AE3">
            <w:pPr>
              <w:tabs>
                <w:tab w:val="left" w:pos="1276"/>
              </w:tabs>
              <w:rPr>
                <w:rFonts w:ascii="Times New Roman" w:hAnsi="Times New Roman"/>
                <w:iCs/>
                <w:szCs w:val="24"/>
              </w:rPr>
            </w:pPr>
            <w:r w:rsidRPr="00215AE3">
              <w:rPr>
                <w:rFonts w:ascii="Times New Roman" w:hAnsi="Times New Roman"/>
                <w:szCs w:val="24"/>
              </w:rPr>
              <w:t>Пересказ фрагмента текста: отбор слов, выражений из текста для  характеристики места действия, В. Бианки «Музыкант».</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5.5</w:t>
            </w:r>
          </w:p>
        </w:tc>
        <w:tc>
          <w:tcPr>
            <w:tcW w:w="11340" w:type="dxa"/>
          </w:tcPr>
          <w:p w:rsidR="00507285" w:rsidRPr="00215AE3" w:rsidRDefault="00507285" w:rsidP="00215AE3">
            <w:pPr>
              <w:tabs>
                <w:tab w:val="left" w:pos="1276"/>
              </w:tabs>
              <w:rPr>
                <w:rStyle w:val="aa"/>
                <w:rFonts w:ascii="Times New Roman" w:eastAsia="@Arial Unicode MS" w:hAnsi="Times New Roman"/>
                <w:i w:val="0"/>
                <w:iCs w:val="0"/>
                <w:szCs w:val="24"/>
              </w:rPr>
            </w:pPr>
            <w:r w:rsidRPr="00215AE3">
              <w:rPr>
                <w:rFonts w:ascii="Times New Roman" w:hAnsi="Times New Roman"/>
                <w:szCs w:val="24"/>
              </w:rPr>
              <w:t>Выборочный пересказ текста В. Бианки «Сова».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5.6</w:t>
            </w:r>
          </w:p>
        </w:tc>
        <w:tc>
          <w:tcPr>
            <w:tcW w:w="11340" w:type="dxa"/>
          </w:tcPr>
          <w:p w:rsidR="00507285" w:rsidRPr="00215AE3" w:rsidRDefault="00507285" w:rsidP="00215AE3">
            <w:pPr>
              <w:tabs>
                <w:tab w:val="left" w:pos="1276"/>
              </w:tabs>
              <w:rPr>
                <w:rFonts w:ascii="Times New Roman" w:hAnsi="Times New Roman"/>
                <w:szCs w:val="24"/>
              </w:rPr>
            </w:pPr>
            <w:r w:rsidRPr="00215AE3">
              <w:rPr>
                <w:rFonts w:ascii="Times New Roman" w:hAnsi="Times New Roman"/>
                <w:szCs w:val="24"/>
              </w:rPr>
              <w:t>Краткий пересказ текста. Н.Н. Носов «Живая шляпа». Определение основной мысли текста.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5.7</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Обобщение по разделу «Писатели детям».</w:t>
            </w:r>
          </w:p>
        </w:tc>
        <w:tc>
          <w:tcPr>
            <w:tcW w:w="1464" w:type="dxa"/>
            <w:vAlign w:val="center"/>
          </w:tcPr>
          <w:p w:rsidR="00507285" w:rsidRPr="00215AE3" w:rsidRDefault="00DC4AC7" w:rsidP="00DC4AC7">
            <w:pPr>
              <w:rPr>
                <w:rFonts w:ascii="Times New Roman" w:hAnsi="Times New Roman"/>
                <w:szCs w:val="24"/>
              </w:rPr>
            </w:pPr>
            <w:r>
              <w:rPr>
                <w:rFonts w:ascii="Times New Roman" w:hAnsi="Times New Roman"/>
                <w:szCs w:val="24"/>
              </w:rPr>
              <w:t xml:space="preserve">         </w:t>
            </w:r>
            <w:r w:rsidR="00507285"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pStyle w:val="c5"/>
              <w:shd w:val="clear" w:color="auto" w:fill="FFFFFF"/>
              <w:spacing w:before="0" w:beforeAutospacing="0" w:after="0" w:afterAutospacing="0"/>
            </w:pPr>
            <w:r w:rsidRPr="00215AE3">
              <w:t>5.8</w:t>
            </w:r>
          </w:p>
        </w:tc>
        <w:tc>
          <w:tcPr>
            <w:tcW w:w="11340" w:type="dxa"/>
          </w:tcPr>
          <w:p w:rsidR="00507285" w:rsidRPr="00215AE3" w:rsidRDefault="00507285" w:rsidP="00215AE3">
            <w:pPr>
              <w:pStyle w:val="c5"/>
              <w:shd w:val="clear" w:color="auto" w:fill="FFFFFF"/>
              <w:spacing w:before="0" w:beforeAutospacing="0" w:after="0" w:afterAutospacing="0"/>
              <w:rPr>
                <w:rStyle w:val="aa"/>
                <w:i w:val="0"/>
                <w:iCs w:val="0"/>
              </w:rPr>
            </w:pPr>
            <w:r w:rsidRPr="00215AE3">
              <w:t xml:space="preserve"> Рассказ о герое произведения по самостоятельно составленному плану. Внеклассное чтение № 8. А. Толстой «Золотой ключик или приключения Буратино».</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autoSpaceDE w:val="0"/>
              <w:autoSpaceDN w:val="0"/>
              <w:adjustRightInd w:val="0"/>
              <w:rPr>
                <w:rFonts w:ascii="Times New Roman" w:hAnsi="Times New Roman"/>
                <w:szCs w:val="24"/>
              </w:rPr>
            </w:pPr>
            <w:r w:rsidRPr="00215AE3">
              <w:rPr>
                <w:rFonts w:ascii="Times New Roman" w:hAnsi="Times New Roman"/>
                <w:szCs w:val="24"/>
              </w:rPr>
              <w:t>5.9</w:t>
            </w:r>
          </w:p>
        </w:tc>
        <w:tc>
          <w:tcPr>
            <w:tcW w:w="11340" w:type="dxa"/>
          </w:tcPr>
          <w:p w:rsidR="00507285" w:rsidRPr="00215AE3" w:rsidRDefault="00507285" w:rsidP="00215AE3">
            <w:pPr>
              <w:autoSpaceDE w:val="0"/>
              <w:autoSpaceDN w:val="0"/>
              <w:adjustRightInd w:val="0"/>
              <w:rPr>
                <w:rFonts w:ascii="Times New Roman" w:hAnsi="Times New Roman"/>
                <w:b/>
                <w:bCs/>
                <w:i/>
                <w:szCs w:val="24"/>
              </w:rPr>
            </w:pPr>
            <w:r w:rsidRPr="00215AE3">
              <w:rPr>
                <w:rFonts w:ascii="Times New Roman" w:hAnsi="Times New Roman"/>
                <w:szCs w:val="24"/>
              </w:rPr>
              <w:t>Использование выразительных средств: интонации,   темпа речи, тембра голоса, паузы.</w:t>
            </w:r>
            <w:r w:rsidRPr="00215AE3">
              <w:rPr>
                <w:rFonts w:ascii="Times New Roman" w:hAnsi="Times New Roman"/>
                <w:szCs w:val="24"/>
              </w:rPr>
              <w:br/>
              <w:t xml:space="preserve"> И. Бунин «Матери». А. Плещеев «В бурю».</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5.10</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Использование выразительных средств: интонации, темпа речи, тембра голоса, паузы.</w:t>
            </w:r>
            <w:r w:rsidRPr="00215AE3">
              <w:rPr>
                <w:rFonts w:ascii="Times New Roman" w:hAnsi="Times New Roman"/>
                <w:szCs w:val="24"/>
              </w:rPr>
              <w:br/>
              <w:t>Е. Благинина «Посидим в тишине». Э. Мошковская «Я маму мою обидел».</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5.11</w:t>
            </w:r>
          </w:p>
        </w:tc>
        <w:tc>
          <w:tcPr>
            <w:tcW w:w="11340" w:type="dxa"/>
          </w:tcPr>
          <w:p w:rsidR="00507285" w:rsidRPr="00215AE3" w:rsidRDefault="00507285" w:rsidP="00215AE3">
            <w:pPr>
              <w:rPr>
                <w:rStyle w:val="aa"/>
                <w:rFonts w:ascii="Times New Roman" w:hAnsi="Times New Roman"/>
                <w:i w:val="0"/>
                <w:iCs w:val="0"/>
                <w:szCs w:val="24"/>
              </w:rPr>
            </w:pPr>
            <w:r w:rsidRPr="00215AE3">
              <w:rPr>
                <w:rFonts w:ascii="Times New Roman" w:hAnsi="Times New Roman"/>
                <w:szCs w:val="24"/>
              </w:rPr>
              <w:t xml:space="preserve">Пересказ по коллективно составленному плану. Внеклассное чтение № 9 </w:t>
            </w:r>
            <w:r w:rsidRPr="00215AE3">
              <w:rPr>
                <w:rFonts w:ascii="Times New Roman" w:eastAsia="Calibri" w:hAnsi="Times New Roman"/>
                <w:szCs w:val="24"/>
              </w:rPr>
              <w:t>А.К. Толстой  «Сорочьи сказки».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5.12</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Краткий пересказ текста. Э. Успенский «Чебурашка»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5.13</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Знакомство с книгой (обложка, титульный лист, иллюстрации, оглавление). Э. Успенский «Если был бы я девчонкой», «Над нашей квартирой», «Память».</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5.14</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Чтение про себя текстов разных жанров. Французская народная песенка «Сюзон и мотылёк».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b/>
                <w:szCs w:val="24"/>
              </w:rPr>
            </w:pPr>
            <w:r w:rsidRPr="00215AE3">
              <w:rPr>
                <w:rFonts w:ascii="Times New Roman" w:hAnsi="Times New Roman"/>
                <w:b/>
                <w:szCs w:val="24"/>
              </w:rPr>
              <w:t>6.</w:t>
            </w:r>
          </w:p>
        </w:tc>
        <w:tc>
          <w:tcPr>
            <w:tcW w:w="11340" w:type="dxa"/>
          </w:tcPr>
          <w:p w:rsidR="00507285" w:rsidRPr="00215AE3" w:rsidRDefault="00507285" w:rsidP="00215AE3">
            <w:pPr>
              <w:rPr>
                <w:rFonts w:ascii="Times New Roman" w:hAnsi="Times New Roman"/>
                <w:b/>
                <w:szCs w:val="24"/>
              </w:rPr>
            </w:pPr>
            <w:r w:rsidRPr="00215AE3">
              <w:rPr>
                <w:rFonts w:ascii="Times New Roman" w:hAnsi="Times New Roman"/>
                <w:b/>
                <w:szCs w:val="24"/>
              </w:rPr>
              <w:t>Виды читательской деятельности.</w:t>
            </w:r>
          </w:p>
        </w:tc>
        <w:tc>
          <w:tcPr>
            <w:tcW w:w="1464" w:type="dxa"/>
            <w:vAlign w:val="center"/>
          </w:tcPr>
          <w:p w:rsidR="00507285" w:rsidRPr="00215AE3" w:rsidRDefault="00507285" w:rsidP="00215AE3">
            <w:pPr>
              <w:jc w:val="center"/>
              <w:rPr>
                <w:rFonts w:ascii="Times New Roman" w:hAnsi="Times New Roman"/>
                <w:b/>
                <w:szCs w:val="24"/>
              </w:rPr>
            </w:pPr>
            <w:r w:rsidRPr="00215AE3">
              <w:rPr>
                <w:rFonts w:ascii="Times New Roman" w:hAnsi="Times New Roman"/>
                <w:b/>
                <w:szCs w:val="24"/>
              </w:rPr>
              <w:t>14</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6.1</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Знакомство с книгой (обложка, титульный лист, иллюстрации, оглавление). Знакомство с детскими журналами. Д. Хармс «Игра».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6.2</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Пересказ фрагмента текста: отбор слов, выражений из текста для  характеристики места действия, самого напряжённого момента в развитии. Д. Хармс «Что это было?», Д. Хармс, Н. Гернет «Очень-очень вкусный пирог», Ю. Владимиров «Чудаки».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6.3</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Выразительное чтение прозаических и стихотворных произведений. Внеклассное чтение № 5 Б. Заходер «Веселые стихи».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lastRenderedPageBreak/>
              <w:t>6.4</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Выразительное чтение прозаических и стихотворных произведений.  С.Я. Маршак «Кот и лодыри».</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autoSpaceDE w:val="0"/>
              <w:autoSpaceDN w:val="0"/>
              <w:adjustRightInd w:val="0"/>
              <w:rPr>
                <w:rFonts w:ascii="Times New Roman" w:hAnsi="Times New Roman"/>
                <w:szCs w:val="24"/>
              </w:rPr>
            </w:pPr>
            <w:r w:rsidRPr="00215AE3">
              <w:rPr>
                <w:rFonts w:ascii="Times New Roman" w:hAnsi="Times New Roman"/>
                <w:szCs w:val="24"/>
              </w:rPr>
              <w:t>6.5</w:t>
            </w:r>
          </w:p>
        </w:tc>
        <w:tc>
          <w:tcPr>
            <w:tcW w:w="11340" w:type="dxa"/>
          </w:tcPr>
          <w:p w:rsidR="00507285" w:rsidRPr="00215AE3" w:rsidRDefault="00507285" w:rsidP="00215AE3">
            <w:pPr>
              <w:autoSpaceDE w:val="0"/>
              <w:autoSpaceDN w:val="0"/>
              <w:adjustRightInd w:val="0"/>
              <w:rPr>
                <w:rFonts w:ascii="Times New Roman" w:hAnsi="Times New Roman"/>
                <w:szCs w:val="24"/>
              </w:rPr>
            </w:pPr>
            <w:r w:rsidRPr="00215AE3">
              <w:rPr>
                <w:rFonts w:ascii="Times New Roman" w:hAnsi="Times New Roman"/>
                <w:szCs w:val="24"/>
              </w:rPr>
              <w:t>Чтение про себя текстов разных жанров. Ю. Ермолаев «Два пирожных».</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6.6</w:t>
            </w:r>
          </w:p>
        </w:tc>
        <w:tc>
          <w:tcPr>
            <w:tcW w:w="11340" w:type="dxa"/>
          </w:tcPr>
          <w:p w:rsidR="00507285" w:rsidRPr="00215AE3" w:rsidRDefault="00507285" w:rsidP="00215AE3">
            <w:pPr>
              <w:rPr>
                <w:rStyle w:val="aa"/>
                <w:rFonts w:ascii="Times New Roman" w:hAnsi="Times New Roman"/>
                <w:i w:val="0"/>
                <w:szCs w:val="24"/>
              </w:rPr>
            </w:pPr>
            <w:r w:rsidRPr="00215AE3">
              <w:rPr>
                <w:rFonts w:ascii="Times New Roman" w:hAnsi="Times New Roman"/>
                <w:szCs w:val="24"/>
              </w:rPr>
              <w:t>Чтение наизусть стихотворений. Весенние загадки. Ф. Тютчев «Зима недаром злится…», «Весенние воды».</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autoSpaceDE w:val="0"/>
              <w:autoSpaceDN w:val="0"/>
              <w:adjustRightInd w:val="0"/>
              <w:rPr>
                <w:rFonts w:ascii="Times New Roman" w:hAnsi="Times New Roman"/>
                <w:szCs w:val="24"/>
              </w:rPr>
            </w:pPr>
            <w:r w:rsidRPr="00215AE3">
              <w:rPr>
                <w:rFonts w:ascii="Times New Roman" w:hAnsi="Times New Roman"/>
                <w:szCs w:val="24"/>
              </w:rPr>
              <w:t>6.7</w:t>
            </w:r>
          </w:p>
        </w:tc>
        <w:tc>
          <w:tcPr>
            <w:tcW w:w="11340" w:type="dxa"/>
          </w:tcPr>
          <w:p w:rsidR="00507285" w:rsidRPr="00215AE3" w:rsidRDefault="00507285" w:rsidP="00215AE3">
            <w:pPr>
              <w:autoSpaceDE w:val="0"/>
              <w:autoSpaceDN w:val="0"/>
              <w:adjustRightInd w:val="0"/>
              <w:rPr>
                <w:rStyle w:val="aa"/>
                <w:rFonts w:ascii="Times New Roman" w:hAnsi="Times New Roman"/>
                <w:b/>
                <w:i w:val="0"/>
                <w:iCs w:val="0"/>
                <w:szCs w:val="24"/>
              </w:rPr>
            </w:pPr>
            <w:r w:rsidRPr="00215AE3">
              <w:rPr>
                <w:rFonts w:ascii="Times New Roman" w:hAnsi="Times New Roman"/>
                <w:szCs w:val="24"/>
              </w:rPr>
              <w:t>Выразительное чтение прозаических и стихотворных произведений. А. Плещеев «Весна», «Сельская песенка». А. Блок «На лугу». С. Маршак «Снег теперь уже не тот».</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6.8</w:t>
            </w:r>
          </w:p>
        </w:tc>
        <w:tc>
          <w:tcPr>
            <w:tcW w:w="11340" w:type="dxa"/>
          </w:tcPr>
          <w:p w:rsidR="00507285" w:rsidRPr="00215AE3" w:rsidRDefault="00507285" w:rsidP="00215AE3">
            <w:pPr>
              <w:rPr>
                <w:rFonts w:ascii="Times New Roman" w:hAnsi="Times New Roman"/>
                <w:szCs w:val="24"/>
              </w:rPr>
            </w:pPr>
            <w:r w:rsidRPr="00215AE3">
              <w:rPr>
                <w:rFonts w:ascii="Times New Roman" w:hAnsi="Times New Roman"/>
                <w:szCs w:val="24"/>
              </w:rPr>
              <w:t>Обобщение по разделу «Люблю природу русскую. Весна». Выразительное чтение прозаических и стихотворных произведений. И. Пивоварова «Здравствуй».</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6.9</w:t>
            </w:r>
          </w:p>
        </w:tc>
        <w:tc>
          <w:tcPr>
            <w:tcW w:w="11340" w:type="dxa"/>
          </w:tcPr>
          <w:p w:rsidR="00507285" w:rsidRPr="00215AE3" w:rsidRDefault="00507285" w:rsidP="00215AE3">
            <w:pPr>
              <w:rPr>
                <w:rStyle w:val="aa"/>
                <w:rFonts w:ascii="Times New Roman" w:hAnsi="Times New Roman"/>
                <w:szCs w:val="24"/>
              </w:rPr>
            </w:pPr>
            <w:r w:rsidRPr="00215AE3">
              <w:rPr>
                <w:rFonts w:ascii="Times New Roman" w:hAnsi="Times New Roman"/>
                <w:szCs w:val="24"/>
              </w:rPr>
              <w:t>Выразительное чтение прозаических и стихотворных произведений. Б. Заходер «Товарищам детям», «Что красивей всего?»</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pStyle w:val="c5"/>
              <w:shd w:val="clear" w:color="auto" w:fill="FFFFFF"/>
              <w:spacing w:before="0" w:beforeAutospacing="0" w:after="0" w:afterAutospacing="0"/>
            </w:pPr>
            <w:r w:rsidRPr="00215AE3">
              <w:t>6.10</w:t>
            </w:r>
          </w:p>
        </w:tc>
        <w:tc>
          <w:tcPr>
            <w:tcW w:w="11340" w:type="dxa"/>
          </w:tcPr>
          <w:p w:rsidR="00507285" w:rsidRPr="00215AE3" w:rsidRDefault="00507285" w:rsidP="00215AE3">
            <w:pPr>
              <w:pStyle w:val="c5"/>
              <w:shd w:val="clear" w:color="auto" w:fill="FFFFFF"/>
              <w:spacing w:before="0" w:beforeAutospacing="0" w:after="0" w:afterAutospacing="0"/>
            </w:pPr>
            <w:r w:rsidRPr="00215AE3">
              <w:t>Чтение наизусть стихотворений. Б. Заходер «Песенки Вини - Пуха».</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pStyle w:val="c5"/>
              <w:shd w:val="clear" w:color="auto" w:fill="FFFFFF"/>
              <w:spacing w:before="0" w:beforeAutospacing="0" w:after="0" w:afterAutospacing="0"/>
            </w:pPr>
            <w:r w:rsidRPr="00215AE3">
              <w:t>6.11</w:t>
            </w:r>
          </w:p>
        </w:tc>
        <w:tc>
          <w:tcPr>
            <w:tcW w:w="11340" w:type="dxa"/>
          </w:tcPr>
          <w:p w:rsidR="00507285" w:rsidRPr="00215AE3" w:rsidRDefault="00507285" w:rsidP="00215AE3">
            <w:pPr>
              <w:pStyle w:val="c5"/>
              <w:shd w:val="clear" w:color="auto" w:fill="FFFFFF"/>
              <w:spacing w:before="0" w:beforeAutospacing="0" w:after="0" w:afterAutospacing="0"/>
            </w:pPr>
            <w:r w:rsidRPr="00215AE3">
              <w:t xml:space="preserve">Выразительное чтение прозаических и стихотворных произведений. В. Берестов «Знакомый», «Путешественники» «Кисточка». </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pStyle w:val="c5"/>
              <w:shd w:val="clear" w:color="auto" w:fill="FFFFFF"/>
              <w:spacing w:before="0" w:beforeAutospacing="0" w:after="0" w:afterAutospacing="0"/>
            </w:pPr>
            <w:r w:rsidRPr="00215AE3">
              <w:t>6.12</w:t>
            </w:r>
          </w:p>
        </w:tc>
        <w:tc>
          <w:tcPr>
            <w:tcW w:w="11340" w:type="dxa"/>
          </w:tcPr>
          <w:p w:rsidR="00507285" w:rsidRPr="00215AE3" w:rsidRDefault="00507285" w:rsidP="00215AE3">
            <w:pPr>
              <w:pStyle w:val="c5"/>
              <w:shd w:val="clear" w:color="auto" w:fill="FFFFFF"/>
              <w:spacing w:before="0" w:beforeAutospacing="0" w:after="0" w:afterAutospacing="0"/>
            </w:pPr>
            <w:r w:rsidRPr="00215AE3">
              <w:t xml:space="preserve"> Знакомство с книгой (обложка, титульный лист, иллюстрации, оглавление). Внеклассное чтение №</w:t>
            </w:r>
            <w:r w:rsidRPr="00215AE3">
              <w:rPr>
                <w:b/>
                <w:i/>
              </w:rPr>
              <w:t xml:space="preserve"> </w:t>
            </w:r>
            <w:r w:rsidRPr="00215AE3">
              <w:t>10.  В.А. Жуковский «Сказка об Иване-царевиче и Сером Волке»</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6.13</w:t>
            </w:r>
          </w:p>
        </w:tc>
        <w:tc>
          <w:tcPr>
            <w:tcW w:w="11340" w:type="dxa"/>
          </w:tcPr>
          <w:p w:rsidR="00507285" w:rsidRPr="00215AE3" w:rsidRDefault="00507285" w:rsidP="00215AE3">
            <w:pPr>
              <w:rPr>
                <w:rFonts w:ascii="Times New Roman" w:hAnsi="Times New Roman"/>
                <w:i/>
                <w:iCs/>
                <w:szCs w:val="24"/>
              </w:rPr>
            </w:pPr>
            <w:r w:rsidRPr="00215AE3">
              <w:rPr>
                <w:rFonts w:ascii="Times New Roman" w:hAnsi="Times New Roman"/>
                <w:szCs w:val="24"/>
              </w:rPr>
              <w:t>Знакомство с простейшими приёмами анализа различных видов текста: установление причинно-следственных связей. Эни Хогарт. «Мафин и паук».</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rPr>
                <w:rFonts w:ascii="Times New Roman" w:hAnsi="Times New Roman"/>
                <w:szCs w:val="24"/>
              </w:rPr>
            </w:pPr>
            <w:r w:rsidRPr="00215AE3">
              <w:rPr>
                <w:rFonts w:ascii="Times New Roman" w:hAnsi="Times New Roman"/>
                <w:szCs w:val="24"/>
              </w:rPr>
              <w:t>6.14</w:t>
            </w:r>
          </w:p>
        </w:tc>
        <w:tc>
          <w:tcPr>
            <w:tcW w:w="11340" w:type="dxa"/>
          </w:tcPr>
          <w:p w:rsidR="00507285" w:rsidRPr="00215AE3" w:rsidRDefault="00507285" w:rsidP="00215AE3">
            <w:pPr>
              <w:rPr>
                <w:rFonts w:ascii="Times New Roman" w:hAnsi="Times New Roman"/>
                <w:iCs/>
                <w:szCs w:val="24"/>
              </w:rPr>
            </w:pPr>
            <w:r w:rsidRPr="00215AE3">
              <w:rPr>
                <w:rFonts w:ascii="Times New Roman" w:hAnsi="Times New Roman"/>
                <w:szCs w:val="24"/>
              </w:rPr>
              <w:t>Внеклассное чтение Г. Тукай «Сказка о козле и баране». Характеристика героя произведения: слова, выражения из текста, характеризующие героя произведения. Основная мысль произведения.</w:t>
            </w:r>
          </w:p>
        </w:tc>
        <w:tc>
          <w:tcPr>
            <w:tcW w:w="1464" w:type="dxa"/>
            <w:vAlign w:val="center"/>
          </w:tcPr>
          <w:p w:rsidR="00507285" w:rsidRPr="00215AE3" w:rsidRDefault="00507285" w:rsidP="00215AE3">
            <w:pPr>
              <w:jc w:val="center"/>
              <w:rPr>
                <w:rFonts w:ascii="Times New Roman" w:hAnsi="Times New Roman"/>
                <w:szCs w:val="24"/>
              </w:rPr>
            </w:pPr>
            <w:r w:rsidRPr="00215AE3">
              <w:rPr>
                <w:rFonts w:ascii="Times New Roman" w:hAnsi="Times New Roman"/>
                <w:szCs w:val="24"/>
              </w:rPr>
              <w:t>1</w:t>
            </w:r>
          </w:p>
        </w:tc>
        <w:tc>
          <w:tcPr>
            <w:tcW w:w="1889" w:type="dxa"/>
          </w:tcPr>
          <w:p w:rsidR="00507285" w:rsidRPr="00215AE3" w:rsidRDefault="00507285" w:rsidP="00215AE3">
            <w:pPr>
              <w:jc w:val="center"/>
              <w:rPr>
                <w:rFonts w:ascii="Times New Roman" w:hAnsi="Times New Roman"/>
                <w:b/>
                <w:szCs w:val="24"/>
              </w:rPr>
            </w:pPr>
          </w:p>
        </w:tc>
      </w:tr>
      <w:tr w:rsidR="00215AE3" w:rsidRPr="00215AE3" w:rsidTr="002645C0">
        <w:trPr>
          <w:trHeight w:val="397"/>
        </w:trPr>
        <w:tc>
          <w:tcPr>
            <w:tcW w:w="720" w:type="dxa"/>
          </w:tcPr>
          <w:p w:rsidR="00507285" w:rsidRPr="00215AE3" w:rsidRDefault="00507285" w:rsidP="00215AE3">
            <w:pPr>
              <w:jc w:val="center"/>
              <w:rPr>
                <w:rFonts w:ascii="Times New Roman" w:hAnsi="Times New Roman"/>
                <w:b/>
                <w:szCs w:val="24"/>
              </w:rPr>
            </w:pPr>
          </w:p>
        </w:tc>
        <w:tc>
          <w:tcPr>
            <w:tcW w:w="11340" w:type="dxa"/>
          </w:tcPr>
          <w:p w:rsidR="00507285" w:rsidRPr="00215AE3" w:rsidRDefault="00DC4AC7" w:rsidP="00DC4AC7">
            <w:pPr>
              <w:rPr>
                <w:rFonts w:ascii="Times New Roman" w:hAnsi="Times New Roman"/>
                <w:b/>
                <w:szCs w:val="24"/>
              </w:rPr>
            </w:pPr>
            <w:r>
              <w:rPr>
                <w:rFonts w:ascii="Times New Roman" w:hAnsi="Times New Roman"/>
                <w:b/>
                <w:szCs w:val="24"/>
              </w:rPr>
              <w:t>ИТОГО</w:t>
            </w:r>
          </w:p>
        </w:tc>
        <w:tc>
          <w:tcPr>
            <w:tcW w:w="1464" w:type="dxa"/>
            <w:vAlign w:val="center"/>
          </w:tcPr>
          <w:p w:rsidR="00507285" w:rsidRPr="00215AE3" w:rsidRDefault="00507285" w:rsidP="00215AE3">
            <w:pPr>
              <w:jc w:val="center"/>
              <w:rPr>
                <w:rFonts w:ascii="Times New Roman" w:hAnsi="Times New Roman"/>
                <w:b/>
                <w:szCs w:val="24"/>
              </w:rPr>
            </w:pPr>
            <w:r w:rsidRPr="00215AE3">
              <w:rPr>
                <w:rFonts w:ascii="Times New Roman" w:hAnsi="Times New Roman"/>
                <w:b/>
                <w:szCs w:val="24"/>
              </w:rPr>
              <w:t>102</w:t>
            </w:r>
          </w:p>
        </w:tc>
        <w:tc>
          <w:tcPr>
            <w:tcW w:w="1889" w:type="dxa"/>
          </w:tcPr>
          <w:p w:rsidR="00507285" w:rsidRPr="00215AE3" w:rsidRDefault="0002065E" w:rsidP="00215AE3">
            <w:pPr>
              <w:jc w:val="center"/>
              <w:rPr>
                <w:rFonts w:ascii="Times New Roman" w:hAnsi="Times New Roman"/>
                <w:b/>
                <w:szCs w:val="24"/>
              </w:rPr>
            </w:pPr>
            <w:r>
              <w:rPr>
                <w:rFonts w:ascii="Times New Roman" w:hAnsi="Times New Roman"/>
                <w:b/>
                <w:szCs w:val="24"/>
              </w:rPr>
              <w:t>2</w:t>
            </w:r>
          </w:p>
        </w:tc>
      </w:tr>
    </w:tbl>
    <w:p w:rsidR="00DC4AC7" w:rsidRDefault="00407FCB" w:rsidP="00DC4AC7">
      <w:pPr>
        <w:tabs>
          <w:tab w:val="left" w:pos="540"/>
          <w:tab w:val="left" w:pos="5595"/>
        </w:tabs>
        <w:rPr>
          <w:rFonts w:ascii="Times New Roman" w:hAnsi="Times New Roman"/>
          <w:b/>
          <w:szCs w:val="24"/>
        </w:rPr>
      </w:pPr>
      <w:r w:rsidRPr="00215AE3">
        <w:rPr>
          <w:rFonts w:ascii="Times New Roman" w:hAnsi="Times New Roman"/>
          <w:b/>
          <w:szCs w:val="24"/>
        </w:rPr>
        <w:t xml:space="preserve"> </w:t>
      </w:r>
    </w:p>
    <w:p w:rsidR="0042437A" w:rsidRPr="00215AE3" w:rsidRDefault="0042437A" w:rsidP="00DC4AC7">
      <w:pPr>
        <w:tabs>
          <w:tab w:val="left" w:pos="540"/>
          <w:tab w:val="left" w:pos="5595"/>
        </w:tabs>
        <w:jc w:val="center"/>
        <w:rPr>
          <w:rFonts w:ascii="Times New Roman" w:hAnsi="Times New Roman"/>
          <w:b/>
          <w:szCs w:val="24"/>
        </w:rPr>
      </w:pPr>
      <w:r w:rsidRPr="00215AE3">
        <w:rPr>
          <w:rFonts w:ascii="Times New Roman" w:hAnsi="Times New Roman"/>
          <w:b/>
          <w:szCs w:val="24"/>
        </w:rPr>
        <w:t>3 класс</w:t>
      </w:r>
    </w:p>
    <w:tbl>
      <w:tblPr>
        <w:tblStyle w:val="a9"/>
        <w:tblW w:w="15413" w:type="dxa"/>
        <w:tblInd w:w="288" w:type="dxa"/>
        <w:tblLook w:val="04A0" w:firstRow="1" w:lastRow="0" w:firstColumn="1" w:lastColumn="0" w:noHBand="0" w:noVBand="1"/>
      </w:tblPr>
      <w:tblGrid>
        <w:gridCol w:w="720"/>
        <w:gridCol w:w="11316"/>
        <w:gridCol w:w="1464"/>
        <w:gridCol w:w="1913"/>
      </w:tblGrid>
      <w:tr w:rsidR="00215AE3" w:rsidRPr="00215AE3" w:rsidTr="002645C0">
        <w:tc>
          <w:tcPr>
            <w:tcW w:w="720" w:type="dxa"/>
          </w:tcPr>
          <w:p w:rsidR="00C430B0" w:rsidRPr="00215AE3" w:rsidRDefault="00C430B0" w:rsidP="00215AE3">
            <w:pPr>
              <w:tabs>
                <w:tab w:val="left" w:pos="0"/>
              </w:tabs>
              <w:jc w:val="center"/>
              <w:rPr>
                <w:rFonts w:ascii="Times New Roman" w:hAnsi="Times New Roman"/>
                <w:b/>
                <w:szCs w:val="24"/>
              </w:rPr>
            </w:pPr>
          </w:p>
        </w:tc>
        <w:tc>
          <w:tcPr>
            <w:tcW w:w="11340" w:type="dxa"/>
          </w:tcPr>
          <w:p w:rsidR="00C430B0" w:rsidRPr="00215AE3" w:rsidRDefault="00C430B0" w:rsidP="00215AE3">
            <w:pPr>
              <w:tabs>
                <w:tab w:val="left" w:pos="0"/>
              </w:tabs>
              <w:jc w:val="center"/>
              <w:rPr>
                <w:rFonts w:ascii="Times New Roman" w:hAnsi="Times New Roman"/>
                <w:b/>
                <w:szCs w:val="24"/>
              </w:rPr>
            </w:pPr>
            <w:r w:rsidRPr="00215AE3">
              <w:rPr>
                <w:rFonts w:ascii="Times New Roman" w:hAnsi="Times New Roman"/>
                <w:b/>
                <w:szCs w:val="24"/>
              </w:rPr>
              <w:t>Изучаемый раздел, тема урока</w:t>
            </w:r>
          </w:p>
        </w:tc>
        <w:tc>
          <w:tcPr>
            <w:tcW w:w="1440" w:type="dxa"/>
          </w:tcPr>
          <w:p w:rsidR="00C430B0" w:rsidRPr="00215AE3" w:rsidRDefault="00C430B0" w:rsidP="00215AE3">
            <w:pPr>
              <w:jc w:val="center"/>
              <w:rPr>
                <w:rFonts w:ascii="Times New Roman" w:hAnsi="Times New Roman"/>
                <w:b/>
                <w:szCs w:val="24"/>
              </w:rPr>
            </w:pPr>
            <w:r w:rsidRPr="00215AE3">
              <w:rPr>
                <w:rFonts w:ascii="Times New Roman" w:hAnsi="Times New Roman"/>
                <w:b/>
                <w:szCs w:val="24"/>
              </w:rPr>
              <w:t>Общее количество часов</w:t>
            </w:r>
          </w:p>
        </w:tc>
        <w:tc>
          <w:tcPr>
            <w:tcW w:w="1913" w:type="dxa"/>
          </w:tcPr>
          <w:p w:rsidR="00C430B0" w:rsidRPr="00215AE3" w:rsidRDefault="00C430B0" w:rsidP="00215AE3">
            <w:pPr>
              <w:jc w:val="center"/>
              <w:rPr>
                <w:rFonts w:ascii="Times New Roman" w:hAnsi="Times New Roman"/>
                <w:b/>
                <w:szCs w:val="24"/>
              </w:rPr>
            </w:pPr>
            <w:r w:rsidRPr="00215AE3">
              <w:rPr>
                <w:rFonts w:ascii="Times New Roman" w:hAnsi="Times New Roman"/>
                <w:b/>
                <w:szCs w:val="24"/>
              </w:rPr>
              <w:t>Контрольные</w:t>
            </w:r>
          </w:p>
          <w:p w:rsidR="00C430B0" w:rsidRPr="00215AE3" w:rsidRDefault="00C430B0" w:rsidP="00215AE3">
            <w:pPr>
              <w:jc w:val="center"/>
              <w:rPr>
                <w:rFonts w:ascii="Times New Roman" w:hAnsi="Times New Roman"/>
                <w:b/>
                <w:szCs w:val="24"/>
              </w:rPr>
            </w:pPr>
            <w:r w:rsidRPr="00215AE3">
              <w:rPr>
                <w:rFonts w:ascii="Times New Roman" w:hAnsi="Times New Roman"/>
                <w:b/>
                <w:szCs w:val="24"/>
              </w:rPr>
              <w:t>( практические) работы</w:t>
            </w:r>
          </w:p>
        </w:tc>
      </w:tr>
      <w:tr w:rsidR="00215AE3" w:rsidRPr="00215AE3" w:rsidTr="002645C0">
        <w:trPr>
          <w:trHeight w:val="567"/>
        </w:trPr>
        <w:tc>
          <w:tcPr>
            <w:tcW w:w="720" w:type="dxa"/>
          </w:tcPr>
          <w:p w:rsidR="00C430B0" w:rsidRPr="00215AE3" w:rsidRDefault="00C430B0" w:rsidP="00215AE3">
            <w:pPr>
              <w:tabs>
                <w:tab w:val="left" w:pos="0"/>
                <w:tab w:val="left" w:pos="300"/>
              </w:tabs>
              <w:rPr>
                <w:rFonts w:ascii="Times New Roman" w:hAnsi="Times New Roman"/>
                <w:b/>
                <w:szCs w:val="24"/>
              </w:rPr>
            </w:pPr>
            <w:r w:rsidRPr="00215AE3">
              <w:rPr>
                <w:rFonts w:ascii="Times New Roman" w:hAnsi="Times New Roman"/>
                <w:b/>
                <w:szCs w:val="24"/>
              </w:rPr>
              <w:t>1</w:t>
            </w:r>
          </w:p>
        </w:tc>
        <w:tc>
          <w:tcPr>
            <w:tcW w:w="11340" w:type="dxa"/>
          </w:tcPr>
          <w:p w:rsidR="00C430B0" w:rsidRPr="00215AE3" w:rsidRDefault="00C430B0" w:rsidP="00215AE3">
            <w:pPr>
              <w:tabs>
                <w:tab w:val="left" w:pos="0"/>
                <w:tab w:val="left" w:pos="300"/>
              </w:tabs>
              <w:rPr>
                <w:rFonts w:ascii="Times New Roman" w:hAnsi="Times New Roman"/>
                <w:b/>
                <w:szCs w:val="24"/>
              </w:rPr>
            </w:pPr>
            <w:r w:rsidRPr="00215AE3">
              <w:rPr>
                <w:rFonts w:ascii="Times New Roman" w:hAnsi="Times New Roman"/>
                <w:b/>
                <w:szCs w:val="24"/>
              </w:rPr>
              <w:t>Виды речевой и читательской деятельности</w:t>
            </w:r>
          </w:p>
        </w:tc>
        <w:tc>
          <w:tcPr>
            <w:tcW w:w="1440" w:type="dxa"/>
          </w:tcPr>
          <w:p w:rsidR="00C430B0" w:rsidRPr="00215AE3" w:rsidRDefault="00C430B0" w:rsidP="00215AE3">
            <w:pPr>
              <w:jc w:val="center"/>
              <w:rPr>
                <w:rFonts w:ascii="Times New Roman" w:hAnsi="Times New Roman"/>
                <w:b/>
                <w:szCs w:val="24"/>
              </w:rPr>
            </w:pPr>
            <w:r w:rsidRPr="00215AE3">
              <w:rPr>
                <w:rFonts w:ascii="Times New Roman" w:hAnsi="Times New Roman"/>
                <w:b/>
                <w:szCs w:val="24"/>
              </w:rPr>
              <w:t>22</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w:t>
            </w:r>
          </w:p>
        </w:tc>
        <w:tc>
          <w:tcPr>
            <w:tcW w:w="11340" w:type="dxa"/>
          </w:tcPr>
          <w:p w:rsidR="00C430B0" w:rsidRPr="00215AE3" w:rsidRDefault="00C430B0" w:rsidP="00215AE3">
            <w:pPr>
              <w:tabs>
                <w:tab w:val="left" w:pos="0"/>
                <w:tab w:val="left" w:pos="300"/>
              </w:tabs>
              <w:rPr>
                <w:rFonts w:ascii="Times New Roman" w:hAnsi="Times New Roman"/>
                <w:b/>
                <w:szCs w:val="24"/>
              </w:rPr>
            </w:pPr>
            <w:r w:rsidRPr="00215AE3">
              <w:rPr>
                <w:rFonts w:ascii="Times New Roman" w:eastAsia="Calibri" w:hAnsi="Times New Roman"/>
                <w:szCs w:val="24"/>
                <w:lang w:eastAsia="ar-SA"/>
              </w:rPr>
              <w:t>З</w:t>
            </w:r>
            <w:r w:rsidRPr="00215AE3">
              <w:rPr>
                <w:rFonts w:ascii="Times New Roman" w:eastAsia="Calibri" w:hAnsi="Times New Roman"/>
                <w:szCs w:val="24"/>
                <w:lang w:eastAsia="en-US"/>
              </w:rPr>
              <w:t>накомство с книгой (обложка, титульный лист, иллюстрации, оглавление).</w:t>
            </w:r>
            <w:r w:rsidRPr="00215AE3">
              <w:rPr>
                <w:rFonts w:ascii="Times New Roman" w:hAnsi="Times New Roman"/>
                <w:szCs w:val="24"/>
              </w:rPr>
              <w:t xml:space="preserve"> Рукописные книги Древней Руси. В. Горбачевский «Первопечатник Иван Фёдоров».</w:t>
            </w:r>
          </w:p>
        </w:tc>
        <w:tc>
          <w:tcPr>
            <w:tcW w:w="1440" w:type="dxa"/>
          </w:tcPr>
          <w:p w:rsidR="00C430B0" w:rsidRPr="00215AE3" w:rsidRDefault="0002065E" w:rsidP="00215AE3">
            <w:pPr>
              <w:jc w:val="center"/>
              <w:rPr>
                <w:rFonts w:ascii="Times New Roman" w:hAnsi="Times New Roman"/>
                <w:b/>
                <w:szCs w:val="24"/>
              </w:rPr>
            </w:pPr>
            <w:r>
              <w:rPr>
                <w:rFonts w:ascii="Times New Roman" w:hAnsi="Times New Roman"/>
                <w:b/>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 xml:space="preserve">1.2 </w:t>
            </w:r>
          </w:p>
        </w:tc>
        <w:tc>
          <w:tcPr>
            <w:tcW w:w="11340" w:type="dxa"/>
          </w:tcPr>
          <w:p w:rsidR="00C430B0" w:rsidRPr="00215AE3" w:rsidRDefault="00C430B0" w:rsidP="00215AE3">
            <w:pPr>
              <w:tabs>
                <w:tab w:val="center" w:pos="5112"/>
              </w:tabs>
              <w:autoSpaceDE w:val="0"/>
              <w:autoSpaceDN w:val="0"/>
              <w:adjustRightInd w:val="0"/>
              <w:rPr>
                <w:rFonts w:ascii="Times New Roman" w:hAnsi="Times New Roman"/>
                <w:szCs w:val="24"/>
              </w:rPr>
            </w:pPr>
            <w:r w:rsidRPr="00215AE3">
              <w:rPr>
                <w:rFonts w:ascii="Times New Roman" w:hAnsi="Times New Roman"/>
                <w:szCs w:val="24"/>
              </w:rPr>
              <w:t>Слушание фольклорных произведений: основная сюжетная линия.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1.3</w:t>
            </w:r>
          </w:p>
        </w:tc>
        <w:tc>
          <w:tcPr>
            <w:tcW w:w="11340" w:type="dxa"/>
          </w:tcPr>
          <w:p w:rsidR="00C430B0" w:rsidRPr="00215AE3" w:rsidRDefault="00C430B0" w:rsidP="00215AE3">
            <w:pPr>
              <w:keepNext/>
              <w:tabs>
                <w:tab w:val="num" w:pos="0"/>
              </w:tabs>
              <w:suppressAutoHyphens/>
              <w:jc w:val="both"/>
              <w:outlineLvl w:val="2"/>
              <w:rPr>
                <w:rFonts w:ascii="Times New Roman" w:hAnsi="Times New Roman"/>
                <w:szCs w:val="24"/>
                <w:lang w:eastAsia="ar-SA"/>
              </w:rPr>
            </w:pPr>
            <w:r w:rsidRPr="00215AE3">
              <w:rPr>
                <w:rFonts w:ascii="Times New Roman" w:hAnsi="Times New Roman"/>
                <w:szCs w:val="24"/>
                <w:lang w:eastAsia="ar-SA"/>
              </w:rPr>
              <w:t xml:space="preserve">Знакомство с устным народным творчеством. «Сказка Сивка-бурка». </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1.4</w:t>
            </w:r>
          </w:p>
        </w:tc>
        <w:tc>
          <w:tcPr>
            <w:tcW w:w="11340" w:type="dxa"/>
          </w:tcPr>
          <w:p w:rsidR="00C430B0" w:rsidRPr="00215AE3" w:rsidRDefault="00C430B0" w:rsidP="00215AE3">
            <w:pPr>
              <w:keepNext/>
              <w:tabs>
                <w:tab w:val="num" w:pos="0"/>
                <w:tab w:val="left" w:pos="432"/>
              </w:tabs>
              <w:suppressAutoHyphens/>
              <w:jc w:val="both"/>
              <w:outlineLvl w:val="2"/>
              <w:rPr>
                <w:rFonts w:ascii="Times New Roman" w:hAnsi="Times New Roman"/>
                <w:szCs w:val="24"/>
                <w:lang w:eastAsia="ar-SA"/>
              </w:rPr>
            </w:pPr>
            <w:r w:rsidRPr="00215AE3">
              <w:rPr>
                <w:rFonts w:ascii="Times New Roman" w:hAnsi="Times New Roman"/>
                <w:szCs w:val="24"/>
                <w:lang w:eastAsia="ar-SA"/>
              </w:rPr>
              <w:t>Русская народная сказка «Сивка-бурка».</w:t>
            </w:r>
            <w:r w:rsidRPr="00215AE3">
              <w:rPr>
                <w:rFonts w:ascii="Times New Roman" w:hAnsi="Times New Roman"/>
                <w:szCs w:val="24"/>
              </w:rPr>
              <w:t xml:space="preserve"> Характеристика героя произведения с использованием художественно- выразительных средств данного текста.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1.5</w:t>
            </w:r>
          </w:p>
        </w:tc>
        <w:tc>
          <w:tcPr>
            <w:tcW w:w="11340" w:type="dxa"/>
          </w:tcPr>
          <w:p w:rsidR="00C430B0" w:rsidRPr="00215AE3" w:rsidRDefault="00C430B0" w:rsidP="00215AE3">
            <w:pPr>
              <w:autoSpaceDE w:val="0"/>
              <w:autoSpaceDN w:val="0"/>
              <w:adjustRightInd w:val="0"/>
              <w:rPr>
                <w:rFonts w:ascii="Times New Roman" w:hAnsi="Times New Roman"/>
                <w:szCs w:val="24"/>
              </w:rPr>
            </w:pPr>
            <w:r w:rsidRPr="00215AE3">
              <w:rPr>
                <w:rFonts w:ascii="Times New Roman" w:hAnsi="Times New Roman"/>
                <w:szCs w:val="24"/>
              </w:rPr>
              <w:t>Прогнозирование содержания раздела. Научно-популярная статья «Как научиться читать стихи» Я. Смоленского.</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1.6</w:t>
            </w:r>
          </w:p>
        </w:tc>
        <w:tc>
          <w:tcPr>
            <w:tcW w:w="11340" w:type="dxa"/>
          </w:tcPr>
          <w:p w:rsidR="00C430B0" w:rsidRPr="00215AE3" w:rsidRDefault="00C430B0" w:rsidP="00215AE3">
            <w:pPr>
              <w:rPr>
                <w:rFonts w:ascii="Times New Roman" w:hAnsi="Times New Roman"/>
                <w:szCs w:val="24"/>
              </w:rPr>
            </w:pPr>
            <w:r w:rsidRPr="00215AE3">
              <w:rPr>
                <w:rFonts w:ascii="Times New Roman" w:hAnsi="Times New Roman"/>
                <w:szCs w:val="24"/>
              </w:rPr>
              <w:t xml:space="preserve">И. Никитин. «Полно, степь моя...», «Встреча зимы». </w:t>
            </w:r>
            <w:r w:rsidRPr="00215AE3">
              <w:rPr>
                <w:rFonts w:ascii="Times New Roman" w:eastAsia="@Arial Unicode MS" w:hAnsi="Times New Roman"/>
                <w:szCs w:val="24"/>
              </w:rPr>
              <w:t>Общее представление о выразительных средствах. Метафора.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1.7</w:t>
            </w:r>
          </w:p>
        </w:tc>
        <w:tc>
          <w:tcPr>
            <w:tcW w:w="11340" w:type="dxa"/>
          </w:tcPr>
          <w:p w:rsidR="00C430B0" w:rsidRPr="00215AE3" w:rsidRDefault="00C430B0" w:rsidP="00215AE3">
            <w:pPr>
              <w:autoSpaceDE w:val="0"/>
              <w:autoSpaceDN w:val="0"/>
              <w:adjustRightInd w:val="0"/>
              <w:rPr>
                <w:rFonts w:ascii="Times New Roman" w:hAnsi="Times New Roman"/>
                <w:szCs w:val="24"/>
              </w:rPr>
            </w:pPr>
            <w:r w:rsidRPr="00215AE3">
              <w:rPr>
                <w:rFonts w:ascii="Times New Roman" w:hAnsi="Times New Roman"/>
                <w:szCs w:val="24"/>
              </w:rPr>
              <w:t>Произведения отечественной авторской</w:t>
            </w:r>
            <w:r w:rsidRPr="00215AE3">
              <w:rPr>
                <w:rFonts w:ascii="Times New Roman" w:hAnsi="Times New Roman"/>
                <w:spacing w:val="1"/>
                <w:szCs w:val="24"/>
              </w:rPr>
              <w:t xml:space="preserve"> </w:t>
            </w:r>
            <w:r w:rsidRPr="00215AE3">
              <w:rPr>
                <w:rFonts w:ascii="Times New Roman" w:hAnsi="Times New Roman"/>
                <w:szCs w:val="24"/>
              </w:rPr>
              <w:t>литературы:</w:t>
            </w:r>
            <w:r w:rsidRPr="00215AE3">
              <w:rPr>
                <w:rFonts w:ascii="Times New Roman" w:hAnsi="Times New Roman"/>
                <w:spacing w:val="-6"/>
                <w:szCs w:val="24"/>
              </w:rPr>
              <w:t xml:space="preserve"> </w:t>
            </w:r>
            <w:r w:rsidRPr="00215AE3">
              <w:rPr>
                <w:rFonts w:ascii="Times New Roman" w:hAnsi="Times New Roman"/>
                <w:szCs w:val="24"/>
              </w:rPr>
              <w:t>стихотворение</w:t>
            </w:r>
            <w:r w:rsidRPr="00215AE3">
              <w:rPr>
                <w:rFonts w:ascii="Times New Roman" w:hAnsi="Times New Roman"/>
                <w:spacing w:val="-5"/>
                <w:szCs w:val="24"/>
              </w:rPr>
              <w:t xml:space="preserve"> </w:t>
            </w:r>
            <w:r w:rsidRPr="00215AE3">
              <w:rPr>
                <w:rFonts w:ascii="Times New Roman" w:hAnsi="Times New Roman"/>
                <w:szCs w:val="24"/>
              </w:rPr>
              <w:t>И.З. Сурикова «Детство».</w:t>
            </w:r>
            <w:r w:rsidRPr="00215AE3">
              <w:rPr>
                <w:rFonts w:ascii="Times New Roman" w:hAnsi="Times New Roman"/>
                <w:spacing w:val="-4"/>
                <w:szCs w:val="24"/>
              </w:rPr>
              <w:t xml:space="preserve"> </w:t>
            </w:r>
            <w:r w:rsidRPr="00215AE3">
              <w:rPr>
                <w:rFonts w:ascii="Times New Roman" w:hAnsi="Times New Roman"/>
                <w:szCs w:val="24"/>
              </w:rPr>
              <w:t>Выразительное</w:t>
            </w:r>
            <w:r w:rsidRPr="00215AE3">
              <w:rPr>
                <w:rFonts w:ascii="Times New Roman" w:hAnsi="Times New Roman"/>
                <w:spacing w:val="-5"/>
                <w:szCs w:val="24"/>
              </w:rPr>
              <w:t xml:space="preserve"> </w:t>
            </w:r>
            <w:r w:rsidRPr="00215AE3">
              <w:rPr>
                <w:rFonts w:ascii="Times New Roman" w:hAnsi="Times New Roman"/>
                <w:szCs w:val="24"/>
              </w:rPr>
              <w:t>чтение</w:t>
            </w:r>
            <w:r w:rsidRPr="00215AE3">
              <w:rPr>
                <w:rFonts w:ascii="Times New Roman" w:hAnsi="Times New Roman"/>
                <w:spacing w:val="-6"/>
                <w:szCs w:val="24"/>
              </w:rPr>
              <w:t xml:space="preserve"> </w:t>
            </w:r>
            <w:r w:rsidRPr="00215AE3">
              <w:rPr>
                <w:rFonts w:ascii="Times New Roman" w:hAnsi="Times New Roman"/>
                <w:szCs w:val="24"/>
              </w:rPr>
              <w:t xml:space="preserve">стихотворных </w:t>
            </w:r>
            <w:r w:rsidRPr="00215AE3">
              <w:rPr>
                <w:rFonts w:ascii="Times New Roman" w:hAnsi="Times New Roman"/>
                <w:spacing w:val="-57"/>
                <w:szCs w:val="24"/>
              </w:rPr>
              <w:t xml:space="preserve"> </w:t>
            </w:r>
            <w:r w:rsidRPr="00215AE3">
              <w:rPr>
                <w:rFonts w:ascii="Times New Roman" w:hAnsi="Times New Roman"/>
                <w:szCs w:val="24"/>
              </w:rPr>
              <w:t>произведений.</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1.8</w:t>
            </w:r>
          </w:p>
        </w:tc>
        <w:tc>
          <w:tcPr>
            <w:tcW w:w="11340" w:type="dxa"/>
          </w:tcPr>
          <w:p w:rsidR="00C430B0" w:rsidRPr="00215AE3" w:rsidRDefault="00C430B0" w:rsidP="00215AE3">
            <w:pPr>
              <w:autoSpaceDE w:val="0"/>
              <w:autoSpaceDN w:val="0"/>
              <w:adjustRightInd w:val="0"/>
              <w:rPr>
                <w:rFonts w:ascii="Times New Roman" w:hAnsi="Times New Roman"/>
                <w:iCs/>
                <w:szCs w:val="24"/>
                <w:lang w:eastAsia="en-US"/>
              </w:rPr>
            </w:pPr>
            <w:r w:rsidRPr="00215AE3">
              <w:rPr>
                <w:rFonts w:ascii="Times New Roman" w:hAnsi="Times New Roman"/>
                <w:bCs/>
                <w:szCs w:val="24"/>
              </w:rPr>
              <w:t>Обобщение изученного по разделу «Поэтическая тетрадь 1». Внеклассное чтение. Стихи Г. Тукая.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1.9</w:t>
            </w:r>
          </w:p>
        </w:tc>
        <w:tc>
          <w:tcPr>
            <w:tcW w:w="11340" w:type="dxa"/>
          </w:tcPr>
          <w:p w:rsidR="00C430B0" w:rsidRPr="00215AE3" w:rsidRDefault="00C430B0" w:rsidP="00215AE3">
            <w:pPr>
              <w:autoSpaceDE w:val="0"/>
              <w:autoSpaceDN w:val="0"/>
              <w:adjustRightInd w:val="0"/>
              <w:jc w:val="both"/>
              <w:rPr>
                <w:rFonts w:ascii="Times New Roman" w:hAnsi="Times New Roman"/>
                <w:szCs w:val="24"/>
              </w:rPr>
            </w:pPr>
            <w:r w:rsidRPr="00215AE3">
              <w:rPr>
                <w:rFonts w:ascii="Times New Roman" w:hAnsi="Times New Roman"/>
                <w:szCs w:val="24"/>
              </w:rPr>
              <w:t>Л.Н. Толстой</w:t>
            </w:r>
            <w:r w:rsidRPr="00215AE3">
              <w:rPr>
                <w:rFonts w:ascii="Times New Roman" w:hAnsi="Times New Roman"/>
                <w:spacing w:val="57"/>
                <w:szCs w:val="24"/>
              </w:rPr>
              <w:t xml:space="preserve"> </w:t>
            </w:r>
            <w:r w:rsidRPr="00215AE3">
              <w:rPr>
                <w:rFonts w:ascii="Times New Roman" w:hAnsi="Times New Roman"/>
                <w:szCs w:val="24"/>
              </w:rPr>
              <w:t>«Куда</w:t>
            </w:r>
            <w:r w:rsidRPr="00215AE3">
              <w:rPr>
                <w:rFonts w:ascii="Times New Roman" w:hAnsi="Times New Roman"/>
                <w:spacing w:val="-4"/>
                <w:szCs w:val="24"/>
              </w:rPr>
              <w:t xml:space="preserve"> </w:t>
            </w:r>
            <w:r w:rsidRPr="00215AE3">
              <w:rPr>
                <w:rFonts w:ascii="Times New Roman" w:hAnsi="Times New Roman"/>
                <w:szCs w:val="24"/>
              </w:rPr>
              <w:t>девается</w:t>
            </w:r>
            <w:r w:rsidRPr="00215AE3">
              <w:rPr>
                <w:rFonts w:ascii="Times New Roman" w:hAnsi="Times New Roman"/>
                <w:spacing w:val="-4"/>
                <w:szCs w:val="24"/>
              </w:rPr>
              <w:t xml:space="preserve"> </w:t>
            </w:r>
            <w:r w:rsidRPr="00215AE3">
              <w:rPr>
                <w:rFonts w:ascii="Times New Roman" w:hAnsi="Times New Roman"/>
                <w:szCs w:val="24"/>
              </w:rPr>
              <w:t>вода</w:t>
            </w:r>
            <w:r w:rsidRPr="00215AE3">
              <w:rPr>
                <w:rFonts w:ascii="Times New Roman" w:hAnsi="Times New Roman"/>
                <w:spacing w:val="-5"/>
                <w:szCs w:val="24"/>
              </w:rPr>
              <w:t xml:space="preserve"> </w:t>
            </w:r>
            <w:r w:rsidRPr="00215AE3">
              <w:rPr>
                <w:rFonts w:ascii="Times New Roman" w:hAnsi="Times New Roman"/>
                <w:szCs w:val="24"/>
              </w:rPr>
              <w:t>из</w:t>
            </w:r>
            <w:r w:rsidRPr="00215AE3">
              <w:rPr>
                <w:rFonts w:ascii="Times New Roman" w:hAnsi="Times New Roman"/>
                <w:spacing w:val="-4"/>
                <w:szCs w:val="24"/>
              </w:rPr>
              <w:t xml:space="preserve"> </w:t>
            </w:r>
            <w:r w:rsidRPr="00215AE3">
              <w:rPr>
                <w:rFonts w:ascii="Times New Roman" w:hAnsi="Times New Roman"/>
                <w:szCs w:val="24"/>
              </w:rPr>
              <w:t>моря?». Выделение</w:t>
            </w:r>
            <w:r w:rsidRPr="00215AE3">
              <w:rPr>
                <w:rFonts w:ascii="Times New Roman" w:hAnsi="Times New Roman"/>
                <w:spacing w:val="-7"/>
                <w:szCs w:val="24"/>
              </w:rPr>
              <w:t xml:space="preserve"> </w:t>
            </w:r>
            <w:r w:rsidRPr="00215AE3">
              <w:rPr>
                <w:rFonts w:ascii="Times New Roman" w:hAnsi="Times New Roman"/>
                <w:szCs w:val="24"/>
              </w:rPr>
              <w:t>главной</w:t>
            </w:r>
            <w:r w:rsidRPr="00215AE3">
              <w:rPr>
                <w:rFonts w:ascii="Times New Roman" w:hAnsi="Times New Roman"/>
                <w:spacing w:val="-5"/>
                <w:szCs w:val="24"/>
              </w:rPr>
              <w:t xml:space="preserve"> </w:t>
            </w:r>
            <w:r w:rsidRPr="00215AE3">
              <w:rPr>
                <w:rFonts w:ascii="Times New Roman" w:hAnsi="Times New Roman"/>
                <w:szCs w:val="24"/>
              </w:rPr>
              <w:t>мысли</w:t>
            </w:r>
            <w:r w:rsidRPr="00215AE3">
              <w:rPr>
                <w:rFonts w:ascii="Times New Roman" w:hAnsi="Times New Roman"/>
                <w:spacing w:val="-5"/>
                <w:szCs w:val="24"/>
              </w:rPr>
              <w:t xml:space="preserve"> </w:t>
            </w:r>
            <w:r w:rsidRPr="00215AE3">
              <w:rPr>
                <w:rFonts w:ascii="Times New Roman" w:hAnsi="Times New Roman"/>
                <w:szCs w:val="24"/>
              </w:rPr>
              <w:t>художественного</w:t>
            </w:r>
            <w:r w:rsidRPr="00215AE3">
              <w:rPr>
                <w:rFonts w:ascii="Times New Roman" w:hAnsi="Times New Roman"/>
                <w:spacing w:val="-57"/>
                <w:szCs w:val="24"/>
              </w:rPr>
              <w:t xml:space="preserve"> </w:t>
            </w:r>
            <w:r w:rsidRPr="00215AE3">
              <w:rPr>
                <w:rFonts w:ascii="Times New Roman" w:hAnsi="Times New Roman"/>
                <w:szCs w:val="24"/>
              </w:rPr>
              <w:t>произведения.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1.10</w:t>
            </w:r>
          </w:p>
        </w:tc>
        <w:tc>
          <w:tcPr>
            <w:tcW w:w="11340" w:type="dxa"/>
          </w:tcPr>
          <w:p w:rsidR="00C430B0" w:rsidRPr="00215AE3" w:rsidRDefault="00C430B0" w:rsidP="00215AE3">
            <w:pPr>
              <w:autoSpaceDE w:val="0"/>
              <w:autoSpaceDN w:val="0"/>
              <w:adjustRightInd w:val="0"/>
              <w:jc w:val="both"/>
              <w:rPr>
                <w:rFonts w:ascii="Times New Roman" w:hAnsi="Times New Roman"/>
                <w:szCs w:val="24"/>
              </w:rPr>
            </w:pPr>
            <w:r w:rsidRPr="00215AE3">
              <w:rPr>
                <w:rFonts w:ascii="Times New Roman" w:hAnsi="Times New Roman"/>
                <w:szCs w:val="24"/>
              </w:rPr>
              <w:t>Великие русские писатели.</w:t>
            </w:r>
            <w:r w:rsidRPr="00215AE3">
              <w:rPr>
                <w:rFonts w:ascii="Times New Roman" w:hAnsi="Times New Roman"/>
                <w:bCs/>
                <w:szCs w:val="24"/>
              </w:rPr>
              <w:t xml:space="preserve"> «Проверь себя». Обобщение изученного.</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hAnsi="Times New Roman"/>
                <w:szCs w:val="24"/>
                <w:lang w:eastAsia="en-US"/>
              </w:rPr>
            </w:pPr>
            <w:r w:rsidRPr="00215AE3">
              <w:rPr>
                <w:rFonts w:ascii="Times New Roman" w:hAnsi="Times New Roman"/>
                <w:szCs w:val="24"/>
                <w:lang w:eastAsia="en-US"/>
              </w:rPr>
              <w:t>1.11</w:t>
            </w:r>
          </w:p>
        </w:tc>
        <w:tc>
          <w:tcPr>
            <w:tcW w:w="11340" w:type="dxa"/>
          </w:tcPr>
          <w:p w:rsidR="00C430B0" w:rsidRPr="00215AE3" w:rsidRDefault="00C430B0" w:rsidP="00215AE3">
            <w:pPr>
              <w:autoSpaceDE w:val="0"/>
              <w:autoSpaceDN w:val="0"/>
              <w:adjustRightInd w:val="0"/>
              <w:jc w:val="both"/>
              <w:rPr>
                <w:rFonts w:ascii="Times New Roman" w:hAnsi="Times New Roman"/>
                <w:szCs w:val="24"/>
                <w:lang w:eastAsia="ar-SA"/>
              </w:rPr>
            </w:pPr>
            <w:r w:rsidRPr="00215AE3">
              <w:rPr>
                <w:rFonts w:ascii="Times New Roman" w:hAnsi="Times New Roman"/>
                <w:szCs w:val="24"/>
              </w:rPr>
              <w:t xml:space="preserve">Постановка живых картин. </w:t>
            </w:r>
            <w:r w:rsidRPr="00215AE3">
              <w:rPr>
                <w:rFonts w:ascii="Times New Roman" w:hAnsi="Times New Roman"/>
                <w:bCs/>
                <w:szCs w:val="24"/>
              </w:rPr>
              <w:t>«Проверь себя» Обобщение изученного по разделу «Поэтическая тетрадь 2».</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1.12</w:t>
            </w:r>
          </w:p>
        </w:tc>
        <w:tc>
          <w:tcPr>
            <w:tcW w:w="11340" w:type="dxa"/>
          </w:tcPr>
          <w:p w:rsidR="00C430B0" w:rsidRPr="00215AE3" w:rsidRDefault="00C430B0" w:rsidP="00215AE3">
            <w:pPr>
              <w:autoSpaceDE w:val="0"/>
              <w:autoSpaceDN w:val="0"/>
              <w:adjustRightInd w:val="0"/>
              <w:jc w:val="both"/>
              <w:rPr>
                <w:rFonts w:ascii="Times New Roman" w:hAnsi="Times New Roman"/>
                <w:szCs w:val="24"/>
              </w:rPr>
            </w:pPr>
            <w:r w:rsidRPr="00215AE3">
              <w:rPr>
                <w:rFonts w:ascii="Times New Roman" w:hAnsi="Times New Roman"/>
                <w:szCs w:val="24"/>
              </w:rPr>
              <w:t>Обобщение по разделу «Были-небылицы».</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1.13</w:t>
            </w:r>
          </w:p>
        </w:tc>
        <w:tc>
          <w:tcPr>
            <w:tcW w:w="11340" w:type="dxa"/>
          </w:tcPr>
          <w:p w:rsidR="00C430B0" w:rsidRPr="00215AE3" w:rsidRDefault="00C430B0" w:rsidP="00215AE3">
            <w:pPr>
              <w:rPr>
                <w:rFonts w:ascii="Times New Roman" w:hAnsi="Times New Roman"/>
                <w:iCs/>
                <w:szCs w:val="24"/>
                <w:lang w:eastAsia="en-US"/>
              </w:rPr>
            </w:pPr>
            <w:r w:rsidRPr="00215AE3">
              <w:rPr>
                <w:rFonts w:ascii="Times New Roman" w:hAnsi="Times New Roman"/>
                <w:szCs w:val="24"/>
              </w:rPr>
              <w:t xml:space="preserve">В. Одоевский «Мороз Иванович». Характеристика героя произведения. </w:t>
            </w:r>
            <w:r w:rsidRPr="00215AE3">
              <w:rPr>
                <w:rFonts w:ascii="Times New Roman" w:eastAsia="@Arial Unicode MS" w:hAnsi="Times New Roman"/>
                <w:szCs w:val="24"/>
              </w:rPr>
              <w:t>Нахождение в тексте слов и выражений, характеризующих героя и событие.</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1.14</w:t>
            </w:r>
          </w:p>
        </w:tc>
        <w:tc>
          <w:tcPr>
            <w:tcW w:w="11340" w:type="dxa"/>
          </w:tcPr>
          <w:p w:rsidR="00C430B0" w:rsidRPr="00215AE3" w:rsidRDefault="00C430B0" w:rsidP="00215AE3">
            <w:pPr>
              <w:pStyle w:val="Default"/>
              <w:rPr>
                <w:bCs/>
                <w:color w:val="auto"/>
              </w:rPr>
            </w:pPr>
            <w:r w:rsidRPr="00215AE3">
              <w:rPr>
                <w:bCs/>
                <w:color w:val="auto"/>
              </w:rPr>
              <w:t>Обобщение по разделу « Поэтическая тетрадь 1».</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1.15</w:t>
            </w:r>
          </w:p>
        </w:tc>
        <w:tc>
          <w:tcPr>
            <w:tcW w:w="11340" w:type="dxa"/>
          </w:tcPr>
          <w:p w:rsidR="00C430B0" w:rsidRPr="00215AE3" w:rsidRDefault="00C430B0" w:rsidP="00215AE3">
            <w:pPr>
              <w:jc w:val="both"/>
              <w:rPr>
                <w:rFonts w:ascii="Times New Roman" w:hAnsi="Times New Roman"/>
                <w:szCs w:val="24"/>
              </w:rPr>
            </w:pPr>
            <w:r w:rsidRPr="00215AE3">
              <w:rPr>
                <w:rFonts w:ascii="Times New Roman" w:eastAsia="Calibri" w:hAnsi="Times New Roman"/>
                <w:szCs w:val="24"/>
              </w:rPr>
              <w:t>В. Бианки «Мышонок Пик». Понимание нравственного содержания прочитанного, осознание мотивации поведения героев, анализ их поступков с точки зрения норм морали.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1.16</w:t>
            </w:r>
          </w:p>
        </w:tc>
        <w:tc>
          <w:tcPr>
            <w:tcW w:w="11340" w:type="dxa"/>
          </w:tcPr>
          <w:p w:rsidR="00C430B0" w:rsidRPr="00215AE3" w:rsidRDefault="00C430B0" w:rsidP="00215AE3">
            <w:pPr>
              <w:tabs>
                <w:tab w:val="center" w:pos="5112"/>
              </w:tabs>
              <w:rPr>
                <w:rFonts w:ascii="Times New Roman" w:hAnsi="Times New Roman"/>
                <w:szCs w:val="24"/>
                <w:lang w:eastAsia="ar-SA"/>
              </w:rPr>
            </w:pPr>
            <w:r w:rsidRPr="00215AE3">
              <w:rPr>
                <w:rFonts w:ascii="Times New Roman" w:hAnsi="Times New Roman"/>
                <w:szCs w:val="24"/>
                <w:lang w:eastAsia="ar-SA"/>
              </w:rPr>
              <w:t>Обобщение по разделу «Люби живое»</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1.17</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С. Маршак «Гроза днем», «В лесу над росистой поляной...» Определение особенностей художественного текста: своеобразие выразительных средств языка.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1.18</w:t>
            </w:r>
          </w:p>
        </w:tc>
        <w:tc>
          <w:tcPr>
            <w:tcW w:w="11340" w:type="dxa"/>
          </w:tcPr>
          <w:p w:rsidR="00C430B0" w:rsidRPr="00215AE3" w:rsidRDefault="00C430B0" w:rsidP="00215AE3">
            <w:pPr>
              <w:rPr>
                <w:rFonts w:ascii="Times New Roman" w:hAnsi="Times New Roman"/>
                <w:b/>
                <w:szCs w:val="24"/>
                <w:lang w:eastAsia="ar-SA"/>
              </w:rPr>
            </w:pPr>
            <w:r w:rsidRPr="00215AE3">
              <w:rPr>
                <w:rFonts w:ascii="Times New Roman" w:hAnsi="Times New Roman"/>
                <w:szCs w:val="24"/>
              </w:rPr>
              <w:t xml:space="preserve">А. Барто «Разлука», «В театре». </w:t>
            </w:r>
            <w:r w:rsidRPr="00215AE3">
              <w:rPr>
                <w:rFonts w:ascii="Times New Roman" w:eastAsia="@Arial Unicode MS" w:hAnsi="Times New Roman"/>
                <w:szCs w:val="24"/>
              </w:rPr>
              <w:t>Соблюдение орфоэпических и интонационных норм чтения, чтение предложений с интонационным выделением знаков препинания.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1.19</w:t>
            </w:r>
          </w:p>
        </w:tc>
        <w:tc>
          <w:tcPr>
            <w:tcW w:w="11340" w:type="dxa"/>
          </w:tcPr>
          <w:p w:rsidR="00C430B0" w:rsidRPr="00215AE3" w:rsidRDefault="00C430B0" w:rsidP="00215AE3">
            <w:pPr>
              <w:suppressAutoHyphens/>
              <w:rPr>
                <w:rFonts w:ascii="Times New Roman" w:hAnsi="Times New Roman"/>
                <w:szCs w:val="24"/>
                <w:lang w:eastAsia="ar-SA"/>
              </w:rPr>
            </w:pPr>
            <w:r w:rsidRPr="00215AE3">
              <w:rPr>
                <w:rFonts w:ascii="Times New Roman" w:hAnsi="Times New Roman"/>
                <w:szCs w:val="24"/>
              </w:rPr>
              <w:t>Обобщение по разделу «Поэтическая тетрадь 2 ». Произведения классиков детской литературы.</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1.20</w:t>
            </w:r>
          </w:p>
        </w:tc>
        <w:tc>
          <w:tcPr>
            <w:tcW w:w="11340" w:type="dxa"/>
          </w:tcPr>
          <w:p w:rsidR="00C430B0" w:rsidRPr="00215AE3" w:rsidRDefault="00C430B0" w:rsidP="00215AE3">
            <w:pPr>
              <w:tabs>
                <w:tab w:val="center" w:pos="5112"/>
              </w:tabs>
              <w:suppressAutoHyphens/>
              <w:rPr>
                <w:rFonts w:ascii="Times New Roman" w:hAnsi="Times New Roman"/>
                <w:szCs w:val="24"/>
              </w:rPr>
            </w:pPr>
            <w:r w:rsidRPr="00215AE3">
              <w:rPr>
                <w:rFonts w:ascii="Times New Roman" w:hAnsi="Times New Roman"/>
                <w:szCs w:val="24"/>
              </w:rPr>
              <w:t>Б. Шергин «Собирай по ягодке — наберёшь кузовок». Характеристика</w:t>
            </w:r>
            <w:r w:rsidRPr="00215AE3">
              <w:rPr>
                <w:rFonts w:ascii="Times New Roman" w:hAnsi="Times New Roman"/>
                <w:spacing w:val="-3"/>
                <w:szCs w:val="24"/>
              </w:rPr>
              <w:t xml:space="preserve"> </w:t>
            </w:r>
            <w:r w:rsidRPr="00215AE3">
              <w:rPr>
                <w:rFonts w:ascii="Times New Roman" w:hAnsi="Times New Roman"/>
                <w:szCs w:val="24"/>
              </w:rPr>
              <w:t>героев</w:t>
            </w:r>
            <w:r w:rsidRPr="00215AE3">
              <w:rPr>
                <w:rFonts w:ascii="Times New Roman" w:hAnsi="Times New Roman"/>
                <w:spacing w:val="-3"/>
                <w:szCs w:val="24"/>
              </w:rPr>
              <w:t xml:space="preserve"> </w:t>
            </w:r>
            <w:r w:rsidRPr="00215AE3">
              <w:rPr>
                <w:rFonts w:ascii="Times New Roman" w:hAnsi="Times New Roman"/>
                <w:szCs w:val="24"/>
              </w:rPr>
              <w:t>по</w:t>
            </w:r>
            <w:r w:rsidRPr="00215AE3">
              <w:rPr>
                <w:rFonts w:ascii="Times New Roman" w:hAnsi="Times New Roman"/>
                <w:spacing w:val="-2"/>
                <w:szCs w:val="24"/>
              </w:rPr>
              <w:t xml:space="preserve"> </w:t>
            </w:r>
            <w:r w:rsidRPr="00215AE3">
              <w:rPr>
                <w:rFonts w:ascii="Times New Roman" w:hAnsi="Times New Roman"/>
                <w:szCs w:val="24"/>
              </w:rPr>
              <w:t>плану.</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1.21</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lang w:eastAsia="ar-SA"/>
              </w:rPr>
              <w:t>Обобщение по разделу « Собирай по ягодке – наберёшь кузовок».</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eastAsia="@Arial Unicode MS" w:hAnsi="Times New Roman"/>
                <w:szCs w:val="24"/>
              </w:rPr>
            </w:pPr>
            <w:r w:rsidRPr="00215AE3">
              <w:rPr>
                <w:rFonts w:ascii="Times New Roman" w:eastAsia="@Arial Unicode MS" w:hAnsi="Times New Roman"/>
                <w:szCs w:val="24"/>
              </w:rPr>
              <w:t>1.22</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eastAsia="@Arial Unicode MS" w:hAnsi="Times New Roman"/>
                <w:szCs w:val="24"/>
              </w:rPr>
              <w:t>Обобщение по разделу «Зарубежная литература». Произведения зарубежной литературы, доступные для восприятия младших школьников.</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b/>
                <w:bCs/>
                <w:szCs w:val="24"/>
              </w:rPr>
            </w:pPr>
            <w:r w:rsidRPr="00215AE3">
              <w:rPr>
                <w:rFonts w:ascii="Times New Roman" w:hAnsi="Times New Roman"/>
                <w:b/>
                <w:bCs/>
                <w:szCs w:val="24"/>
              </w:rPr>
              <w:t>2</w:t>
            </w:r>
          </w:p>
        </w:tc>
        <w:tc>
          <w:tcPr>
            <w:tcW w:w="11340" w:type="dxa"/>
          </w:tcPr>
          <w:p w:rsidR="00C430B0" w:rsidRPr="00215AE3" w:rsidRDefault="00C430B0" w:rsidP="00215AE3">
            <w:pPr>
              <w:rPr>
                <w:rFonts w:ascii="Times New Roman" w:eastAsia="@Arial Unicode MS" w:hAnsi="Times New Roman"/>
                <w:b/>
                <w:szCs w:val="24"/>
              </w:rPr>
            </w:pPr>
            <w:r w:rsidRPr="00215AE3">
              <w:rPr>
                <w:rFonts w:ascii="Times New Roman" w:eastAsia="@Arial Unicode MS" w:hAnsi="Times New Roman"/>
                <w:b/>
                <w:szCs w:val="24"/>
              </w:rPr>
              <w:t>Круг детского чтения.</w:t>
            </w:r>
          </w:p>
        </w:tc>
        <w:tc>
          <w:tcPr>
            <w:tcW w:w="1440" w:type="dxa"/>
          </w:tcPr>
          <w:p w:rsidR="00C430B0" w:rsidRPr="00215AE3" w:rsidRDefault="00C430B0" w:rsidP="00215AE3">
            <w:pPr>
              <w:jc w:val="center"/>
              <w:rPr>
                <w:rFonts w:ascii="Times New Roman" w:hAnsi="Times New Roman"/>
                <w:b/>
                <w:szCs w:val="24"/>
              </w:rPr>
            </w:pPr>
            <w:r w:rsidRPr="00215AE3">
              <w:rPr>
                <w:rFonts w:ascii="Times New Roman" w:hAnsi="Times New Roman"/>
                <w:b/>
                <w:szCs w:val="24"/>
              </w:rPr>
              <w:t>55</w:t>
            </w:r>
          </w:p>
        </w:tc>
        <w:tc>
          <w:tcPr>
            <w:tcW w:w="1913" w:type="dxa"/>
          </w:tcPr>
          <w:p w:rsidR="00C430B0" w:rsidRPr="00215AE3" w:rsidRDefault="00C430B0" w:rsidP="00215AE3">
            <w:pPr>
              <w:jc w:val="center"/>
              <w:rPr>
                <w:rFonts w:ascii="Times New Roman" w:hAnsi="Times New Roman"/>
                <w:b/>
                <w:szCs w:val="24"/>
              </w:rPr>
            </w:pPr>
            <w:r w:rsidRPr="00215AE3">
              <w:rPr>
                <w:rFonts w:ascii="Times New Roman" w:hAnsi="Times New Roman"/>
                <w:b/>
                <w:szCs w:val="24"/>
              </w:rPr>
              <w:t>1</w:t>
            </w: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w:t>
            </w:r>
          </w:p>
        </w:tc>
        <w:tc>
          <w:tcPr>
            <w:tcW w:w="11340" w:type="dxa"/>
          </w:tcPr>
          <w:p w:rsidR="00C430B0" w:rsidRPr="00215AE3" w:rsidRDefault="00C430B0" w:rsidP="00215AE3">
            <w:pPr>
              <w:autoSpaceDE w:val="0"/>
              <w:autoSpaceDN w:val="0"/>
              <w:adjustRightInd w:val="0"/>
              <w:rPr>
                <w:rFonts w:ascii="Times New Roman" w:hAnsi="Times New Roman"/>
                <w:szCs w:val="24"/>
              </w:rPr>
            </w:pPr>
            <w:r w:rsidRPr="00215AE3">
              <w:rPr>
                <w:rFonts w:ascii="Times New Roman" w:hAnsi="Times New Roman"/>
                <w:szCs w:val="24"/>
              </w:rPr>
              <w:t xml:space="preserve">Произведения устного народного творчества русского и других народов России. </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szCs w:val="24"/>
              </w:rPr>
              <w:t>Малые формы устного народного творчества: песенки, загадки, считалки, пословицы и поговорки.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szCs w:val="24"/>
              </w:rPr>
              <w:t xml:space="preserve">Характеристика героя сказки (положительный или отрицательный). Описание героя </w:t>
            </w:r>
            <w:r w:rsidRPr="00215AE3">
              <w:rPr>
                <w:rFonts w:ascii="Times New Roman" w:hAnsi="Times New Roman"/>
                <w:bCs/>
                <w:szCs w:val="24"/>
                <w:lang w:eastAsia="ar-SA"/>
              </w:rPr>
              <w:t xml:space="preserve"> в русской народной сказке «Сестрица Алёнушка и братец Иванушка».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bCs/>
                <w:szCs w:val="24"/>
                <w:lang w:eastAsia="ar-SA"/>
              </w:rPr>
              <w:t>Добро и зло  в русской народной сказке «Сестрица Алёнушка и братец Иванушка»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Малые жанры фольклора. Русская народная</w:t>
            </w:r>
            <w:r w:rsidRPr="00215AE3">
              <w:rPr>
                <w:rFonts w:ascii="Times New Roman" w:hAnsi="Times New Roman"/>
                <w:spacing w:val="1"/>
                <w:szCs w:val="24"/>
              </w:rPr>
              <w:t xml:space="preserve"> </w:t>
            </w:r>
            <w:r w:rsidRPr="00215AE3">
              <w:rPr>
                <w:rFonts w:ascii="Times New Roman" w:hAnsi="Times New Roman"/>
                <w:szCs w:val="24"/>
              </w:rPr>
              <w:t>сказка</w:t>
            </w:r>
            <w:r w:rsidRPr="00215AE3">
              <w:rPr>
                <w:rFonts w:ascii="Times New Roman" w:hAnsi="Times New Roman"/>
                <w:spacing w:val="-2"/>
                <w:szCs w:val="24"/>
              </w:rPr>
              <w:t xml:space="preserve"> </w:t>
            </w:r>
            <w:r w:rsidRPr="00215AE3">
              <w:rPr>
                <w:rFonts w:ascii="Times New Roman" w:hAnsi="Times New Roman"/>
                <w:szCs w:val="24"/>
              </w:rPr>
              <w:t>«Иван-царевич</w:t>
            </w:r>
            <w:r w:rsidRPr="00215AE3">
              <w:rPr>
                <w:rFonts w:ascii="Times New Roman" w:hAnsi="Times New Roman"/>
                <w:spacing w:val="-5"/>
                <w:szCs w:val="24"/>
              </w:rPr>
              <w:t xml:space="preserve"> </w:t>
            </w:r>
            <w:r w:rsidRPr="00215AE3">
              <w:rPr>
                <w:rFonts w:ascii="Times New Roman" w:hAnsi="Times New Roman"/>
                <w:szCs w:val="24"/>
              </w:rPr>
              <w:t>и</w:t>
            </w:r>
            <w:r w:rsidRPr="00215AE3">
              <w:rPr>
                <w:rFonts w:ascii="Times New Roman" w:hAnsi="Times New Roman"/>
                <w:spacing w:val="-5"/>
                <w:szCs w:val="24"/>
              </w:rPr>
              <w:t xml:space="preserve"> </w:t>
            </w:r>
            <w:r w:rsidRPr="00215AE3">
              <w:rPr>
                <w:rFonts w:ascii="Times New Roman" w:hAnsi="Times New Roman"/>
                <w:szCs w:val="24"/>
              </w:rPr>
              <w:t>серый</w:t>
            </w:r>
            <w:r w:rsidRPr="00215AE3">
              <w:rPr>
                <w:rFonts w:ascii="Times New Roman" w:hAnsi="Times New Roman"/>
                <w:spacing w:val="-4"/>
                <w:szCs w:val="24"/>
              </w:rPr>
              <w:t xml:space="preserve"> </w:t>
            </w:r>
            <w:r w:rsidRPr="00215AE3">
              <w:rPr>
                <w:rFonts w:ascii="Times New Roman" w:hAnsi="Times New Roman"/>
                <w:szCs w:val="24"/>
              </w:rPr>
              <w:t>волк».</w:t>
            </w:r>
            <w:r w:rsidRPr="00215AE3">
              <w:rPr>
                <w:rFonts w:ascii="Times New Roman" w:hAnsi="Times New Roman"/>
                <w:spacing w:val="-4"/>
                <w:szCs w:val="24"/>
              </w:rPr>
              <w:t xml:space="preserve"> </w:t>
            </w:r>
            <w:r w:rsidRPr="00215AE3">
              <w:rPr>
                <w:rFonts w:ascii="Times New Roman" w:hAnsi="Times New Roman"/>
                <w:szCs w:val="24"/>
              </w:rPr>
              <w:t>Главная</w:t>
            </w:r>
            <w:r w:rsidRPr="00215AE3">
              <w:rPr>
                <w:rFonts w:ascii="Times New Roman" w:hAnsi="Times New Roman"/>
                <w:spacing w:val="-57"/>
                <w:szCs w:val="24"/>
              </w:rPr>
              <w:t xml:space="preserve"> </w:t>
            </w:r>
            <w:r w:rsidRPr="00215AE3">
              <w:rPr>
                <w:rFonts w:ascii="Times New Roman" w:hAnsi="Times New Roman"/>
                <w:szCs w:val="24"/>
              </w:rPr>
              <w:t>мысль</w:t>
            </w:r>
            <w:r w:rsidRPr="00215AE3">
              <w:rPr>
                <w:rFonts w:ascii="Times New Roman" w:hAnsi="Times New Roman"/>
                <w:spacing w:val="-1"/>
                <w:szCs w:val="24"/>
              </w:rPr>
              <w:t xml:space="preserve"> </w:t>
            </w:r>
            <w:r w:rsidRPr="00215AE3">
              <w:rPr>
                <w:rFonts w:ascii="Times New Roman" w:hAnsi="Times New Roman"/>
                <w:szCs w:val="24"/>
              </w:rPr>
              <w:t>произведения.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2.6</w:t>
            </w:r>
          </w:p>
        </w:tc>
        <w:tc>
          <w:tcPr>
            <w:tcW w:w="11340" w:type="dxa"/>
          </w:tcPr>
          <w:p w:rsidR="00C430B0" w:rsidRPr="00215AE3" w:rsidRDefault="00C430B0" w:rsidP="00215AE3">
            <w:pPr>
              <w:pStyle w:val="TableParagraph"/>
              <w:rPr>
                <w:sz w:val="24"/>
                <w:szCs w:val="24"/>
              </w:rPr>
            </w:pPr>
            <w:r w:rsidRPr="00215AE3">
              <w:rPr>
                <w:sz w:val="24"/>
                <w:szCs w:val="24"/>
              </w:rPr>
              <w:t>Малые</w:t>
            </w:r>
            <w:r w:rsidRPr="00215AE3">
              <w:rPr>
                <w:spacing w:val="-4"/>
                <w:sz w:val="24"/>
                <w:szCs w:val="24"/>
              </w:rPr>
              <w:t xml:space="preserve"> </w:t>
            </w:r>
            <w:r w:rsidRPr="00215AE3">
              <w:rPr>
                <w:sz w:val="24"/>
                <w:szCs w:val="24"/>
              </w:rPr>
              <w:t>жанры</w:t>
            </w:r>
            <w:r w:rsidRPr="00215AE3">
              <w:rPr>
                <w:spacing w:val="-3"/>
                <w:sz w:val="24"/>
                <w:szCs w:val="24"/>
              </w:rPr>
              <w:t xml:space="preserve"> </w:t>
            </w:r>
            <w:r w:rsidRPr="00215AE3">
              <w:rPr>
                <w:sz w:val="24"/>
                <w:szCs w:val="24"/>
              </w:rPr>
              <w:t>фольклора.</w:t>
            </w:r>
            <w:r w:rsidRPr="00215AE3">
              <w:rPr>
                <w:spacing w:val="-1"/>
                <w:sz w:val="24"/>
                <w:szCs w:val="24"/>
              </w:rPr>
              <w:t xml:space="preserve"> </w:t>
            </w:r>
            <w:r w:rsidRPr="00215AE3">
              <w:rPr>
                <w:sz w:val="24"/>
                <w:szCs w:val="24"/>
              </w:rPr>
              <w:t>Русская</w:t>
            </w:r>
            <w:r w:rsidRPr="00215AE3">
              <w:rPr>
                <w:spacing w:val="-3"/>
                <w:sz w:val="24"/>
                <w:szCs w:val="24"/>
              </w:rPr>
              <w:t xml:space="preserve"> </w:t>
            </w:r>
            <w:r w:rsidRPr="00215AE3">
              <w:rPr>
                <w:sz w:val="24"/>
                <w:szCs w:val="24"/>
              </w:rPr>
              <w:t xml:space="preserve">народная </w:t>
            </w:r>
            <w:r w:rsidRPr="00215AE3">
              <w:rPr>
                <w:spacing w:val="-57"/>
                <w:sz w:val="24"/>
                <w:szCs w:val="24"/>
              </w:rPr>
              <w:t xml:space="preserve"> </w:t>
            </w:r>
            <w:r w:rsidRPr="00215AE3">
              <w:rPr>
                <w:sz w:val="24"/>
                <w:szCs w:val="24"/>
              </w:rPr>
              <w:t>сказка</w:t>
            </w:r>
            <w:r w:rsidRPr="00215AE3">
              <w:rPr>
                <w:spacing w:val="2"/>
                <w:sz w:val="24"/>
                <w:szCs w:val="24"/>
              </w:rPr>
              <w:t xml:space="preserve"> </w:t>
            </w:r>
            <w:r w:rsidRPr="00215AE3">
              <w:rPr>
                <w:sz w:val="24"/>
                <w:szCs w:val="24"/>
              </w:rPr>
              <w:t>«Иван-царевич</w:t>
            </w:r>
            <w:r w:rsidRPr="00215AE3">
              <w:rPr>
                <w:spacing w:val="-2"/>
                <w:sz w:val="24"/>
                <w:szCs w:val="24"/>
              </w:rPr>
              <w:t xml:space="preserve"> </w:t>
            </w:r>
            <w:r w:rsidRPr="00215AE3">
              <w:rPr>
                <w:sz w:val="24"/>
                <w:szCs w:val="24"/>
              </w:rPr>
              <w:t>и</w:t>
            </w:r>
            <w:r w:rsidRPr="00215AE3">
              <w:rPr>
                <w:spacing w:val="-1"/>
                <w:sz w:val="24"/>
                <w:szCs w:val="24"/>
              </w:rPr>
              <w:t xml:space="preserve"> </w:t>
            </w:r>
            <w:r w:rsidRPr="00215AE3">
              <w:rPr>
                <w:sz w:val="24"/>
                <w:szCs w:val="24"/>
              </w:rPr>
              <w:t>серый</w:t>
            </w:r>
            <w:r w:rsidRPr="00215AE3">
              <w:rPr>
                <w:spacing w:val="-1"/>
                <w:sz w:val="24"/>
                <w:szCs w:val="24"/>
              </w:rPr>
              <w:t xml:space="preserve">  </w:t>
            </w:r>
            <w:r w:rsidRPr="00215AE3">
              <w:rPr>
                <w:sz w:val="24"/>
                <w:szCs w:val="24"/>
              </w:rPr>
              <w:t>волк». Составление</w:t>
            </w:r>
            <w:r w:rsidRPr="00215AE3">
              <w:rPr>
                <w:spacing w:val="-4"/>
                <w:sz w:val="24"/>
                <w:szCs w:val="24"/>
              </w:rPr>
              <w:t xml:space="preserve"> </w:t>
            </w:r>
            <w:r w:rsidRPr="00215AE3">
              <w:rPr>
                <w:sz w:val="24"/>
                <w:szCs w:val="24"/>
              </w:rPr>
              <w:t>плана</w:t>
            </w:r>
            <w:r w:rsidRPr="00215AE3">
              <w:rPr>
                <w:spacing w:val="-4"/>
                <w:sz w:val="24"/>
                <w:szCs w:val="24"/>
              </w:rPr>
              <w:t xml:space="preserve"> </w:t>
            </w:r>
            <w:r w:rsidRPr="00215AE3">
              <w:rPr>
                <w:sz w:val="24"/>
                <w:szCs w:val="24"/>
              </w:rPr>
              <w:t>сказки.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2.7</w:t>
            </w:r>
          </w:p>
        </w:tc>
        <w:tc>
          <w:tcPr>
            <w:tcW w:w="11340" w:type="dxa"/>
          </w:tcPr>
          <w:p w:rsidR="00C430B0" w:rsidRPr="00215AE3" w:rsidRDefault="00C430B0" w:rsidP="00215AE3">
            <w:pPr>
              <w:pStyle w:val="TableParagraph"/>
              <w:rPr>
                <w:sz w:val="24"/>
                <w:szCs w:val="24"/>
              </w:rPr>
            </w:pPr>
            <w:r w:rsidRPr="00215AE3">
              <w:rPr>
                <w:sz w:val="24"/>
                <w:szCs w:val="24"/>
              </w:rPr>
              <w:t>Внеклассное чтение «Русские народные сказки».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2.8</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bCs/>
                <w:szCs w:val="24"/>
              </w:rPr>
              <w:t xml:space="preserve">Биография и творчество А.С Пушкина. </w:t>
            </w:r>
            <w:r w:rsidRPr="00215AE3">
              <w:rPr>
                <w:rFonts w:ascii="Times New Roman" w:hAnsi="Times New Roman"/>
                <w:szCs w:val="24"/>
              </w:rPr>
              <w:t>Чтение наизусть стихотворений: «Опрятней</w:t>
            </w:r>
            <w:r w:rsidRPr="00215AE3">
              <w:rPr>
                <w:rFonts w:ascii="Times New Roman" w:hAnsi="Times New Roman"/>
                <w:spacing w:val="-1"/>
                <w:szCs w:val="24"/>
              </w:rPr>
              <w:t xml:space="preserve"> </w:t>
            </w:r>
            <w:r w:rsidRPr="00215AE3">
              <w:rPr>
                <w:rFonts w:ascii="Times New Roman" w:hAnsi="Times New Roman"/>
                <w:szCs w:val="24"/>
              </w:rPr>
              <w:t>модного</w:t>
            </w:r>
            <w:r w:rsidRPr="00215AE3">
              <w:rPr>
                <w:rFonts w:ascii="Times New Roman" w:hAnsi="Times New Roman"/>
                <w:spacing w:val="-1"/>
                <w:szCs w:val="24"/>
              </w:rPr>
              <w:t xml:space="preserve"> </w:t>
            </w:r>
            <w:r w:rsidRPr="00215AE3">
              <w:rPr>
                <w:rFonts w:ascii="Times New Roman" w:hAnsi="Times New Roman"/>
                <w:szCs w:val="24"/>
              </w:rPr>
              <w:t>паркета…», «Зимнее</w:t>
            </w:r>
            <w:r w:rsidRPr="00215AE3">
              <w:rPr>
                <w:rFonts w:ascii="Times New Roman" w:hAnsi="Times New Roman"/>
                <w:spacing w:val="-4"/>
                <w:szCs w:val="24"/>
              </w:rPr>
              <w:t xml:space="preserve"> </w:t>
            </w:r>
            <w:r w:rsidRPr="00215AE3">
              <w:rPr>
                <w:rFonts w:ascii="Times New Roman" w:hAnsi="Times New Roman"/>
                <w:szCs w:val="24"/>
              </w:rPr>
              <w:t>утро», «Зимний вечер».</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2.9</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bCs/>
                <w:szCs w:val="24"/>
              </w:rPr>
              <w:t xml:space="preserve">А. С. Пушкин. «Сказка о царе Салтане…».  </w:t>
            </w:r>
            <w:r w:rsidRPr="00215AE3">
              <w:rPr>
                <w:rFonts w:ascii="Times New Roman" w:hAnsi="Times New Roman"/>
                <w:szCs w:val="24"/>
              </w:rPr>
              <w:t>Анализ поступков героев с точки зрения норм морали.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2.10</w:t>
            </w:r>
          </w:p>
        </w:tc>
        <w:tc>
          <w:tcPr>
            <w:tcW w:w="11340" w:type="dxa"/>
          </w:tcPr>
          <w:p w:rsidR="00C430B0" w:rsidRPr="00215AE3" w:rsidRDefault="00C430B0" w:rsidP="00215AE3">
            <w:pPr>
              <w:tabs>
                <w:tab w:val="right" w:pos="4887"/>
              </w:tabs>
              <w:autoSpaceDE w:val="0"/>
              <w:autoSpaceDN w:val="0"/>
              <w:adjustRightInd w:val="0"/>
              <w:rPr>
                <w:rFonts w:ascii="Times New Roman" w:eastAsia="Calibri" w:hAnsi="Times New Roman"/>
                <w:szCs w:val="24"/>
                <w:lang w:eastAsia="ar-SA"/>
              </w:rPr>
            </w:pPr>
            <w:r w:rsidRPr="00215AE3">
              <w:rPr>
                <w:rFonts w:ascii="Times New Roman" w:hAnsi="Times New Roman"/>
                <w:szCs w:val="24"/>
              </w:rPr>
              <w:t>Басни И. А. Крылова.</w:t>
            </w:r>
            <w:r w:rsidRPr="00215AE3">
              <w:rPr>
                <w:rFonts w:ascii="Times New Roman" w:hAnsi="Times New Roman"/>
                <w:b/>
                <w:szCs w:val="24"/>
              </w:rPr>
              <w:t xml:space="preserve"> </w:t>
            </w:r>
            <w:r w:rsidRPr="00215AE3">
              <w:rPr>
                <w:rFonts w:ascii="Times New Roman" w:hAnsi="Times New Roman"/>
                <w:szCs w:val="24"/>
              </w:rPr>
              <w:t>Биография и творчество.</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2.11</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szCs w:val="24"/>
              </w:rPr>
              <w:t>Классики русской литературы XIX—XX вв. Стихи М. Ю. Лермонтова. Партитура.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2.12</w:t>
            </w:r>
          </w:p>
        </w:tc>
        <w:tc>
          <w:tcPr>
            <w:tcW w:w="11340" w:type="dxa"/>
          </w:tcPr>
          <w:p w:rsidR="00C430B0" w:rsidRPr="00215AE3" w:rsidRDefault="00C430B0" w:rsidP="00215AE3">
            <w:pPr>
              <w:autoSpaceDE w:val="0"/>
              <w:autoSpaceDN w:val="0"/>
              <w:adjustRightInd w:val="0"/>
              <w:rPr>
                <w:rFonts w:ascii="Times New Roman" w:hAnsi="Times New Roman"/>
                <w:szCs w:val="24"/>
                <w:lang w:eastAsia="ar-SA"/>
              </w:rPr>
            </w:pPr>
            <w:r w:rsidRPr="00215AE3">
              <w:rPr>
                <w:rFonts w:ascii="Times New Roman" w:hAnsi="Times New Roman"/>
                <w:szCs w:val="24"/>
              </w:rPr>
              <w:t>Классики русской литературы XIX—XX вв. Стихи М. Ю. Лермонтова. Умение находить в тексте необходимую информацию.</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2.13</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bCs/>
                <w:szCs w:val="24"/>
              </w:rPr>
              <w:t>Творчество Л.Н. Толстого. Детство писателя.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lastRenderedPageBreak/>
              <w:t>2.14</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bCs/>
                <w:szCs w:val="24"/>
                <w:lang w:eastAsia="ar-SA"/>
              </w:rPr>
              <w:t xml:space="preserve">Определение темы текста. </w:t>
            </w:r>
            <w:r w:rsidRPr="00215AE3">
              <w:rPr>
                <w:rFonts w:ascii="Times New Roman" w:hAnsi="Times New Roman"/>
                <w:szCs w:val="24"/>
              </w:rPr>
              <w:t>«Акула». Ключевые слова текста. Деление текста на части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2.15</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szCs w:val="24"/>
              </w:rPr>
              <w:t>Л. Толстой «Прыжок». Самостоятельный выборочный пересказ по заданному фрагменту: характеристика героя произведения, описание места действия.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2.16</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 xml:space="preserve">Л. Толстой «Лев и собачка». </w:t>
            </w:r>
            <w:r w:rsidRPr="00215AE3">
              <w:rPr>
                <w:rFonts w:ascii="Times New Roman" w:eastAsia="@Arial Unicode MS" w:hAnsi="Times New Roman"/>
                <w:szCs w:val="24"/>
              </w:rPr>
              <w:t>Самостоятельное определение темы, главной мысли, структуры; деление текста на смысловые части, их  озаглавливание.</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2.17</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Л.Н. Толстой «Какая</w:t>
            </w:r>
            <w:r w:rsidRPr="00215AE3">
              <w:rPr>
                <w:rFonts w:ascii="Times New Roman" w:hAnsi="Times New Roman"/>
                <w:spacing w:val="-5"/>
                <w:szCs w:val="24"/>
              </w:rPr>
              <w:t xml:space="preserve"> </w:t>
            </w:r>
            <w:r w:rsidRPr="00215AE3">
              <w:rPr>
                <w:rFonts w:ascii="Times New Roman" w:hAnsi="Times New Roman"/>
                <w:szCs w:val="24"/>
              </w:rPr>
              <w:t>бывает</w:t>
            </w:r>
            <w:r w:rsidRPr="00215AE3">
              <w:rPr>
                <w:rFonts w:ascii="Times New Roman" w:hAnsi="Times New Roman"/>
                <w:spacing w:val="-4"/>
                <w:szCs w:val="24"/>
              </w:rPr>
              <w:t xml:space="preserve"> </w:t>
            </w:r>
            <w:r w:rsidRPr="00215AE3">
              <w:rPr>
                <w:rFonts w:ascii="Times New Roman" w:hAnsi="Times New Roman"/>
                <w:szCs w:val="24"/>
              </w:rPr>
              <w:t>роса</w:t>
            </w:r>
            <w:r w:rsidRPr="00215AE3">
              <w:rPr>
                <w:rFonts w:ascii="Times New Roman" w:hAnsi="Times New Roman"/>
                <w:spacing w:val="-5"/>
                <w:szCs w:val="24"/>
              </w:rPr>
              <w:t xml:space="preserve"> </w:t>
            </w:r>
            <w:r w:rsidRPr="00215AE3">
              <w:rPr>
                <w:rFonts w:ascii="Times New Roman" w:hAnsi="Times New Roman"/>
                <w:szCs w:val="24"/>
              </w:rPr>
              <w:t>на</w:t>
            </w:r>
            <w:r w:rsidRPr="00215AE3">
              <w:rPr>
                <w:rFonts w:ascii="Times New Roman" w:hAnsi="Times New Roman"/>
                <w:spacing w:val="-6"/>
                <w:szCs w:val="24"/>
              </w:rPr>
              <w:t xml:space="preserve"> </w:t>
            </w:r>
            <w:r w:rsidRPr="00215AE3">
              <w:rPr>
                <w:rFonts w:ascii="Times New Roman" w:hAnsi="Times New Roman"/>
                <w:szCs w:val="24"/>
              </w:rPr>
              <w:t>траве».</w:t>
            </w:r>
            <w:r w:rsidRPr="00215AE3">
              <w:rPr>
                <w:rFonts w:ascii="Times New Roman" w:hAnsi="Times New Roman"/>
                <w:szCs w:val="24"/>
                <w:lang w:eastAsia="ar-SA"/>
              </w:rPr>
              <w:t xml:space="preserve"> </w:t>
            </w:r>
            <w:r w:rsidRPr="00215AE3">
              <w:rPr>
                <w:rFonts w:ascii="Times New Roman" w:hAnsi="Times New Roman"/>
                <w:szCs w:val="24"/>
              </w:rPr>
              <w:t>Выделение</w:t>
            </w:r>
            <w:r w:rsidRPr="00215AE3">
              <w:rPr>
                <w:rFonts w:ascii="Times New Roman" w:hAnsi="Times New Roman"/>
                <w:spacing w:val="-7"/>
                <w:szCs w:val="24"/>
              </w:rPr>
              <w:t xml:space="preserve"> </w:t>
            </w:r>
            <w:r w:rsidRPr="00215AE3">
              <w:rPr>
                <w:rFonts w:ascii="Times New Roman" w:hAnsi="Times New Roman"/>
                <w:szCs w:val="24"/>
              </w:rPr>
              <w:t>средств</w:t>
            </w:r>
            <w:r w:rsidRPr="00215AE3">
              <w:rPr>
                <w:rFonts w:ascii="Times New Roman" w:hAnsi="Times New Roman"/>
                <w:spacing w:val="-6"/>
                <w:szCs w:val="24"/>
              </w:rPr>
              <w:t xml:space="preserve"> </w:t>
            </w:r>
            <w:r w:rsidRPr="00215AE3">
              <w:rPr>
                <w:rFonts w:ascii="Times New Roman" w:hAnsi="Times New Roman"/>
                <w:szCs w:val="24"/>
              </w:rPr>
              <w:t>художественной</w:t>
            </w:r>
            <w:r w:rsidRPr="00215AE3">
              <w:rPr>
                <w:rFonts w:ascii="Times New Roman" w:hAnsi="Times New Roman"/>
                <w:spacing w:val="-57"/>
                <w:szCs w:val="24"/>
              </w:rPr>
              <w:t xml:space="preserve"> </w:t>
            </w:r>
            <w:r w:rsidRPr="00215AE3">
              <w:rPr>
                <w:rFonts w:ascii="Times New Roman" w:hAnsi="Times New Roman"/>
                <w:szCs w:val="24"/>
              </w:rPr>
              <w:t>выразительности.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2.18</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bCs/>
                <w:szCs w:val="24"/>
              </w:rPr>
              <w:t>Внеклассное чтение «Великие татарские писатели».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2.19</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Н. Некрасов «Славная осень!», «Не ветер бушует над бором…» Картины природы. Устное словесное рисование.</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2.20</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szCs w:val="24"/>
              </w:rPr>
              <w:t>Н. Некрасов «Дедушка Мазай и зайцы». Нахождение в тексте слов и выражений, характеризующих героя и событие. Анализ, мотивы поступка персонажа.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2.21</w:t>
            </w:r>
          </w:p>
        </w:tc>
        <w:tc>
          <w:tcPr>
            <w:tcW w:w="11340" w:type="dxa"/>
          </w:tcPr>
          <w:p w:rsidR="00C430B0" w:rsidRPr="00215AE3" w:rsidRDefault="00C430B0" w:rsidP="00215AE3">
            <w:pPr>
              <w:rPr>
                <w:rFonts w:ascii="Times New Roman" w:hAnsi="Times New Roman"/>
                <w:szCs w:val="24"/>
              </w:rPr>
            </w:pPr>
            <w:r w:rsidRPr="00215AE3">
              <w:rPr>
                <w:rFonts w:ascii="Times New Roman" w:hAnsi="Times New Roman"/>
                <w:szCs w:val="24"/>
              </w:rPr>
              <w:t>Д.</w:t>
            </w:r>
            <w:r w:rsidRPr="00215AE3">
              <w:rPr>
                <w:rFonts w:ascii="Times New Roman" w:hAnsi="Times New Roman"/>
                <w:spacing w:val="-3"/>
                <w:szCs w:val="24"/>
              </w:rPr>
              <w:t xml:space="preserve"> </w:t>
            </w:r>
            <w:r w:rsidRPr="00215AE3">
              <w:rPr>
                <w:rFonts w:ascii="Times New Roman" w:hAnsi="Times New Roman"/>
                <w:szCs w:val="24"/>
              </w:rPr>
              <w:t>Н.</w:t>
            </w:r>
            <w:r w:rsidRPr="00215AE3">
              <w:rPr>
                <w:rFonts w:ascii="Times New Roman" w:hAnsi="Times New Roman"/>
                <w:spacing w:val="-2"/>
                <w:szCs w:val="24"/>
              </w:rPr>
              <w:t xml:space="preserve"> </w:t>
            </w:r>
            <w:r w:rsidRPr="00215AE3">
              <w:rPr>
                <w:rFonts w:ascii="Times New Roman" w:hAnsi="Times New Roman"/>
                <w:szCs w:val="24"/>
              </w:rPr>
              <w:t>Мамин-Сибиряк</w:t>
            </w:r>
            <w:r w:rsidRPr="00215AE3">
              <w:rPr>
                <w:rFonts w:ascii="Times New Roman" w:hAnsi="Times New Roman"/>
                <w:spacing w:val="2"/>
                <w:szCs w:val="24"/>
              </w:rPr>
              <w:t xml:space="preserve"> </w:t>
            </w:r>
            <w:r w:rsidRPr="00215AE3">
              <w:rPr>
                <w:rFonts w:ascii="Times New Roman" w:hAnsi="Times New Roman"/>
                <w:szCs w:val="24"/>
              </w:rPr>
              <w:t>«</w:t>
            </w:r>
            <w:r w:rsidRPr="00215AE3">
              <w:rPr>
                <w:rFonts w:ascii="Times New Roman" w:hAnsi="Times New Roman"/>
                <w:spacing w:val="-7"/>
                <w:szCs w:val="24"/>
              </w:rPr>
              <w:t xml:space="preserve"> </w:t>
            </w:r>
            <w:r w:rsidRPr="00215AE3">
              <w:rPr>
                <w:rFonts w:ascii="Times New Roman" w:hAnsi="Times New Roman"/>
                <w:szCs w:val="24"/>
              </w:rPr>
              <w:t xml:space="preserve">Алёнушкины </w:t>
            </w:r>
            <w:r w:rsidRPr="00215AE3">
              <w:rPr>
                <w:rFonts w:ascii="Times New Roman" w:hAnsi="Times New Roman"/>
                <w:spacing w:val="-1"/>
                <w:szCs w:val="24"/>
              </w:rPr>
              <w:t xml:space="preserve"> </w:t>
            </w:r>
            <w:r w:rsidRPr="00215AE3">
              <w:rPr>
                <w:rFonts w:ascii="Times New Roman" w:hAnsi="Times New Roman"/>
                <w:szCs w:val="24"/>
              </w:rPr>
              <w:t>сказки». Выделение</w:t>
            </w:r>
            <w:r w:rsidRPr="00215AE3">
              <w:rPr>
                <w:rFonts w:ascii="Times New Roman" w:hAnsi="Times New Roman"/>
                <w:spacing w:val="-5"/>
                <w:szCs w:val="24"/>
              </w:rPr>
              <w:t xml:space="preserve"> </w:t>
            </w:r>
            <w:r w:rsidRPr="00215AE3">
              <w:rPr>
                <w:rFonts w:ascii="Times New Roman" w:hAnsi="Times New Roman"/>
                <w:szCs w:val="24"/>
              </w:rPr>
              <w:t>главной</w:t>
            </w:r>
            <w:r w:rsidRPr="00215AE3">
              <w:rPr>
                <w:rFonts w:ascii="Times New Roman" w:hAnsi="Times New Roman"/>
                <w:spacing w:val="-3"/>
                <w:szCs w:val="24"/>
              </w:rPr>
              <w:t xml:space="preserve"> </w:t>
            </w:r>
            <w:r w:rsidRPr="00215AE3">
              <w:rPr>
                <w:rFonts w:ascii="Times New Roman" w:hAnsi="Times New Roman"/>
                <w:szCs w:val="24"/>
              </w:rPr>
              <w:t>мысли</w:t>
            </w:r>
            <w:r w:rsidRPr="00215AE3">
              <w:rPr>
                <w:rFonts w:ascii="Times New Roman" w:hAnsi="Times New Roman"/>
                <w:spacing w:val="-2"/>
                <w:szCs w:val="24"/>
              </w:rPr>
              <w:t xml:space="preserve"> </w:t>
            </w:r>
            <w:r w:rsidRPr="00215AE3">
              <w:rPr>
                <w:rFonts w:ascii="Times New Roman" w:hAnsi="Times New Roman"/>
                <w:szCs w:val="24"/>
              </w:rPr>
              <w:t>и</w:t>
            </w:r>
            <w:r w:rsidRPr="00215AE3">
              <w:rPr>
                <w:rFonts w:ascii="Times New Roman" w:hAnsi="Times New Roman"/>
                <w:spacing w:val="-4"/>
                <w:szCs w:val="24"/>
              </w:rPr>
              <w:t xml:space="preserve"> </w:t>
            </w:r>
            <w:r w:rsidRPr="00215AE3">
              <w:rPr>
                <w:rFonts w:ascii="Times New Roman" w:hAnsi="Times New Roman"/>
                <w:szCs w:val="24"/>
              </w:rPr>
              <w:t>средств</w:t>
            </w:r>
            <w:r w:rsidRPr="00215AE3">
              <w:rPr>
                <w:rFonts w:ascii="Times New Roman" w:hAnsi="Times New Roman"/>
                <w:spacing w:val="-57"/>
                <w:szCs w:val="24"/>
              </w:rPr>
              <w:t xml:space="preserve"> </w:t>
            </w:r>
            <w:r w:rsidRPr="00215AE3">
              <w:rPr>
                <w:rFonts w:ascii="Times New Roman" w:hAnsi="Times New Roman"/>
                <w:szCs w:val="24"/>
              </w:rPr>
              <w:t>художественной выразительности в</w:t>
            </w:r>
            <w:r w:rsidRPr="00215AE3">
              <w:rPr>
                <w:rFonts w:ascii="Times New Roman" w:hAnsi="Times New Roman"/>
                <w:spacing w:val="1"/>
                <w:szCs w:val="24"/>
              </w:rPr>
              <w:t xml:space="preserve"> </w:t>
            </w:r>
            <w:r w:rsidRPr="00215AE3">
              <w:rPr>
                <w:rFonts w:ascii="Times New Roman" w:hAnsi="Times New Roman"/>
                <w:szCs w:val="24"/>
              </w:rPr>
              <w:t>произведении.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2.22</w:t>
            </w:r>
          </w:p>
        </w:tc>
        <w:tc>
          <w:tcPr>
            <w:tcW w:w="11340" w:type="dxa"/>
          </w:tcPr>
          <w:p w:rsidR="00C430B0" w:rsidRPr="00215AE3" w:rsidRDefault="00C430B0" w:rsidP="00215AE3">
            <w:pPr>
              <w:rPr>
                <w:rFonts w:ascii="Times New Roman" w:hAnsi="Times New Roman"/>
                <w:szCs w:val="24"/>
              </w:rPr>
            </w:pPr>
            <w:r w:rsidRPr="00215AE3">
              <w:rPr>
                <w:rFonts w:ascii="Times New Roman" w:hAnsi="Times New Roman"/>
                <w:szCs w:val="24"/>
              </w:rPr>
              <w:t>Д.Н. Мамин-Сибиряк «Сказка про храброго зайца-длинные уши, косые глаза, короткий хвост». Выделение главной мысли и средств художественной выразительности в произведении.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2.23</w:t>
            </w:r>
          </w:p>
        </w:tc>
        <w:tc>
          <w:tcPr>
            <w:tcW w:w="11340" w:type="dxa"/>
          </w:tcPr>
          <w:p w:rsidR="00C430B0" w:rsidRPr="00215AE3" w:rsidRDefault="00C430B0" w:rsidP="00215AE3">
            <w:pPr>
              <w:rPr>
                <w:rFonts w:ascii="Times New Roman" w:hAnsi="Times New Roman"/>
                <w:szCs w:val="24"/>
              </w:rPr>
            </w:pPr>
            <w:r w:rsidRPr="00215AE3">
              <w:rPr>
                <w:rFonts w:ascii="Times New Roman" w:hAnsi="Times New Roman"/>
                <w:szCs w:val="24"/>
              </w:rPr>
              <w:t>В. Гаршин «Лягушка – путешественница». Подробный пересказ текста.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2.24</w:t>
            </w:r>
          </w:p>
        </w:tc>
        <w:tc>
          <w:tcPr>
            <w:tcW w:w="11340" w:type="dxa"/>
          </w:tcPr>
          <w:p w:rsidR="00C430B0" w:rsidRPr="00215AE3" w:rsidRDefault="00C430B0" w:rsidP="00215AE3">
            <w:pPr>
              <w:rPr>
                <w:rFonts w:ascii="Times New Roman" w:eastAsia="Calibri" w:hAnsi="Times New Roman"/>
                <w:szCs w:val="24"/>
                <w:lang w:eastAsia="ar-SA"/>
              </w:rPr>
            </w:pPr>
            <w:r w:rsidRPr="00215AE3">
              <w:rPr>
                <w:rFonts w:ascii="Times New Roman" w:hAnsi="Times New Roman"/>
                <w:bCs/>
                <w:szCs w:val="24"/>
              </w:rPr>
              <w:t>М. Горький. «Случай с Евсейкой»</w:t>
            </w:r>
            <w:r w:rsidRPr="00215AE3">
              <w:rPr>
                <w:rFonts w:ascii="Times New Roman" w:hAnsi="Times New Roman"/>
                <w:b/>
                <w:bCs/>
                <w:szCs w:val="24"/>
              </w:rPr>
              <w:t xml:space="preserve">.  </w:t>
            </w:r>
            <w:r w:rsidRPr="00215AE3">
              <w:rPr>
                <w:rFonts w:ascii="Times New Roman" w:hAnsi="Times New Roman"/>
                <w:szCs w:val="24"/>
              </w:rPr>
              <w:t>Особенности диалогического общения: понимать вопросы, отвечать на них и самостоятельно задавать вопросы по тексту.</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2.25</w:t>
            </w:r>
          </w:p>
        </w:tc>
        <w:tc>
          <w:tcPr>
            <w:tcW w:w="11340" w:type="dxa"/>
          </w:tcPr>
          <w:p w:rsidR="00C430B0" w:rsidRPr="00215AE3" w:rsidRDefault="00C430B0" w:rsidP="00215AE3">
            <w:pPr>
              <w:suppressAutoHyphens/>
              <w:rPr>
                <w:rFonts w:ascii="Times New Roman" w:hAnsi="Times New Roman"/>
                <w:szCs w:val="24"/>
                <w:lang w:eastAsia="ar-SA"/>
              </w:rPr>
            </w:pPr>
            <w:r w:rsidRPr="00215AE3">
              <w:rPr>
                <w:rFonts w:ascii="Times New Roman" w:hAnsi="Times New Roman"/>
                <w:szCs w:val="24"/>
                <w:lang w:eastAsia="ar-SA"/>
              </w:rPr>
              <w:t>Человек и животные. К. Г. Паустовский. «Растрёпанный воробей».</w:t>
            </w:r>
            <w:r w:rsidRPr="00215AE3">
              <w:rPr>
                <w:rFonts w:ascii="Times New Roman" w:hAnsi="Times New Roman"/>
                <w:szCs w:val="24"/>
              </w:rPr>
              <w:t xml:space="preserve"> Отражение основной мысли текста в высказывании. Передача впечатлений в рассказе.</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2.26</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Краткий пересказ. К. Г. Паустовский. «Растрёпанный воробей». Передача содержания прочитанного или прослушанного с учетом специфики художественного текста.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2.27</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К. Г. Паустовский. «Растрёпанный воробей».</w:t>
            </w:r>
            <w:r w:rsidRPr="00215AE3">
              <w:rPr>
                <w:rFonts w:ascii="Times New Roman" w:hAnsi="Times New Roman"/>
                <w:szCs w:val="24"/>
                <w:lang w:eastAsia="ar-SA"/>
              </w:rPr>
              <w:t xml:space="preserve"> </w:t>
            </w:r>
            <w:r w:rsidRPr="00215AE3">
              <w:rPr>
                <w:rFonts w:ascii="Times New Roman" w:hAnsi="Times New Roman"/>
                <w:szCs w:val="24"/>
              </w:rPr>
              <w:t>Характеристика героев.</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2.28</w:t>
            </w:r>
          </w:p>
        </w:tc>
        <w:tc>
          <w:tcPr>
            <w:tcW w:w="11340" w:type="dxa"/>
          </w:tcPr>
          <w:p w:rsidR="00C430B0" w:rsidRPr="00215AE3" w:rsidRDefault="00C430B0" w:rsidP="00215AE3">
            <w:pPr>
              <w:rPr>
                <w:rFonts w:ascii="Times New Roman" w:eastAsia="Calibri" w:hAnsi="Times New Roman"/>
                <w:szCs w:val="24"/>
                <w:lang w:eastAsia="ar-SA"/>
              </w:rPr>
            </w:pPr>
            <w:r w:rsidRPr="00215AE3">
              <w:rPr>
                <w:rFonts w:ascii="Times New Roman" w:hAnsi="Times New Roman"/>
                <w:szCs w:val="24"/>
              </w:rPr>
              <w:t>А. И. Куприн. «Слон». Освоение разных видов пересказа художественного текста: подробный, выборочный и краткий.</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2.29</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Саша Чёрный. Стихи. Рифма и ритм. Выделение</w:t>
            </w:r>
            <w:r w:rsidRPr="00215AE3">
              <w:rPr>
                <w:rFonts w:ascii="Times New Roman" w:hAnsi="Times New Roman"/>
                <w:spacing w:val="-2"/>
                <w:szCs w:val="24"/>
              </w:rPr>
              <w:t xml:space="preserve"> </w:t>
            </w:r>
            <w:r w:rsidRPr="00215AE3">
              <w:rPr>
                <w:rFonts w:ascii="Times New Roman" w:hAnsi="Times New Roman"/>
                <w:szCs w:val="24"/>
              </w:rPr>
              <w:t>средств</w:t>
            </w:r>
            <w:r w:rsidRPr="00215AE3">
              <w:rPr>
                <w:rFonts w:ascii="Times New Roman" w:hAnsi="Times New Roman"/>
                <w:spacing w:val="-2"/>
                <w:szCs w:val="24"/>
              </w:rPr>
              <w:t xml:space="preserve"> </w:t>
            </w:r>
            <w:r w:rsidRPr="00215AE3">
              <w:rPr>
                <w:rFonts w:ascii="Times New Roman" w:hAnsi="Times New Roman"/>
                <w:szCs w:val="24"/>
              </w:rPr>
              <w:t>художественной выразительности.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2.30</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Стихи А. А. Блока. Картины зимних забав. Выделение</w:t>
            </w:r>
            <w:r w:rsidRPr="00215AE3">
              <w:rPr>
                <w:rFonts w:ascii="Times New Roman" w:hAnsi="Times New Roman"/>
                <w:spacing w:val="-5"/>
                <w:szCs w:val="24"/>
              </w:rPr>
              <w:t xml:space="preserve"> </w:t>
            </w:r>
            <w:r w:rsidRPr="00215AE3">
              <w:rPr>
                <w:rFonts w:ascii="Times New Roman" w:hAnsi="Times New Roman"/>
                <w:szCs w:val="24"/>
              </w:rPr>
              <w:t>средств художественной</w:t>
            </w:r>
            <w:r w:rsidRPr="00215AE3">
              <w:rPr>
                <w:rFonts w:ascii="Times New Roman" w:hAnsi="Times New Roman"/>
                <w:spacing w:val="-6"/>
                <w:szCs w:val="24"/>
              </w:rPr>
              <w:t xml:space="preserve"> </w:t>
            </w:r>
            <w:r w:rsidRPr="00215AE3">
              <w:rPr>
                <w:rFonts w:ascii="Times New Roman" w:hAnsi="Times New Roman"/>
                <w:szCs w:val="24"/>
              </w:rPr>
              <w:t>выразительности.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lastRenderedPageBreak/>
              <w:t>2.31</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М. Пришвин «Моя Родина» (очерк).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2.32</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bCs/>
                <w:szCs w:val="24"/>
              </w:rPr>
              <w:t xml:space="preserve">М. М. Пришвин. «Моя Родина». </w:t>
            </w:r>
            <w:r w:rsidRPr="00215AE3">
              <w:rPr>
                <w:rFonts w:ascii="Times New Roman" w:eastAsia="@Arial Unicode MS" w:hAnsi="Times New Roman"/>
                <w:szCs w:val="24"/>
              </w:rPr>
              <w:t>Соответствие содержания заголовку, использование в выразительных средств языка.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2.33</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bCs/>
                <w:szCs w:val="24"/>
              </w:rPr>
              <w:t>Внеклассное чтение. Стихи М. Джалиля.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2.34</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И. Соколов-Микитов «Листопадничек». Построение алгоритма деятельности по воспроизведению текста. Воспроизведение текста с опорой на ключевые слова, модель, схему.</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2.35</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 xml:space="preserve">В. Белов «Малька провинилась». Слушание  и осознание смысла произведения . </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2.36</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В. Белов «Ещё про Мальку». Умение находить в тексте необходимую информацию. Понимание особенностей разных видов чтения.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2.37</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Рассказ по иллюстрации к тексту. Б.С. Житков.</w:t>
            </w:r>
            <w:r w:rsidRPr="00215AE3">
              <w:rPr>
                <w:rFonts w:ascii="Times New Roman" w:hAnsi="Times New Roman"/>
                <w:szCs w:val="24"/>
                <w:lang w:eastAsia="ar-SA"/>
              </w:rPr>
              <w:t xml:space="preserve"> </w:t>
            </w:r>
            <w:r w:rsidRPr="00215AE3">
              <w:rPr>
                <w:rFonts w:ascii="Times New Roman" w:hAnsi="Times New Roman"/>
                <w:szCs w:val="24"/>
              </w:rPr>
              <w:t>« Про обезьянку».</w:t>
            </w:r>
            <w:r w:rsidRPr="00215AE3">
              <w:rPr>
                <w:rFonts w:ascii="Times New Roman" w:hAnsi="Times New Roman"/>
                <w:szCs w:val="24"/>
              </w:rPr>
              <w:tab/>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2.38</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Б.С. Житков. « Про обезьянку». Части рассказа. Составление сжатого пересказа.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2.39</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В. Астафьев «Капалуха». Определение главной мысли текста. Деление текста на части. Определение микротем</w:t>
            </w:r>
            <w:r w:rsidR="00407FCB" w:rsidRPr="00215AE3">
              <w:rPr>
                <w:rFonts w:ascii="Times New Roman" w:hAnsi="Times New Roman"/>
                <w:szCs w:val="24"/>
              </w:rPr>
              <w:t xml:space="preserve"> </w:t>
            </w:r>
            <w:r w:rsidRPr="00215AE3">
              <w:rPr>
                <w:rFonts w:ascii="Times New Roman" w:hAnsi="Times New Roman"/>
                <w:szCs w:val="24"/>
              </w:rPr>
              <w:t>. Ключевые или опорные слова.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2.40</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В.Драгунский «Он живой и светится». Анализ, мотивы поступка персонажа.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2.41</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С.В.Михалков</w:t>
            </w:r>
            <w:r w:rsidRPr="00215AE3">
              <w:rPr>
                <w:rFonts w:ascii="Times New Roman" w:hAnsi="Times New Roman"/>
                <w:spacing w:val="-4"/>
                <w:szCs w:val="24"/>
              </w:rPr>
              <w:t xml:space="preserve"> </w:t>
            </w:r>
            <w:r w:rsidRPr="00215AE3">
              <w:rPr>
                <w:rFonts w:ascii="Times New Roman" w:hAnsi="Times New Roman"/>
                <w:szCs w:val="24"/>
              </w:rPr>
              <w:t>«Если»,</w:t>
            </w:r>
            <w:r w:rsidRPr="00215AE3">
              <w:rPr>
                <w:rFonts w:ascii="Times New Roman" w:hAnsi="Times New Roman"/>
                <w:spacing w:val="-1"/>
                <w:szCs w:val="24"/>
              </w:rPr>
              <w:t xml:space="preserve"> </w:t>
            </w:r>
            <w:r w:rsidRPr="00215AE3">
              <w:rPr>
                <w:rFonts w:ascii="Times New Roman" w:hAnsi="Times New Roman"/>
                <w:szCs w:val="24"/>
              </w:rPr>
              <w:t>определение</w:t>
            </w:r>
            <w:r w:rsidRPr="00215AE3">
              <w:rPr>
                <w:rFonts w:ascii="Times New Roman" w:hAnsi="Times New Roman"/>
                <w:spacing w:val="-5"/>
                <w:szCs w:val="24"/>
              </w:rPr>
              <w:t xml:space="preserve"> </w:t>
            </w:r>
            <w:r w:rsidRPr="00215AE3">
              <w:rPr>
                <w:rFonts w:ascii="Times New Roman" w:hAnsi="Times New Roman"/>
                <w:szCs w:val="24"/>
              </w:rPr>
              <w:t>главной</w:t>
            </w:r>
            <w:r w:rsidRPr="00215AE3">
              <w:rPr>
                <w:rFonts w:ascii="Times New Roman" w:hAnsi="Times New Roman"/>
                <w:szCs w:val="24"/>
                <w:lang w:eastAsia="ar-SA"/>
              </w:rPr>
              <w:t xml:space="preserve"> </w:t>
            </w:r>
            <w:r w:rsidRPr="00215AE3">
              <w:rPr>
                <w:rFonts w:ascii="Times New Roman" w:hAnsi="Times New Roman"/>
                <w:szCs w:val="24"/>
              </w:rPr>
              <w:t>мысли</w:t>
            </w:r>
            <w:r w:rsidRPr="00215AE3">
              <w:rPr>
                <w:rFonts w:ascii="Times New Roman" w:hAnsi="Times New Roman"/>
                <w:spacing w:val="-3"/>
                <w:szCs w:val="24"/>
              </w:rPr>
              <w:t xml:space="preserve"> </w:t>
            </w:r>
            <w:r w:rsidRPr="00215AE3">
              <w:rPr>
                <w:rFonts w:ascii="Times New Roman" w:hAnsi="Times New Roman"/>
                <w:szCs w:val="24"/>
              </w:rPr>
              <w:t>произведения.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bCs/>
                <w:iCs/>
                <w:szCs w:val="24"/>
              </w:rPr>
            </w:pPr>
            <w:r w:rsidRPr="00215AE3">
              <w:rPr>
                <w:rFonts w:ascii="Times New Roman" w:hAnsi="Times New Roman"/>
                <w:bCs/>
                <w:iCs/>
                <w:szCs w:val="24"/>
              </w:rPr>
              <w:t>2.42</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szCs w:val="24"/>
              </w:rPr>
              <w:t>Е.</w:t>
            </w:r>
            <w:r w:rsidRPr="00215AE3">
              <w:rPr>
                <w:rFonts w:ascii="Times New Roman" w:hAnsi="Times New Roman"/>
                <w:spacing w:val="-4"/>
                <w:szCs w:val="24"/>
              </w:rPr>
              <w:t xml:space="preserve"> </w:t>
            </w:r>
            <w:r w:rsidRPr="00215AE3">
              <w:rPr>
                <w:rFonts w:ascii="Times New Roman" w:hAnsi="Times New Roman"/>
                <w:szCs w:val="24"/>
              </w:rPr>
              <w:t>Благинина «Кукушка»,</w:t>
            </w:r>
            <w:r w:rsidRPr="00215AE3">
              <w:rPr>
                <w:rFonts w:ascii="Times New Roman" w:hAnsi="Times New Roman"/>
                <w:spacing w:val="-2"/>
                <w:szCs w:val="24"/>
              </w:rPr>
              <w:t xml:space="preserve"> «Котёнок»</w:t>
            </w:r>
            <w:r w:rsidRPr="00215AE3">
              <w:rPr>
                <w:rFonts w:ascii="Times New Roman" w:hAnsi="Times New Roman"/>
                <w:szCs w:val="24"/>
              </w:rPr>
              <w:t>.</w:t>
            </w:r>
            <w:r w:rsidRPr="00215AE3">
              <w:rPr>
                <w:rFonts w:ascii="Times New Roman" w:hAnsi="Times New Roman"/>
                <w:spacing w:val="-2"/>
                <w:szCs w:val="24"/>
              </w:rPr>
              <w:t xml:space="preserve"> </w:t>
            </w:r>
            <w:r w:rsidRPr="00215AE3">
              <w:rPr>
                <w:rFonts w:ascii="Times New Roman" w:hAnsi="Times New Roman"/>
                <w:szCs w:val="24"/>
              </w:rPr>
              <w:t>Выделение</w:t>
            </w:r>
            <w:r w:rsidRPr="00215AE3">
              <w:rPr>
                <w:rFonts w:ascii="Times New Roman" w:hAnsi="Times New Roman"/>
                <w:spacing w:val="-5"/>
                <w:szCs w:val="24"/>
              </w:rPr>
              <w:t xml:space="preserve"> </w:t>
            </w:r>
            <w:r w:rsidRPr="00215AE3">
              <w:rPr>
                <w:rFonts w:ascii="Times New Roman" w:hAnsi="Times New Roman"/>
                <w:szCs w:val="24"/>
              </w:rPr>
              <w:t>средств художественной</w:t>
            </w:r>
            <w:r w:rsidRPr="00215AE3">
              <w:rPr>
                <w:rFonts w:ascii="Times New Roman" w:hAnsi="Times New Roman"/>
                <w:spacing w:val="-9"/>
                <w:szCs w:val="24"/>
              </w:rPr>
              <w:t xml:space="preserve"> </w:t>
            </w:r>
            <w:r w:rsidRPr="00215AE3">
              <w:rPr>
                <w:rFonts w:ascii="Times New Roman" w:hAnsi="Times New Roman"/>
                <w:szCs w:val="24"/>
              </w:rPr>
              <w:t>выразительности,</w:t>
            </w:r>
            <w:r w:rsidRPr="00215AE3">
              <w:rPr>
                <w:rFonts w:ascii="Times New Roman" w:hAnsi="Times New Roman"/>
                <w:spacing w:val="-9"/>
                <w:szCs w:val="24"/>
              </w:rPr>
              <w:t xml:space="preserve"> </w:t>
            </w:r>
            <w:r w:rsidRPr="00215AE3">
              <w:rPr>
                <w:rFonts w:ascii="Times New Roman" w:hAnsi="Times New Roman"/>
                <w:szCs w:val="24"/>
              </w:rPr>
              <w:t xml:space="preserve">литературные </w:t>
            </w:r>
            <w:r w:rsidRPr="00215AE3">
              <w:rPr>
                <w:rFonts w:ascii="Times New Roman" w:hAnsi="Times New Roman"/>
                <w:spacing w:val="-57"/>
                <w:szCs w:val="24"/>
              </w:rPr>
              <w:t xml:space="preserve"> </w:t>
            </w:r>
            <w:r w:rsidRPr="00215AE3">
              <w:rPr>
                <w:rFonts w:ascii="Times New Roman" w:hAnsi="Times New Roman"/>
                <w:szCs w:val="24"/>
              </w:rPr>
              <w:t>тропы.</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2.43</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bCs/>
                <w:szCs w:val="24"/>
                <w:lang w:eastAsia="ar-SA"/>
              </w:rPr>
              <w:t xml:space="preserve">Работа с книгой. </w:t>
            </w:r>
            <w:r w:rsidRPr="00215AE3">
              <w:rPr>
                <w:rFonts w:ascii="Times New Roman" w:hAnsi="Times New Roman"/>
                <w:bCs/>
                <w:szCs w:val="24"/>
              </w:rPr>
              <w:t xml:space="preserve">Проект «Праздник поэзии». </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2.44</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А.</w:t>
            </w:r>
            <w:r w:rsidR="00407FCB" w:rsidRPr="00215AE3">
              <w:rPr>
                <w:rFonts w:ascii="Times New Roman" w:hAnsi="Times New Roman"/>
                <w:szCs w:val="24"/>
              </w:rPr>
              <w:t xml:space="preserve"> </w:t>
            </w:r>
            <w:r w:rsidRPr="00215AE3">
              <w:rPr>
                <w:rFonts w:ascii="Times New Roman" w:hAnsi="Times New Roman"/>
                <w:szCs w:val="24"/>
              </w:rPr>
              <w:t>П.Платонов</w:t>
            </w:r>
            <w:r w:rsidRPr="00215AE3">
              <w:rPr>
                <w:rFonts w:ascii="Times New Roman" w:hAnsi="Times New Roman"/>
                <w:spacing w:val="-2"/>
                <w:szCs w:val="24"/>
              </w:rPr>
              <w:t xml:space="preserve"> </w:t>
            </w:r>
            <w:r w:rsidRPr="00215AE3">
              <w:rPr>
                <w:rFonts w:ascii="Times New Roman" w:hAnsi="Times New Roman"/>
                <w:szCs w:val="24"/>
              </w:rPr>
              <w:t>«Цветок</w:t>
            </w:r>
            <w:r w:rsidRPr="00215AE3">
              <w:rPr>
                <w:rFonts w:ascii="Times New Roman" w:hAnsi="Times New Roman"/>
                <w:spacing w:val="-3"/>
                <w:szCs w:val="24"/>
              </w:rPr>
              <w:t xml:space="preserve"> </w:t>
            </w:r>
            <w:r w:rsidRPr="00215AE3">
              <w:rPr>
                <w:rFonts w:ascii="Times New Roman" w:hAnsi="Times New Roman"/>
                <w:szCs w:val="24"/>
              </w:rPr>
              <w:t>на</w:t>
            </w:r>
            <w:r w:rsidRPr="00215AE3">
              <w:rPr>
                <w:rFonts w:ascii="Times New Roman" w:hAnsi="Times New Roman"/>
                <w:spacing w:val="-6"/>
                <w:szCs w:val="24"/>
              </w:rPr>
              <w:t xml:space="preserve"> </w:t>
            </w:r>
            <w:r w:rsidRPr="00215AE3">
              <w:rPr>
                <w:rFonts w:ascii="Times New Roman" w:hAnsi="Times New Roman"/>
                <w:szCs w:val="24"/>
              </w:rPr>
              <w:t>земле». Использование выразительных</w:t>
            </w:r>
            <w:r w:rsidRPr="00215AE3">
              <w:rPr>
                <w:rFonts w:ascii="Times New Roman" w:hAnsi="Times New Roman"/>
                <w:spacing w:val="-3"/>
                <w:szCs w:val="24"/>
              </w:rPr>
              <w:t xml:space="preserve"> </w:t>
            </w:r>
            <w:r w:rsidRPr="00215AE3">
              <w:rPr>
                <w:rFonts w:ascii="Times New Roman" w:hAnsi="Times New Roman"/>
                <w:szCs w:val="24"/>
              </w:rPr>
              <w:t>средств:</w:t>
            </w:r>
            <w:r w:rsidRPr="00215AE3">
              <w:rPr>
                <w:rFonts w:ascii="Times New Roman" w:hAnsi="Times New Roman"/>
                <w:spacing w:val="-6"/>
                <w:szCs w:val="24"/>
              </w:rPr>
              <w:t xml:space="preserve"> </w:t>
            </w:r>
            <w:r w:rsidRPr="00215AE3">
              <w:rPr>
                <w:rFonts w:ascii="Times New Roman" w:hAnsi="Times New Roman"/>
                <w:szCs w:val="24"/>
              </w:rPr>
              <w:t>интонации,</w:t>
            </w:r>
            <w:r w:rsidRPr="00215AE3">
              <w:rPr>
                <w:rFonts w:ascii="Times New Roman" w:hAnsi="Times New Roman"/>
                <w:spacing w:val="-4"/>
                <w:szCs w:val="24"/>
              </w:rPr>
              <w:t xml:space="preserve"> </w:t>
            </w:r>
            <w:r w:rsidRPr="00215AE3">
              <w:rPr>
                <w:rFonts w:ascii="Times New Roman" w:hAnsi="Times New Roman"/>
                <w:szCs w:val="24"/>
              </w:rPr>
              <w:t>темпа</w:t>
            </w:r>
            <w:r w:rsidRPr="00215AE3">
              <w:rPr>
                <w:rFonts w:ascii="Times New Roman" w:hAnsi="Times New Roman"/>
                <w:spacing w:val="-6"/>
                <w:szCs w:val="24"/>
              </w:rPr>
              <w:t xml:space="preserve"> </w:t>
            </w:r>
            <w:r w:rsidRPr="00215AE3">
              <w:rPr>
                <w:rFonts w:ascii="Times New Roman" w:hAnsi="Times New Roman"/>
                <w:szCs w:val="24"/>
              </w:rPr>
              <w:t>речи,</w:t>
            </w:r>
            <w:r w:rsidRPr="00215AE3">
              <w:rPr>
                <w:rFonts w:ascii="Times New Roman" w:hAnsi="Times New Roman"/>
                <w:spacing w:val="-57"/>
                <w:szCs w:val="24"/>
              </w:rPr>
              <w:t xml:space="preserve"> </w:t>
            </w:r>
            <w:r w:rsidRPr="00215AE3">
              <w:rPr>
                <w:rFonts w:ascii="Times New Roman" w:hAnsi="Times New Roman"/>
                <w:szCs w:val="24"/>
              </w:rPr>
              <w:t>тембра</w:t>
            </w:r>
            <w:r w:rsidRPr="00215AE3">
              <w:rPr>
                <w:rFonts w:ascii="Times New Roman" w:hAnsi="Times New Roman"/>
                <w:spacing w:val="-2"/>
                <w:szCs w:val="24"/>
              </w:rPr>
              <w:t xml:space="preserve"> </w:t>
            </w:r>
            <w:r w:rsidRPr="00215AE3">
              <w:rPr>
                <w:rFonts w:ascii="Times New Roman" w:hAnsi="Times New Roman"/>
                <w:szCs w:val="24"/>
              </w:rPr>
              <w:t>голоса, паузы.</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2.45</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А.</w:t>
            </w:r>
            <w:r w:rsidR="00407FCB" w:rsidRPr="00215AE3">
              <w:rPr>
                <w:rFonts w:ascii="Times New Roman" w:hAnsi="Times New Roman"/>
                <w:szCs w:val="24"/>
              </w:rPr>
              <w:t xml:space="preserve"> </w:t>
            </w:r>
            <w:r w:rsidRPr="00215AE3">
              <w:rPr>
                <w:rFonts w:ascii="Times New Roman" w:hAnsi="Times New Roman"/>
                <w:szCs w:val="24"/>
              </w:rPr>
              <w:t>Платонов «Ещё мама». Самостоятельный выборочный пересказ по заданному фрагменту.</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2.46</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Н.</w:t>
            </w:r>
            <w:r w:rsidR="00407FCB" w:rsidRPr="00215AE3">
              <w:rPr>
                <w:rFonts w:ascii="Times New Roman" w:hAnsi="Times New Roman"/>
                <w:szCs w:val="24"/>
              </w:rPr>
              <w:t xml:space="preserve"> </w:t>
            </w:r>
            <w:r w:rsidRPr="00215AE3">
              <w:rPr>
                <w:rFonts w:ascii="Times New Roman" w:hAnsi="Times New Roman"/>
                <w:szCs w:val="24"/>
              </w:rPr>
              <w:t>Носов «Федина задача». Основные темы детского чтения: юмористические произведения.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2.47</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Н.</w:t>
            </w:r>
            <w:r w:rsidR="00407FCB" w:rsidRPr="00215AE3">
              <w:rPr>
                <w:rFonts w:ascii="Times New Roman" w:hAnsi="Times New Roman"/>
                <w:szCs w:val="24"/>
              </w:rPr>
              <w:t xml:space="preserve"> </w:t>
            </w:r>
            <w:r w:rsidRPr="00215AE3">
              <w:rPr>
                <w:rFonts w:ascii="Times New Roman" w:hAnsi="Times New Roman"/>
                <w:szCs w:val="24"/>
              </w:rPr>
              <w:t>Носов «Телефон». Осознание диалога как вида речи.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lastRenderedPageBreak/>
              <w:t>2.48</w:t>
            </w:r>
          </w:p>
        </w:tc>
        <w:tc>
          <w:tcPr>
            <w:tcW w:w="11340" w:type="dxa"/>
          </w:tcPr>
          <w:p w:rsidR="00C430B0" w:rsidRPr="00215AE3" w:rsidRDefault="00C430B0" w:rsidP="00215AE3">
            <w:pPr>
              <w:rPr>
                <w:rFonts w:ascii="Times New Roman" w:hAnsi="Times New Roman"/>
                <w:szCs w:val="24"/>
              </w:rPr>
            </w:pPr>
            <w:r w:rsidRPr="00215AE3">
              <w:rPr>
                <w:rFonts w:ascii="Times New Roman" w:hAnsi="Times New Roman"/>
                <w:szCs w:val="24"/>
              </w:rPr>
              <w:t>Л.</w:t>
            </w:r>
            <w:r w:rsidR="00407FCB" w:rsidRPr="00215AE3">
              <w:rPr>
                <w:rFonts w:ascii="Times New Roman" w:hAnsi="Times New Roman"/>
                <w:szCs w:val="24"/>
              </w:rPr>
              <w:t xml:space="preserve"> </w:t>
            </w:r>
            <w:r w:rsidRPr="00215AE3">
              <w:rPr>
                <w:rFonts w:ascii="Times New Roman" w:hAnsi="Times New Roman"/>
                <w:szCs w:val="24"/>
              </w:rPr>
              <w:t>Кассиль «Отметки Риммы Лебедевой». Подробный пересказ текста. Деление текста на части, составление плана в виде вопросов.</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2.49</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Ю. И. Ермолаев. Инсценирование. «Проговорился», «Воспитатели». Многозначность слов. Прямое и переносное значение слов.</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2.50</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lang w:eastAsia="ar-SA"/>
              </w:rPr>
              <w:t xml:space="preserve">Жанры произведений. </w:t>
            </w:r>
            <w:r w:rsidRPr="00215AE3">
              <w:rPr>
                <w:rFonts w:ascii="Times New Roman" w:hAnsi="Times New Roman"/>
                <w:szCs w:val="24"/>
              </w:rPr>
              <w:t>Г. Б. Остер. «Вредные советы», «Как получаются легенды».</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2.51</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bCs/>
                <w:szCs w:val="24"/>
                <w:lang w:eastAsia="ar-SA"/>
              </w:rPr>
              <w:t xml:space="preserve">Пересказ фрагмента текста. </w:t>
            </w:r>
            <w:r w:rsidRPr="00215AE3">
              <w:rPr>
                <w:rFonts w:ascii="Times New Roman" w:hAnsi="Times New Roman"/>
                <w:szCs w:val="24"/>
              </w:rPr>
              <w:t>Р. Сеф. Шутливое искажение действительности.</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2.52</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lang w:eastAsia="ar-SA"/>
              </w:rPr>
              <w:t>По страницам детских журналов. Типы книг: периодическая печать. Представленность разных видов книг: детские периодические издания.</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2.53</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Древнегреческий миф «Храбрый Персей». Понимание отдельных, наиболее общих текстов  былин, легенд, мифов.</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2.54</w:t>
            </w:r>
          </w:p>
        </w:tc>
        <w:tc>
          <w:tcPr>
            <w:tcW w:w="11340" w:type="dxa"/>
          </w:tcPr>
          <w:p w:rsidR="00C430B0" w:rsidRPr="00215AE3" w:rsidRDefault="00C430B0" w:rsidP="00215AE3">
            <w:pPr>
              <w:rPr>
                <w:rFonts w:ascii="Times New Roman" w:hAnsi="Times New Roman"/>
                <w:szCs w:val="24"/>
                <w:lang w:eastAsia="ar-SA"/>
              </w:rPr>
            </w:pPr>
            <w:r w:rsidRPr="00215AE3">
              <w:rPr>
                <w:rFonts w:ascii="Times New Roman" w:hAnsi="Times New Roman"/>
                <w:szCs w:val="24"/>
              </w:rPr>
              <w:t xml:space="preserve">Древнегреческий миф «Храбрый Персей». </w:t>
            </w:r>
            <w:r w:rsidRPr="00215AE3">
              <w:rPr>
                <w:rFonts w:ascii="Times New Roman" w:eastAsia="@Arial Unicode MS" w:hAnsi="Times New Roman"/>
                <w:szCs w:val="24"/>
              </w:rPr>
              <w:t>Знакомство с простейшими приемами анализа различных видов текста: установление причинно-следственных связей. Краткий пересказ текста.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b/>
                <w:szCs w:val="24"/>
              </w:rPr>
            </w:pPr>
          </w:p>
        </w:tc>
      </w:tr>
      <w:tr w:rsidR="00215AE3" w:rsidRPr="00215AE3" w:rsidTr="002645C0">
        <w:trPr>
          <w:trHeight w:val="567"/>
        </w:trPr>
        <w:tc>
          <w:tcPr>
            <w:tcW w:w="720" w:type="dxa"/>
          </w:tcPr>
          <w:p w:rsidR="00C430B0" w:rsidRPr="00215AE3" w:rsidRDefault="00C430B0" w:rsidP="00215AE3">
            <w:pPr>
              <w:rPr>
                <w:rFonts w:ascii="Times New Roman" w:hAnsi="Times New Roman"/>
                <w:szCs w:val="24"/>
              </w:rPr>
            </w:pPr>
            <w:r w:rsidRPr="00215AE3">
              <w:rPr>
                <w:rFonts w:ascii="Times New Roman" w:hAnsi="Times New Roman"/>
                <w:szCs w:val="24"/>
              </w:rPr>
              <w:t>2.55</w:t>
            </w:r>
          </w:p>
        </w:tc>
        <w:tc>
          <w:tcPr>
            <w:tcW w:w="11340" w:type="dxa"/>
          </w:tcPr>
          <w:p w:rsidR="00C430B0" w:rsidRPr="00215AE3" w:rsidRDefault="00C430B0" w:rsidP="00215AE3">
            <w:pPr>
              <w:rPr>
                <w:rFonts w:ascii="Times New Roman" w:hAnsi="Times New Roman"/>
                <w:bCs/>
                <w:szCs w:val="24"/>
                <w:lang w:eastAsia="ar-SA"/>
              </w:rPr>
            </w:pPr>
            <w:r w:rsidRPr="00215AE3">
              <w:rPr>
                <w:rFonts w:ascii="Times New Roman" w:hAnsi="Times New Roman"/>
                <w:szCs w:val="24"/>
              </w:rPr>
              <w:t>Годовая контрольная работа.</w:t>
            </w:r>
          </w:p>
        </w:tc>
        <w:tc>
          <w:tcPr>
            <w:tcW w:w="1440"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c>
          <w:tcPr>
            <w:tcW w:w="1913" w:type="dxa"/>
          </w:tcPr>
          <w:p w:rsidR="00C430B0" w:rsidRPr="00215AE3" w:rsidRDefault="00C430B0" w:rsidP="00215AE3">
            <w:pPr>
              <w:jc w:val="center"/>
              <w:rPr>
                <w:rFonts w:ascii="Times New Roman" w:hAnsi="Times New Roman"/>
                <w:szCs w:val="24"/>
              </w:rPr>
            </w:pPr>
            <w:r w:rsidRPr="00215AE3">
              <w:rPr>
                <w:rFonts w:ascii="Times New Roman" w:hAnsi="Times New Roman"/>
                <w:szCs w:val="24"/>
              </w:rPr>
              <w:t>1</w:t>
            </w:r>
          </w:p>
        </w:tc>
      </w:tr>
      <w:tr w:rsidR="00215AE3" w:rsidRPr="00215AE3" w:rsidTr="002645C0">
        <w:trPr>
          <w:trHeight w:val="567"/>
        </w:trPr>
        <w:tc>
          <w:tcPr>
            <w:tcW w:w="720" w:type="dxa"/>
          </w:tcPr>
          <w:p w:rsidR="00407FCB" w:rsidRPr="00215AE3" w:rsidRDefault="00407FCB" w:rsidP="00215AE3">
            <w:pPr>
              <w:rPr>
                <w:rFonts w:ascii="Times New Roman" w:hAnsi="Times New Roman"/>
                <w:b/>
                <w:bCs/>
                <w:szCs w:val="24"/>
              </w:rPr>
            </w:pPr>
            <w:r w:rsidRPr="00215AE3">
              <w:rPr>
                <w:rFonts w:ascii="Times New Roman" w:hAnsi="Times New Roman"/>
                <w:b/>
                <w:bCs/>
                <w:szCs w:val="24"/>
              </w:rPr>
              <w:t>3</w:t>
            </w:r>
          </w:p>
        </w:tc>
        <w:tc>
          <w:tcPr>
            <w:tcW w:w="11340" w:type="dxa"/>
          </w:tcPr>
          <w:p w:rsidR="00407FCB" w:rsidRPr="00215AE3" w:rsidRDefault="00407FCB" w:rsidP="00215AE3">
            <w:pPr>
              <w:rPr>
                <w:rFonts w:ascii="Times New Roman" w:hAnsi="Times New Roman"/>
                <w:b/>
                <w:szCs w:val="24"/>
                <w:lang w:eastAsia="ar-SA"/>
              </w:rPr>
            </w:pPr>
            <w:r w:rsidRPr="00215AE3">
              <w:rPr>
                <w:rFonts w:ascii="Times New Roman" w:hAnsi="Times New Roman"/>
                <w:b/>
                <w:szCs w:val="24"/>
                <w:lang w:eastAsia="ar-SA"/>
              </w:rPr>
              <w:t>Литературоведческая пропедевтика.</w:t>
            </w:r>
          </w:p>
        </w:tc>
        <w:tc>
          <w:tcPr>
            <w:tcW w:w="1440"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15</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w:t>
            </w:r>
          </w:p>
        </w:tc>
        <w:tc>
          <w:tcPr>
            <w:tcW w:w="11340" w:type="dxa"/>
          </w:tcPr>
          <w:p w:rsidR="00407FCB" w:rsidRPr="00215AE3" w:rsidRDefault="00407FCB" w:rsidP="00215AE3">
            <w:pPr>
              <w:rPr>
                <w:rFonts w:ascii="Times New Roman" w:hAnsi="Times New Roman"/>
                <w:b/>
                <w:szCs w:val="24"/>
                <w:lang w:eastAsia="ar-SA"/>
              </w:rPr>
            </w:pPr>
            <w:r w:rsidRPr="00215AE3">
              <w:rPr>
                <w:rFonts w:ascii="Times New Roman" w:eastAsia="Calibri" w:hAnsi="Times New Roman"/>
                <w:szCs w:val="24"/>
                <w:lang w:eastAsia="ar-SA"/>
              </w:rPr>
              <w:t>Средства выразительности.</w:t>
            </w:r>
            <w:r w:rsidRPr="00215AE3">
              <w:rPr>
                <w:rFonts w:ascii="Times New Roman" w:hAnsi="Times New Roman"/>
                <w:szCs w:val="24"/>
              </w:rPr>
              <w:t xml:space="preserve"> Эпитеты и сравнения. Стихи Ф. И. Тютчева «Весенняя гроза», «Листья», А. А. Фета. «Мама! Глянь-ка из окошка...», «Зреет рожь над жаркой нивой...».</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3.2</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А.С. Пушкин</w:t>
            </w:r>
            <w:r w:rsidRPr="00215AE3">
              <w:rPr>
                <w:rFonts w:ascii="Times New Roman" w:hAnsi="Times New Roman"/>
                <w:spacing w:val="1"/>
                <w:szCs w:val="24"/>
              </w:rPr>
              <w:t xml:space="preserve"> </w:t>
            </w:r>
            <w:r w:rsidRPr="00215AE3">
              <w:rPr>
                <w:rFonts w:ascii="Times New Roman" w:hAnsi="Times New Roman"/>
                <w:szCs w:val="24"/>
              </w:rPr>
              <w:t>«Сказка</w:t>
            </w:r>
            <w:r w:rsidRPr="00215AE3">
              <w:rPr>
                <w:rFonts w:ascii="Times New Roman" w:hAnsi="Times New Roman"/>
                <w:spacing w:val="-4"/>
                <w:szCs w:val="24"/>
              </w:rPr>
              <w:t xml:space="preserve"> </w:t>
            </w:r>
            <w:r w:rsidRPr="00215AE3">
              <w:rPr>
                <w:rFonts w:ascii="Times New Roman" w:hAnsi="Times New Roman"/>
                <w:szCs w:val="24"/>
              </w:rPr>
              <w:t>о</w:t>
            </w:r>
            <w:r w:rsidRPr="00215AE3">
              <w:rPr>
                <w:rFonts w:ascii="Times New Roman" w:hAnsi="Times New Roman"/>
                <w:spacing w:val="-3"/>
                <w:szCs w:val="24"/>
              </w:rPr>
              <w:t xml:space="preserve"> </w:t>
            </w:r>
            <w:r w:rsidRPr="00215AE3">
              <w:rPr>
                <w:rFonts w:ascii="Times New Roman" w:hAnsi="Times New Roman"/>
                <w:szCs w:val="24"/>
              </w:rPr>
              <w:t>царе</w:t>
            </w:r>
            <w:r w:rsidRPr="00215AE3">
              <w:rPr>
                <w:rFonts w:ascii="Times New Roman" w:hAnsi="Times New Roman"/>
                <w:spacing w:val="-4"/>
                <w:szCs w:val="24"/>
              </w:rPr>
              <w:t xml:space="preserve"> </w:t>
            </w:r>
            <w:r w:rsidRPr="00215AE3">
              <w:rPr>
                <w:rFonts w:ascii="Times New Roman" w:hAnsi="Times New Roman"/>
                <w:szCs w:val="24"/>
              </w:rPr>
              <w:t>Салтане…». Деление</w:t>
            </w:r>
            <w:r w:rsidRPr="00215AE3">
              <w:rPr>
                <w:rFonts w:ascii="Times New Roman" w:hAnsi="Times New Roman"/>
                <w:spacing w:val="-3"/>
                <w:szCs w:val="24"/>
              </w:rPr>
              <w:t xml:space="preserve"> </w:t>
            </w:r>
            <w:r w:rsidRPr="00215AE3">
              <w:rPr>
                <w:rFonts w:ascii="Times New Roman" w:hAnsi="Times New Roman"/>
                <w:szCs w:val="24"/>
              </w:rPr>
              <w:t>произведения</w:t>
            </w:r>
            <w:r w:rsidRPr="00215AE3">
              <w:rPr>
                <w:rFonts w:ascii="Times New Roman" w:hAnsi="Times New Roman"/>
                <w:spacing w:val="-4"/>
                <w:szCs w:val="24"/>
              </w:rPr>
              <w:t xml:space="preserve"> </w:t>
            </w:r>
            <w:r w:rsidRPr="00215AE3">
              <w:rPr>
                <w:rFonts w:ascii="Times New Roman" w:hAnsi="Times New Roman"/>
                <w:szCs w:val="24"/>
              </w:rPr>
              <w:t>на</w:t>
            </w:r>
            <w:r w:rsidRPr="00215AE3">
              <w:rPr>
                <w:rFonts w:ascii="Times New Roman" w:hAnsi="Times New Roman"/>
                <w:spacing w:val="-3"/>
                <w:szCs w:val="24"/>
              </w:rPr>
              <w:t xml:space="preserve"> </w:t>
            </w:r>
            <w:r w:rsidRPr="00215AE3">
              <w:rPr>
                <w:rFonts w:ascii="Times New Roman" w:hAnsi="Times New Roman"/>
                <w:szCs w:val="24"/>
              </w:rPr>
              <w:t>части.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3.3</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bCs/>
                <w:szCs w:val="24"/>
              </w:rPr>
              <w:t xml:space="preserve">А.С. Пушкин. «Сказка о царе Салтане…» . </w:t>
            </w:r>
            <w:r w:rsidRPr="00215AE3">
              <w:rPr>
                <w:rFonts w:ascii="Times New Roman" w:eastAsia="@Arial Unicode MS" w:hAnsi="Times New Roman"/>
                <w:szCs w:val="24"/>
              </w:rPr>
              <w:t>Воспроизведение текста с использованием выразительных средств языка.</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3.4</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Общее</w:t>
            </w:r>
            <w:r w:rsidRPr="00215AE3">
              <w:rPr>
                <w:rFonts w:ascii="Times New Roman" w:hAnsi="Times New Roman"/>
                <w:spacing w:val="-4"/>
                <w:szCs w:val="24"/>
              </w:rPr>
              <w:t xml:space="preserve"> </w:t>
            </w:r>
            <w:r w:rsidRPr="00215AE3">
              <w:rPr>
                <w:rFonts w:ascii="Times New Roman" w:hAnsi="Times New Roman"/>
                <w:szCs w:val="24"/>
              </w:rPr>
              <w:t>представление</w:t>
            </w:r>
            <w:r w:rsidRPr="00215AE3">
              <w:rPr>
                <w:rFonts w:ascii="Times New Roman" w:hAnsi="Times New Roman"/>
                <w:spacing w:val="-3"/>
                <w:szCs w:val="24"/>
              </w:rPr>
              <w:t xml:space="preserve"> </w:t>
            </w:r>
            <w:r w:rsidRPr="00215AE3">
              <w:rPr>
                <w:rFonts w:ascii="Times New Roman" w:hAnsi="Times New Roman"/>
                <w:szCs w:val="24"/>
              </w:rPr>
              <w:t>о жанре басни, особенностях</w:t>
            </w:r>
            <w:r w:rsidRPr="00215AE3">
              <w:rPr>
                <w:rFonts w:ascii="Times New Roman" w:hAnsi="Times New Roman"/>
                <w:spacing w:val="1"/>
                <w:szCs w:val="24"/>
              </w:rPr>
              <w:t xml:space="preserve"> </w:t>
            </w:r>
            <w:r w:rsidRPr="00215AE3">
              <w:rPr>
                <w:rFonts w:ascii="Times New Roman" w:hAnsi="Times New Roman"/>
                <w:szCs w:val="24"/>
              </w:rPr>
              <w:t xml:space="preserve">построения . </w:t>
            </w:r>
            <w:r w:rsidRPr="00215AE3">
              <w:rPr>
                <w:rFonts w:ascii="Times New Roman" w:hAnsi="Times New Roman"/>
                <w:iCs/>
                <w:szCs w:val="24"/>
              </w:rPr>
              <w:t xml:space="preserve">Басни И. А. Крылова </w:t>
            </w:r>
            <w:r w:rsidRPr="00215AE3">
              <w:rPr>
                <w:rFonts w:ascii="Times New Roman" w:hAnsi="Times New Roman"/>
                <w:szCs w:val="24"/>
              </w:rPr>
              <w:t>.</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3.5</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Средства выразительности. Басни  И. А. Крылова. Мораль и аллегория басни.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3.6</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В. М. Гаршин. «Лягушка-путешественница».  Понимание заглавия произведения, его адекватное соотношение с содержанием</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3.7</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bCs/>
                <w:szCs w:val="24"/>
              </w:rPr>
              <w:t>Внеклассное чтение «Литературные сказки».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3.8</w:t>
            </w:r>
          </w:p>
        </w:tc>
        <w:tc>
          <w:tcPr>
            <w:tcW w:w="11340" w:type="dxa"/>
          </w:tcPr>
          <w:p w:rsidR="00407FCB" w:rsidRPr="00215AE3" w:rsidRDefault="00407FCB" w:rsidP="00215AE3">
            <w:pPr>
              <w:pStyle w:val="Default"/>
              <w:rPr>
                <w:color w:val="auto"/>
              </w:rPr>
            </w:pPr>
            <w:r w:rsidRPr="00215AE3">
              <w:rPr>
                <w:color w:val="auto"/>
              </w:rPr>
              <w:t xml:space="preserve">Общее представление о жанре стихотворения, особенностях построения и выразительных средствах. С. Есенин «Черёмуха». </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lastRenderedPageBreak/>
              <w:t>3.9</w:t>
            </w:r>
          </w:p>
        </w:tc>
        <w:tc>
          <w:tcPr>
            <w:tcW w:w="11340" w:type="dxa"/>
          </w:tcPr>
          <w:p w:rsidR="00407FCB" w:rsidRPr="00215AE3" w:rsidRDefault="00407FCB" w:rsidP="00215AE3">
            <w:pPr>
              <w:jc w:val="both"/>
              <w:rPr>
                <w:rFonts w:ascii="Times New Roman" w:hAnsi="Times New Roman"/>
                <w:szCs w:val="24"/>
              </w:rPr>
            </w:pPr>
            <w:r w:rsidRPr="00215AE3">
              <w:rPr>
                <w:rFonts w:ascii="Times New Roman" w:eastAsia="Calibri" w:hAnsi="Times New Roman"/>
                <w:szCs w:val="24"/>
              </w:rPr>
              <w:t>В. Бианки «Мышонок Пик».  Подробный  пересказ текста, составление плана в виде назывных предложений из текста.</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3.10</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iCs/>
                <w:szCs w:val="24"/>
                <w:lang w:eastAsia="en-US"/>
              </w:rPr>
              <w:t>Внеклассное чтение. А. Толстой «Русалочьи сказки» (Русалка, Водяной).</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3.11</w:t>
            </w:r>
          </w:p>
        </w:tc>
        <w:tc>
          <w:tcPr>
            <w:tcW w:w="11340" w:type="dxa"/>
          </w:tcPr>
          <w:p w:rsidR="00407FCB" w:rsidRPr="00215AE3" w:rsidRDefault="00407FCB" w:rsidP="00215AE3">
            <w:pPr>
              <w:keepNext/>
              <w:tabs>
                <w:tab w:val="num" w:pos="0"/>
              </w:tabs>
              <w:suppressAutoHyphens/>
              <w:jc w:val="both"/>
              <w:outlineLvl w:val="3"/>
              <w:rPr>
                <w:rFonts w:ascii="Times New Roman" w:hAnsi="Times New Roman"/>
                <w:szCs w:val="24"/>
                <w:lang w:eastAsia="ar-SA"/>
              </w:rPr>
            </w:pPr>
            <w:r w:rsidRPr="00215AE3">
              <w:rPr>
                <w:rFonts w:ascii="Times New Roman" w:hAnsi="Times New Roman"/>
                <w:szCs w:val="24"/>
                <w:lang w:eastAsia="ar-SA"/>
              </w:rPr>
              <w:t xml:space="preserve">Чтение по ролям. </w:t>
            </w:r>
            <w:r w:rsidRPr="00215AE3">
              <w:rPr>
                <w:rFonts w:ascii="Times New Roman" w:hAnsi="Times New Roman"/>
                <w:kern w:val="1"/>
                <w:szCs w:val="24"/>
                <w:lang w:eastAsia="ar-SA"/>
              </w:rPr>
              <w:t>Образы детей. М. М. Зощенко «Золотые слова».</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3.12</w:t>
            </w:r>
          </w:p>
        </w:tc>
        <w:tc>
          <w:tcPr>
            <w:tcW w:w="11340" w:type="dxa"/>
          </w:tcPr>
          <w:p w:rsidR="00407FCB" w:rsidRPr="00215AE3" w:rsidRDefault="00407FCB" w:rsidP="00215AE3">
            <w:pPr>
              <w:keepNext/>
              <w:tabs>
                <w:tab w:val="num" w:pos="0"/>
              </w:tabs>
              <w:suppressAutoHyphens/>
              <w:jc w:val="both"/>
              <w:outlineLvl w:val="3"/>
              <w:rPr>
                <w:rFonts w:ascii="Times New Roman" w:hAnsi="Times New Roman"/>
                <w:szCs w:val="24"/>
                <w:lang w:eastAsia="ar-SA"/>
              </w:rPr>
            </w:pPr>
            <w:r w:rsidRPr="00215AE3">
              <w:rPr>
                <w:rFonts w:ascii="Times New Roman" w:hAnsi="Times New Roman"/>
                <w:szCs w:val="24"/>
                <w:lang w:eastAsia="ar-SA"/>
              </w:rPr>
              <w:t xml:space="preserve">Чтение по ролям. </w:t>
            </w:r>
            <w:r w:rsidRPr="00215AE3">
              <w:rPr>
                <w:rFonts w:ascii="Times New Roman" w:hAnsi="Times New Roman"/>
                <w:kern w:val="1"/>
                <w:szCs w:val="24"/>
                <w:lang w:eastAsia="ar-SA"/>
              </w:rPr>
              <w:t>Образы детей. М. М. Зощенко «Золотые слова».</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3.13</w:t>
            </w:r>
          </w:p>
        </w:tc>
        <w:tc>
          <w:tcPr>
            <w:tcW w:w="11340" w:type="dxa"/>
          </w:tcPr>
          <w:p w:rsidR="00407FCB" w:rsidRPr="00215AE3" w:rsidRDefault="00407FCB" w:rsidP="00215AE3">
            <w:pPr>
              <w:keepNext/>
              <w:tabs>
                <w:tab w:val="num" w:pos="0"/>
              </w:tabs>
              <w:suppressAutoHyphens/>
              <w:jc w:val="both"/>
              <w:outlineLvl w:val="3"/>
              <w:rPr>
                <w:rFonts w:ascii="Times New Roman" w:hAnsi="Times New Roman"/>
                <w:szCs w:val="24"/>
              </w:rPr>
            </w:pPr>
            <w:r w:rsidRPr="00215AE3">
              <w:rPr>
                <w:rFonts w:ascii="Times New Roman" w:hAnsi="Times New Roman"/>
                <w:bCs/>
                <w:szCs w:val="24"/>
                <w:lang w:eastAsia="ar-SA"/>
              </w:rPr>
              <w:t xml:space="preserve">Работа с текстом. </w:t>
            </w:r>
            <w:r w:rsidRPr="00215AE3">
              <w:rPr>
                <w:rFonts w:ascii="Times New Roman" w:hAnsi="Times New Roman"/>
                <w:kern w:val="1"/>
                <w:szCs w:val="24"/>
                <w:lang w:eastAsia="ar-SA"/>
              </w:rPr>
              <w:t>Общение и поступки детей. М.М. Зощенко «Великие путешественники».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3.14</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Г.Х. Составление плана текста. Андерсен. «Гадкий утёнок». Нравственный смысл сказки.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3.15</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Г.Х. Андерсен. «Гадкий утёнок». Составление плана текста.</w:t>
            </w:r>
            <w:r w:rsidRPr="00215AE3">
              <w:rPr>
                <w:rFonts w:ascii="Times New Roman" w:hAnsi="Times New Roman"/>
                <w:szCs w:val="24"/>
              </w:rPr>
              <w:tab/>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b/>
                <w:bCs/>
                <w:szCs w:val="24"/>
              </w:rPr>
            </w:pPr>
            <w:r w:rsidRPr="00215AE3">
              <w:rPr>
                <w:rFonts w:ascii="Times New Roman" w:hAnsi="Times New Roman"/>
                <w:b/>
                <w:bCs/>
                <w:szCs w:val="24"/>
              </w:rPr>
              <w:t>4</w:t>
            </w:r>
          </w:p>
        </w:tc>
        <w:tc>
          <w:tcPr>
            <w:tcW w:w="11340" w:type="dxa"/>
          </w:tcPr>
          <w:p w:rsidR="00407FCB" w:rsidRPr="00215AE3" w:rsidRDefault="00407FCB" w:rsidP="00215AE3">
            <w:pPr>
              <w:rPr>
                <w:rFonts w:ascii="Times New Roman" w:hAnsi="Times New Roman"/>
                <w:b/>
                <w:szCs w:val="24"/>
              </w:rPr>
            </w:pPr>
            <w:r w:rsidRPr="00215AE3">
              <w:rPr>
                <w:rFonts w:ascii="Times New Roman" w:hAnsi="Times New Roman"/>
                <w:b/>
                <w:szCs w:val="24"/>
              </w:rPr>
              <w:t>Творческая деятельность обучающихся.</w:t>
            </w:r>
          </w:p>
        </w:tc>
        <w:tc>
          <w:tcPr>
            <w:tcW w:w="1440"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10</w:t>
            </w:r>
          </w:p>
        </w:tc>
        <w:tc>
          <w:tcPr>
            <w:tcW w:w="1913"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1</w:t>
            </w: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4.1</w:t>
            </w:r>
          </w:p>
        </w:tc>
        <w:tc>
          <w:tcPr>
            <w:tcW w:w="11340" w:type="dxa"/>
          </w:tcPr>
          <w:p w:rsidR="00407FCB" w:rsidRPr="00215AE3" w:rsidRDefault="00407FCB" w:rsidP="00215AE3">
            <w:pPr>
              <w:autoSpaceDE w:val="0"/>
              <w:autoSpaceDN w:val="0"/>
              <w:adjustRightInd w:val="0"/>
              <w:rPr>
                <w:rFonts w:ascii="Times New Roman" w:hAnsi="Times New Roman"/>
                <w:szCs w:val="24"/>
              </w:rPr>
            </w:pPr>
            <w:r w:rsidRPr="00215AE3">
              <w:rPr>
                <w:rFonts w:ascii="Times New Roman" w:hAnsi="Times New Roman"/>
                <w:szCs w:val="24"/>
              </w:rPr>
              <w:t xml:space="preserve">Презентация своего Высказывания окружающим. </w:t>
            </w:r>
            <w:r w:rsidRPr="00215AE3">
              <w:rPr>
                <w:rFonts w:ascii="Times New Roman" w:hAnsi="Times New Roman"/>
                <w:szCs w:val="24"/>
                <w:lang w:eastAsia="ar-SA"/>
              </w:rPr>
              <w:t>Проект «Сочиняем волшебную сказку».</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4.2</w:t>
            </w:r>
          </w:p>
        </w:tc>
        <w:tc>
          <w:tcPr>
            <w:tcW w:w="11340" w:type="dxa"/>
          </w:tcPr>
          <w:p w:rsidR="00407FCB" w:rsidRPr="00215AE3" w:rsidRDefault="00407FCB" w:rsidP="00215AE3">
            <w:pPr>
              <w:autoSpaceDE w:val="0"/>
              <w:autoSpaceDN w:val="0"/>
              <w:adjustRightInd w:val="0"/>
              <w:rPr>
                <w:rFonts w:ascii="Times New Roman" w:eastAsia="Calibri" w:hAnsi="Times New Roman"/>
                <w:szCs w:val="24"/>
                <w:lang w:eastAsia="en-US"/>
              </w:rPr>
            </w:pPr>
            <w:r w:rsidRPr="00215AE3">
              <w:rPr>
                <w:rFonts w:ascii="Times New Roman" w:hAnsi="Times New Roman"/>
                <w:iCs/>
                <w:szCs w:val="24"/>
                <w:lang w:eastAsia="en-US"/>
              </w:rPr>
              <w:t xml:space="preserve"> </w:t>
            </w:r>
            <w:r w:rsidRPr="00215AE3">
              <w:rPr>
                <w:rFonts w:ascii="Times New Roman" w:eastAsia="Calibri" w:hAnsi="Times New Roman"/>
                <w:szCs w:val="24"/>
                <w:lang w:eastAsia="en-US"/>
              </w:rPr>
              <w:t>Произведения отечественной авторской литературы: стихотворение И.З. Сурикова «Зима».  Использование выразительных средств: интонации, темпа речи, тембра голоса, паузы.</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4.3</w:t>
            </w:r>
          </w:p>
        </w:tc>
        <w:tc>
          <w:tcPr>
            <w:tcW w:w="11340" w:type="dxa"/>
          </w:tcPr>
          <w:p w:rsidR="00407FCB" w:rsidRPr="00215AE3" w:rsidRDefault="00407FCB" w:rsidP="00215AE3">
            <w:pPr>
              <w:autoSpaceDE w:val="0"/>
              <w:autoSpaceDN w:val="0"/>
              <w:adjustRightInd w:val="0"/>
              <w:rPr>
                <w:rFonts w:ascii="Times New Roman" w:hAnsi="Times New Roman"/>
                <w:iCs/>
                <w:szCs w:val="24"/>
                <w:lang w:eastAsia="en-US"/>
              </w:rPr>
            </w:pPr>
            <w:r w:rsidRPr="00215AE3">
              <w:rPr>
                <w:rFonts w:ascii="Times New Roman" w:eastAsia="Calibri" w:hAnsi="Times New Roman"/>
                <w:szCs w:val="24"/>
                <w:lang w:eastAsia="en-US"/>
              </w:rPr>
              <w:t xml:space="preserve">Слушание поэтических произведений: эмоциональное состояние слушателя. </w:t>
            </w:r>
            <w:r w:rsidRPr="00215AE3">
              <w:rPr>
                <w:rFonts w:ascii="Times New Roman" w:hAnsi="Times New Roman"/>
                <w:szCs w:val="24"/>
              </w:rPr>
              <w:t>Творчество А. С. Пушкина. «Уж небо осенью дышало», «В тот год осенняя погода».</w:t>
            </w:r>
            <w:r w:rsidRPr="00215AE3">
              <w:rPr>
                <w:rFonts w:ascii="Times New Roman" w:hAnsi="Times New Roman"/>
                <w:szCs w:val="24"/>
              </w:rPr>
              <w:tab/>
            </w:r>
            <w:r w:rsidRPr="00215AE3">
              <w:rPr>
                <w:rFonts w:ascii="Times New Roman" w:hAnsi="Times New Roman"/>
                <w:szCs w:val="24"/>
              </w:rPr>
              <w:tab/>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4.4</w:t>
            </w:r>
          </w:p>
        </w:tc>
        <w:tc>
          <w:tcPr>
            <w:tcW w:w="11340" w:type="dxa"/>
          </w:tcPr>
          <w:p w:rsidR="00407FCB" w:rsidRPr="00215AE3" w:rsidRDefault="00407FCB" w:rsidP="00215AE3">
            <w:pPr>
              <w:rPr>
                <w:rFonts w:ascii="Times New Roman" w:hAnsi="Times New Roman"/>
                <w:iCs/>
                <w:szCs w:val="24"/>
              </w:rPr>
            </w:pPr>
            <w:r w:rsidRPr="00215AE3">
              <w:rPr>
                <w:rFonts w:ascii="Times New Roman" w:hAnsi="Times New Roman"/>
                <w:szCs w:val="24"/>
              </w:rPr>
              <w:t>К.Д. Бальмонт «Золотое слово» . Использование</w:t>
            </w:r>
            <w:r w:rsidRPr="00215AE3">
              <w:rPr>
                <w:rFonts w:ascii="Times New Roman" w:hAnsi="Times New Roman"/>
                <w:spacing w:val="-57"/>
                <w:szCs w:val="24"/>
              </w:rPr>
              <w:t xml:space="preserve"> </w:t>
            </w:r>
            <w:r w:rsidRPr="00215AE3">
              <w:rPr>
                <w:rFonts w:ascii="Times New Roman" w:hAnsi="Times New Roman"/>
                <w:szCs w:val="24"/>
              </w:rPr>
              <w:t>выразительных средств: интонации, темпа речи,</w:t>
            </w:r>
            <w:r w:rsidRPr="00215AE3">
              <w:rPr>
                <w:rFonts w:ascii="Times New Roman" w:hAnsi="Times New Roman"/>
                <w:spacing w:val="-58"/>
                <w:szCs w:val="24"/>
              </w:rPr>
              <w:t xml:space="preserve"> </w:t>
            </w:r>
            <w:r w:rsidRPr="00215AE3">
              <w:rPr>
                <w:rFonts w:ascii="Times New Roman" w:hAnsi="Times New Roman"/>
                <w:szCs w:val="24"/>
              </w:rPr>
              <w:t>тембра</w:t>
            </w:r>
            <w:r w:rsidRPr="00215AE3">
              <w:rPr>
                <w:rFonts w:ascii="Times New Roman" w:hAnsi="Times New Roman"/>
                <w:spacing w:val="-2"/>
                <w:szCs w:val="24"/>
              </w:rPr>
              <w:t xml:space="preserve"> </w:t>
            </w:r>
            <w:r w:rsidRPr="00215AE3">
              <w:rPr>
                <w:rFonts w:ascii="Times New Roman" w:hAnsi="Times New Roman"/>
                <w:szCs w:val="24"/>
              </w:rPr>
              <w:t>голоса, паузы.</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4.5</w:t>
            </w:r>
          </w:p>
        </w:tc>
        <w:tc>
          <w:tcPr>
            <w:tcW w:w="11340" w:type="dxa"/>
          </w:tcPr>
          <w:p w:rsidR="00407FCB" w:rsidRPr="00215AE3" w:rsidRDefault="00407FCB" w:rsidP="00215AE3">
            <w:pPr>
              <w:rPr>
                <w:rFonts w:ascii="Times New Roman" w:hAnsi="Times New Roman"/>
                <w:iCs/>
                <w:szCs w:val="24"/>
              </w:rPr>
            </w:pPr>
            <w:r w:rsidRPr="00215AE3">
              <w:rPr>
                <w:rFonts w:ascii="Times New Roman" w:hAnsi="Times New Roman"/>
                <w:iCs/>
                <w:szCs w:val="24"/>
              </w:rPr>
              <w:t>Произведения о природе.</w:t>
            </w:r>
            <w:r w:rsidRPr="00215AE3">
              <w:rPr>
                <w:rFonts w:ascii="Times New Roman" w:hAnsi="Times New Roman"/>
                <w:szCs w:val="24"/>
              </w:rPr>
              <w:t xml:space="preserve"> Стихи  И. А. Бунина.</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t>4.6</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bCs/>
                <w:szCs w:val="24"/>
              </w:rPr>
              <w:t>Диагностика читательской грамотности.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r>
      <w:tr w:rsidR="00215AE3" w:rsidRPr="00215AE3" w:rsidTr="002645C0">
        <w:trPr>
          <w:trHeight w:val="567"/>
        </w:trPr>
        <w:tc>
          <w:tcPr>
            <w:tcW w:w="720" w:type="dxa"/>
          </w:tcPr>
          <w:p w:rsidR="00407FCB" w:rsidRPr="00215AE3" w:rsidRDefault="00407FCB" w:rsidP="00215AE3">
            <w:pPr>
              <w:rPr>
                <w:rFonts w:ascii="Times New Roman" w:hAnsi="Times New Roman"/>
                <w:iCs/>
                <w:szCs w:val="24"/>
                <w:lang w:eastAsia="en-US"/>
              </w:rPr>
            </w:pPr>
            <w:r w:rsidRPr="00215AE3">
              <w:rPr>
                <w:rFonts w:ascii="Times New Roman" w:hAnsi="Times New Roman"/>
                <w:iCs/>
                <w:szCs w:val="24"/>
                <w:lang w:eastAsia="en-US"/>
              </w:rPr>
              <w:t>4.7</w:t>
            </w:r>
          </w:p>
        </w:tc>
        <w:tc>
          <w:tcPr>
            <w:tcW w:w="11340" w:type="dxa"/>
          </w:tcPr>
          <w:p w:rsidR="00407FCB" w:rsidRPr="00215AE3" w:rsidRDefault="00407FCB" w:rsidP="00215AE3">
            <w:pPr>
              <w:rPr>
                <w:rFonts w:ascii="Times New Roman" w:hAnsi="Times New Roman"/>
                <w:iCs/>
                <w:szCs w:val="24"/>
                <w:lang w:eastAsia="en-US"/>
              </w:rPr>
            </w:pPr>
            <w:r w:rsidRPr="00215AE3">
              <w:rPr>
                <w:rFonts w:ascii="Times New Roman" w:hAnsi="Times New Roman"/>
                <w:bCs/>
                <w:szCs w:val="24"/>
              </w:rPr>
              <w:t>В. Ф. Одоевский. «Мороз Иванович».</w:t>
            </w:r>
            <w:r w:rsidRPr="00215AE3">
              <w:rPr>
                <w:rFonts w:ascii="Times New Roman" w:eastAsia="@Arial Unicode MS" w:hAnsi="Times New Roman"/>
                <w:szCs w:val="24"/>
              </w:rPr>
              <w:t xml:space="preserve"> Вычленение и сопоставление эпизодов из разных произведений по общности ситуаций, эмоциональной окраске, характеру поступков героев.</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eastAsia="Calibri" w:hAnsi="Times New Roman"/>
                <w:szCs w:val="24"/>
                <w:lang w:eastAsia="ar-SA"/>
              </w:rPr>
            </w:pPr>
            <w:r w:rsidRPr="00215AE3">
              <w:rPr>
                <w:rFonts w:ascii="Times New Roman" w:eastAsia="Calibri" w:hAnsi="Times New Roman"/>
                <w:szCs w:val="24"/>
                <w:lang w:eastAsia="ar-SA"/>
              </w:rPr>
              <w:t>4.8</w:t>
            </w:r>
          </w:p>
        </w:tc>
        <w:tc>
          <w:tcPr>
            <w:tcW w:w="11340" w:type="dxa"/>
          </w:tcPr>
          <w:p w:rsidR="00407FCB" w:rsidRPr="00215AE3" w:rsidRDefault="00407FCB" w:rsidP="00215AE3">
            <w:pPr>
              <w:rPr>
                <w:rFonts w:ascii="Times New Roman" w:eastAsia="Calibri" w:hAnsi="Times New Roman"/>
                <w:szCs w:val="24"/>
                <w:lang w:eastAsia="ar-SA"/>
              </w:rPr>
            </w:pPr>
            <w:r w:rsidRPr="00215AE3">
              <w:rPr>
                <w:rFonts w:ascii="Times New Roman" w:hAnsi="Times New Roman"/>
                <w:bCs/>
                <w:szCs w:val="24"/>
              </w:rPr>
              <w:t xml:space="preserve">М. Горький. «Случай с Евсейкой. » </w:t>
            </w:r>
            <w:r w:rsidRPr="00215AE3">
              <w:rPr>
                <w:rFonts w:ascii="Times New Roman" w:hAnsi="Times New Roman"/>
                <w:szCs w:val="24"/>
              </w:rPr>
              <w:t>Устное сочинение как продолжение прочитанного произведения, отдельных его сюжетных линий.</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iCs/>
                <w:szCs w:val="24"/>
              </w:rPr>
            </w:pPr>
            <w:r w:rsidRPr="00215AE3">
              <w:rPr>
                <w:rFonts w:ascii="Times New Roman" w:hAnsi="Times New Roman"/>
                <w:iCs/>
                <w:szCs w:val="24"/>
              </w:rPr>
              <w:t>4.9</w:t>
            </w:r>
          </w:p>
        </w:tc>
        <w:tc>
          <w:tcPr>
            <w:tcW w:w="11340" w:type="dxa"/>
          </w:tcPr>
          <w:p w:rsidR="00407FCB" w:rsidRPr="00215AE3" w:rsidRDefault="00407FCB" w:rsidP="00215AE3">
            <w:pPr>
              <w:rPr>
                <w:rFonts w:ascii="Times New Roman" w:hAnsi="Times New Roman"/>
                <w:szCs w:val="24"/>
              </w:rPr>
            </w:pPr>
            <w:r w:rsidRPr="00215AE3">
              <w:rPr>
                <w:rFonts w:ascii="Times New Roman" w:hAnsi="Times New Roman"/>
                <w:szCs w:val="24"/>
              </w:rPr>
              <w:t>А. И. Куприн. «Слон». Понимание нравственного содержания прочитанного, осознание мотивации поведения героев, анализ их поступков с точки зрения норм морали.</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2645C0">
        <w:trPr>
          <w:trHeight w:val="567"/>
        </w:trPr>
        <w:tc>
          <w:tcPr>
            <w:tcW w:w="720" w:type="dxa"/>
          </w:tcPr>
          <w:p w:rsidR="00407FCB" w:rsidRPr="00215AE3" w:rsidRDefault="00407FCB" w:rsidP="00215AE3">
            <w:pPr>
              <w:rPr>
                <w:rFonts w:ascii="Times New Roman" w:hAnsi="Times New Roman"/>
                <w:szCs w:val="24"/>
              </w:rPr>
            </w:pPr>
            <w:r w:rsidRPr="00215AE3">
              <w:rPr>
                <w:rFonts w:ascii="Times New Roman" w:hAnsi="Times New Roman"/>
                <w:szCs w:val="24"/>
              </w:rPr>
              <w:lastRenderedPageBreak/>
              <w:t>4.10</w:t>
            </w:r>
          </w:p>
        </w:tc>
        <w:tc>
          <w:tcPr>
            <w:tcW w:w="11340" w:type="dxa"/>
          </w:tcPr>
          <w:p w:rsidR="00407FCB" w:rsidRPr="00215AE3" w:rsidRDefault="00407FCB" w:rsidP="00215AE3">
            <w:pPr>
              <w:rPr>
                <w:rFonts w:ascii="Times New Roman" w:hAnsi="Times New Roman"/>
                <w:b/>
                <w:szCs w:val="24"/>
              </w:rPr>
            </w:pPr>
            <w:r w:rsidRPr="00215AE3">
              <w:rPr>
                <w:rFonts w:ascii="Times New Roman" w:hAnsi="Times New Roman"/>
                <w:szCs w:val="24"/>
              </w:rPr>
              <w:t>Г.Х. Андерсен. «Гадкий утёнок». Отзыв.</w:t>
            </w:r>
          </w:p>
        </w:tc>
        <w:tc>
          <w:tcPr>
            <w:tcW w:w="1440" w:type="dxa"/>
          </w:tcPr>
          <w:p w:rsidR="00407FCB" w:rsidRPr="00215AE3" w:rsidRDefault="00407FCB" w:rsidP="00215AE3">
            <w:pPr>
              <w:jc w:val="center"/>
              <w:rPr>
                <w:rFonts w:ascii="Times New Roman" w:hAnsi="Times New Roman"/>
                <w:szCs w:val="24"/>
              </w:rPr>
            </w:pPr>
            <w:r w:rsidRPr="00215AE3">
              <w:rPr>
                <w:rFonts w:ascii="Times New Roman" w:hAnsi="Times New Roman"/>
                <w:szCs w:val="24"/>
              </w:rPr>
              <w:t>1</w:t>
            </w:r>
          </w:p>
        </w:tc>
        <w:tc>
          <w:tcPr>
            <w:tcW w:w="1913" w:type="dxa"/>
          </w:tcPr>
          <w:p w:rsidR="00407FCB" w:rsidRPr="00215AE3" w:rsidRDefault="00407FCB" w:rsidP="00215AE3">
            <w:pPr>
              <w:jc w:val="center"/>
              <w:rPr>
                <w:rFonts w:ascii="Times New Roman" w:hAnsi="Times New Roman"/>
                <w:b/>
                <w:szCs w:val="24"/>
              </w:rPr>
            </w:pPr>
          </w:p>
        </w:tc>
      </w:tr>
      <w:tr w:rsidR="00215AE3" w:rsidRPr="00215AE3" w:rsidTr="00DC4AC7">
        <w:trPr>
          <w:trHeight w:val="267"/>
        </w:trPr>
        <w:tc>
          <w:tcPr>
            <w:tcW w:w="720" w:type="dxa"/>
          </w:tcPr>
          <w:p w:rsidR="00407FCB" w:rsidRPr="00215AE3" w:rsidRDefault="00407FCB" w:rsidP="00215AE3">
            <w:pPr>
              <w:jc w:val="center"/>
              <w:rPr>
                <w:rFonts w:ascii="Times New Roman" w:hAnsi="Times New Roman"/>
                <w:b/>
                <w:szCs w:val="24"/>
              </w:rPr>
            </w:pPr>
          </w:p>
        </w:tc>
        <w:tc>
          <w:tcPr>
            <w:tcW w:w="11340" w:type="dxa"/>
          </w:tcPr>
          <w:p w:rsidR="00407FCB" w:rsidRPr="00215AE3" w:rsidRDefault="00DC4AC7" w:rsidP="00215AE3">
            <w:pPr>
              <w:jc w:val="center"/>
              <w:rPr>
                <w:rFonts w:ascii="Times New Roman" w:hAnsi="Times New Roman"/>
                <w:b/>
                <w:szCs w:val="24"/>
              </w:rPr>
            </w:pPr>
            <w:r>
              <w:rPr>
                <w:rFonts w:ascii="Times New Roman" w:hAnsi="Times New Roman"/>
                <w:b/>
                <w:szCs w:val="24"/>
              </w:rPr>
              <w:t>ИТОГО</w:t>
            </w:r>
          </w:p>
        </w:tc>
        <w:tc>
          <w:tcPr>
            <w:tcW w:w="1440"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102</w:t>
            </w:r>
          </w:p>
        </w:tc>
        <w:tc>
          <w:tcPr>
            <w:tcW w:w="1913" w:type="dxa"/>
          </w:tcPr>
          <w:p w:rsidR="00407FCB" w:rsidRPr="00215AE3" w:rsidRDefault="0002065E" w:rsidP="00215AE3">
            <w:pPr>
              <w:jc w:val="center"/>
              <w:rPr>
                <w:rFonts w:ascii="Times New Roman" w:hAnsi="Times New Roman"/>
                <w:b/>
                <w:szCs w:val="24"/>
              </w:rPr>
            </w:pPr>
            <w:r>
              <w:rPr>
                <w:rFonts w:ascii="Times New Roman" w:hAnsi="Times New Roman"/>
                <w:b/>
                <w:szCs w:val="24"/>
              </w:rPr>
              <w:t>2</w:t>
            </w:r>
          </w:p>
        </w:tc>
      </w:tr>
    </w:tbl>
    <w:p w:rsidR="005768FC" w:rsidRPr="00215AE3" w:rsidRDefault="005768FC" w:rsidP="00215AE3">
      <w:pPr>
        <w:tabs>
          <w:tab w:val="left" w:pos="540"/>
        </w:tabs>
        <w:jc w:val="center"/>
        <w:rPr>
          <w:rFonts w:ascii="Times New Roman" w:hAnsi="Times New Roman"/>
          <w:b/>
          <w:szCs w:val="24"/>
        </w:rPr>
      </w:pPr>
    </w:p>
    <w:p w:rsidR="0042437A" w:rsidRPr="00215AE3" w:rsidRDefault="0042437A" w:rsidP="00DC4AC7">
      <w:pPr>
        <w:tabs>
          <w:tab w:val="left" w:pos="540"/>
        </w:tabs>
        <w:jc w:val="center"/>
        <w:rPr>
          <w:rFonts w:ascii="Times New Roman" w:hAnsi="Times New Roman"/>
          <w:b/>
          <w:szCs w:val="24"/>
        </w:rPr>
      </w:pPr>
      <w:r w:rsidRPr="00215AE3">
        <w:rPr>
          <w:rFonts w:ascii="Times New Roman" w:hAnsi="Times New Roman"/>
          <w:b/>
          <w:szCs w:val="24"/>
        </w:rPr>
        <w:t>4 класс</w:t>
      </w:r>
    </w:p>
    <w:tbl>
      <w:tblPr>
        <w:tblStyle w:val="a9"/>
        <w:tblW w:w="0" w:type="auto"/>
        <w:tblInd w:w="288" w:type="dxa"/>
        <w:tblLook w:val="04A0" w:firstRow="1" w:lastRow="0" w:firstColumn="1" w:lastColumn="0" w:noHBand="0" w:noVBand="1"/>
      </w:tblPr>
      <w:tblGrid>
        <w:gridCol w:w="720"/>
        <w:gridCol w:w="11340"/>
        <w:gridCol w:w="1440"/>
        <w:gridCol w:w="1980"/>
      </w:tblGrid>
      <w:tr w:rsidR="00215AE3" w:rsidRPr="00215AE3" w:rsidTr="00407FCB">
        <w:tc>
          <w:tcPr>
            <w:tcW w:w="720" w:type="dxa"/>
          </w:tcPr>
          <w:p w:rsidR="00407FCB" w:rsidRPr="00215AE3" w:rsidRDefault="00407FCB" w:rsidP="00215AE3">
            <w:pPr>
              <w:tabs>
                <w:tab w:val="left" w:pos="0"/>
              </w:tabs>
              <w:jc w:val="center"/>
              <w:rPr>
                <w:rFonts w:ascii="Times New Roman" w:hAnsi="Times New Roman"/>
                <w:b/>
                <w:szCs w:val="24"/>
              </w:rPr>
            </w:pPr>
          </w:p>
        </w:tc>
        <w:tc>
          <w:tcPr>
            <w:tcW w:w="11340" w:type="dxa"/>
          </w:tcPr>
          <w:p w:rsidR="00407FCB" w:rsidRPr="00215AE3" w:rsidRDefault="00407FCB" w:rsidP="00215AE3">
            <w:pPr>
              <w:tabs>
                <w:tab w:val="left" w:pos="0"/>
              </w:tabs>
              <w:jc w:val="center"/>
              <w:rPr>
                <w:rFonts w:ascii="Times New Roman" w:hAnsi="Times New Roman"/>
                <w:b/>
                <w:szCs w:val="24"/>
              </w:rPr>
            </w:pPr>
            <w:r w:rsidRPr="00215AE3">
              <w:rPr>
                <w:rFonts w:ascii="Times New Roman" w:hAnsi="Times New Roman"/>
                <w:b/>
                <w:szCs w:val="24"/>
              </w:rPr>
              <w:t>Изучаемый раздел, тема урока</w:t>
            </w:r>
          </w:p>
        </w:tc>
        <w:tc>
          <w:tcPr>
            <w:tcW w:w="1440"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Кол-во часов</w:t>
            </w:r>
          </w:p>
        </w:tc>
        <w:tc>
          <w:tcPr>
            <w:tcW w:w="1980" w:type="dxa"/>
          </w:tcPr>
          <w:p w:rsidR="00407FCB" w:rsidRPr="00215AE3" w:rsidRDefault="00407FCB" w:rsidP="00215AE3">
            <w:pPr>
              <w:jc w:val="center"/>
              <w:rPr>
                <w:rFonts w:ascii="Times New Roman" w:hAnsi="Times New Roman"/>
                <w:b/>
                <w:szCs w:val="24"/>
              </w:rPr>
            </w:pPr>
            <w:r w:rsidRPr="00215AE3">
              <w:rPr>
                <w:rFonts w:ascii="Times New Roman" w:hAnsi="Times New Roman"/>
                <w:b/>
                <w:szCs w:val="24"/>
              </w:rPr>
              <w:t>Контрольные</w:t>
            </w:r>
          </w:p>
          <w:p w:rsidR="00407FCB" w:rsidRPr="00215AE3" w:rsidRDefault="00407FCB" w:rsidP="00215AE3">
            <w:pPr>
              <w:jc w:val="center"/>
              <w:rPr>
                <w:rFonts w:ascii="Times New Roman" w:hAnsi="Times New Roman"/>
                <w:b/>
                <w:szCs w:val="24"/>
              </w:rPr>
            </w:pPr>
            <w:r w:rsidRPr="00215AE3">
              <w:rPr>
                <w:rFonts w:ascii="Times New Roman" w:hAnsi="Times New Roman"/>
                <w:b/>
                <w:szCs w:val="24"/>
              </w:rPr>
              <w:t>( практические) работы</w:t>
            </w:r>
          </w:p>
        </w:tc>
      </w:tr>
      <w:tr w:rsidR="00215AE3" w:rsidRPr="00215AE3" w:rsidTr="008D4E3A">
        <w:trPr>
          <w:trHeight w:val="454"/>
        </w:trPr>
        <w:tc>
          <w:tcPr>
            <w:tcW w:w="720" w:type="dxa"/>
          </w:tcPr>
          <w:p w:rsidR="00407FCB" w:rsidRPr="00215AE3" w:rsidRDefault="00407FCB" w:rsidP="00215AE3">
            <w:pPr>
              <w:pStyle w:val="8"/>
              <w:shd w:val="clear" w:color="auto" w:fill="auto"/>
              <w:spacing w:line="240" w:lineRule="auto"/>
              <w:rPr>
                <w:rFonts w:ascii="Times New Roman" w:hAnsi="Times New Roman" w:cs="Times New Roman"/>
                <w:b/>
                <w:bCs/>
                <w:iCs/>
                <w:sz w:val="24"/>
                <w:szCs w:val="24"/>
              </w:rPr>
            </w:pPr>
            <w:r w:rsidRPr="00215AE3">
              <w:rPr>
                <w:rFonts w:ascii="Times New Roman" w:hAnsi="Times New Roman" w:cs="Times New Roman"/>
                <w:b/>
                <w:bCs/>
                <w:iCs/>
                <w:sz w:val="24"/>
                <w:szCs w:val="24"/>
              </w:rPr>
              <w:t>1</w:t>
            </w:r>
          </w:p>
        </w:tc>
        <w:tc>
          <w:tcPr>
            <w:tcW w:w="11340" w:type="dxa"/>
          </w:tcPr>
          <w:p w:rsidR="00407FCB" w:rsidRPr="00215AE3" w:rsidRDefault="00407FCB" w:rsidP="00215AE3">
            <w:pPr>
              <w:pStyle w:val="8"/>
              <w:shd w:val="clear" w:color="auto" w:fill="auto"/>
              <w:spacing w:line="240" w:lineRule="auto"/>
              <w:rPr>
                <w:rFonts w:ascii="Times New Roman" w:hAnsi="Times New Roman" w:cs="Times New Roman"/>
                <w:bCs/>
                <w:iCs/>
                <w:sz w:val="24"/>
                <w:szCs w:val="24"/>
              </w:rPr>
            </w:pPr>
            <w:r w:rsidRPr="00215AE3">
              <w:rPr>
                <w:rFonts w:ascii="Times New Roman" w:hAnsi="Times New Roman" w:cs="Times New Roman"/>
                <w:b/>
                <w:bCs/>
                <w:iCs/>
                <w:sz w:val="24"/>
                <w:szCs w:val="24"/>
              </w:rPr>
              <w:t>Литературоведческая пропедевтика</w:t>
            </w:r>
            <w:r w:rsidRPr="00215AE3">
              <w:rPr>
                <w:rFonts w:ascii="Times New Roman" w:hAnsi="Times New Roman" w:cs="Times New Roman"/>
                <w:bCs/>
                <w:iCs/>
                <w:sz w:val="24"/>
                <w:szCs w:val="24"/>
              </w:rPr>
              <w:t xml:space="preserve">. </w:t>
            </w:r>
          </w:p>
        </w:tc>
        <w:tc>
          <w:tcPr>
            <w:tcW w:w="1440" w:type="dxa"/>
          </w:tcPr>
          <w:p w:rsidR="00407FCB" w:rsidRPr="00215AE3" w:rsidRDefault="00407FCB" w:rsidP="00215AE3">
            <w:pPr>
              <w:jc w:val="center"/>
              <w:rPr>
                <w:rStyle w:val="aa"/>
                <w:rFonts w:ascii="Times New Roman" w:hAnsi="Times New Roman"/>
                <w:b/>
                <w:i w:val="0"/>
                <w:szCs w:val="24"/>
              </w:rPr>
            </w:pPr>
            <w:r w:rsidRPr="00215AE3">
              <w:rPr>
                <w:rStyle w:val="aa"/>
                <w:rFonts w:ascii="Times New Roman" w:hAnsi="Times New Roman"/>
                <w:b/>
                <w:i w:val="0"/>
                <w:szCs w:val="24"/>
              </w:rPr>
              <w:t>38</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8"/>
              <w:numPr>
                <w:ilvl w:val="1"/>
                <w:numId w:val="4"/>
              </w:numPr>
              <w:shd w:val="clear" w:color="auto" w:fill="auto"/>
              <w:spacing w:line="240" w:lineRule="auto"/>
              <w:ind w:left="0" w:firstLine="0"/>
              <w:rPr>
                <w:rStyle w:val="Zag11"/>
                <w:rFonts w:ascii="Times New Roman" w:eastAsia="@Arial Unicode MS" w:hAnsi="Times New Roman" w:cs="Times New Roman"/>
                <w:color w:val="auto"/>
                <w:sz w:val="24"/>
                <w:szCs w:val="24"/>
              </w:rPr>
            </w:pPr>
          </w:p>
        </w:tc>
        <w:tc>
          <w:tcPr>
            <w:tcW w:w="11340" w:type="dxa"/>
          </w:tcPr>
          <w:p w:rsidR="00407FCB" w:rsidRPr="00215AE3" w:rsidRDefault="00407FCB" w:rsidP="00215AE3">
            <w:pPr>
              <w:pStyle w:val="8"/>
              <w:shd w:val="clear" w:color="auto" w:fill="auto"/>
              <w:spacing w:line="240" w:lineRule="auto"/>
              <w:rPr>
                <w:rStyle w:val="aa"/>
                <w:rFonts w:ascii="Times New Roman" w:hAnsi="Times New Roman" w:cs="Times New Roman"/>
                <w:iCs w:val="0"/>
                <w:sz w:val="24"/>
                <w:szCs w:val="24"/>
              </w:rPr>
            </w:pPr>
            <w:r w:rsidRPr="00215AE3">
              <w:rPr>
                <w:rStyle w:val="Zag11"/>
                <w:rFonts w:ascii="Times New Roman" w:eastAsia="@Arial Unicode MS" w:hAnsi="Times New Roman" w:cs="Times New Roman"/>
                <w:color w:val="auto"/>
                <w:sz w:val="24"/>
                <w:szCs w:val="24"/>
              </w:rPr>
              <w:t>Книга как источник необходимых знаний. Элементы книги: содержание или оглавление, титульный лист, аннотация, иллюстрации.</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ind w:left="0" w:firstLine="0"/>
              <w:jc w:val="both"/>
              <w:rPr>
                <w:rStyle w:val="aa"/>
                <w:rFonts w:ascii="Times New Roman" w:hAnsi="Times New Roman"/>
                <w:i w:val="0"/>
                <w:szCs w:val="24"/>
              </w:rPr>
            </w:pPr>
          </w:p>
        </w:tc>
        <w:tc>
          <w:tcPr>
            <w:tcW w:w="11340" w:type="dxa"/>
          </w:tcPr>
          <w:p w:rsidR="00407FCB" w:rsidRPr="00215AE3" w:rsidRDefault="00407FCB" w:rsidP="00215AE3">
            <w:pPr>
              <w:pStyle w:val="a7"/>
              <w:ind w:left="0"/>
              <w:jc w:val="both"/>
              <w:rPr>
                <w:rStyle w:val="aa"/>
                <w:rFonts w:ascii="Times New Roman" w:hAnsi="Times New Roman"/>
                <w:szCs w:val="24"/>
              </w:rPr>
            </w:pPr>
            <w:r w:rsidRPr="00215AE3">
              <w:rPr>
                <w:rStyle w:val="aa"/>
                <w:rFonts w:ascii="Times New Roman" w:hAnsi="Times New Roman"/>
                <w:i w:val="0"/>
                <w:szCs w:val="24"/>
              </w:rPr>
              <w:t>Сергий Радонежский — святой земли Русской. В. Клыков. Памятник Сергию Радонежскому.</w:t>
            </w:r>
            <w:r w:rsidRPr="00215AE3">
              <w:rPr>
                <w:rStyle w:val="aa"/>
                <w:rFonts w:ascii="Times New Roman" w:hAnsi="Times New Roman"/>
                <w:szCs w:val="24"/>
              </w:rPr>
              <w:t xml:space="preserve"> </w:t>
            </w:r>
            <w:r w:rsidRPr="00215AE3">
              <w:rPr>
                <w:rStyle w:val="Zag11"/>
                <w:rFonts w:ascii="Times New Roman" w:eastAsia="@Arial Unicode MS" w:hAnsi="Times New Roman"/>
                <w:color w:val="auto"/>
                <w:szCs w:val="24"/>
              </w:rPr>
              <w:t>Деление текста на части. Определение микротем. Ключевые или опорные слова.</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tabs>
                <w:tab w:val="left" w:pos="0"/>
                <w:tab w:val="left" w:leader="dot" w:pos="624"/>
              </w:tabs>
              <w:ind w:left="0" w:firstLine="0"/>
              <w:jc w:val="both"/>
              <w:rPr>
                <w:rStyle w:val="Zag11"/>
                <w:rFonts w:ascii="Times New Roman" w:eastAsia="@Arial Unicode MS" w:hAnsi="Times New Roman"/>
                <w:color w:val="auto"/>
                <w:szCs w:val="24"/>
              </w:rPr>
            </w:pPr>
          </w:p>
        </w:tc>
        <w:tc>
          <w:tcPr>
            <w:tcW w:w="11340" w:type="dxa"/>
          </w:tcPr>
          <w:p w:rsidR="00407FCB" w:rsidRPr="00215AE3" w:rsidRDefault="00407FCB" w:rsidP="00215AE3">
            <w:pPr>
              <w:pStyle w:val="a7"/>
              <w:tabs>
                <w:tab w:val="left" w:pos="0"/>
                <w:tab w:val="left" w:leader="dot" w:pos="624"/>
              </w:tabs>
              <w:ind w:left="0"/>
              <w:jc w:val="both"/>
              <w:rPr>
                <w:rStyle w:val="aa"/>
                <w:rFonts w:ascii="Times New Roman" w:eastAsia="@Arial Unicode MS" w:hAnsi="Times New Roman"/>
                <w:iCs w:val="0"/>
                <w:szCs w:val="24"/>
              </w:rPr>
            </w:pPr>
            <w:r w:rsidRPr="00215AE3">
              <w:rPr>
                <w:rStyle w:val="Zag11"/>
                <w:rFonts w:ascii="Times New Roman" w:eastAsia="@Arial Unicode MS" w:hAnsi="Times New Roman"/>
                <w:color w:val="auto"/>
                <w:szCs w:val="24"/>
              </w:rPr>
              <w:t xml:space="preserve">Литературная (авторская) сказка. </w:t>
            </w:r>
            <w:r w:rsidRPr="00215AE3">
              <w:rPr>
                <w:rStyle w:val="aa"/>
                <w:rFonts w:ascii="Times New Roman" w:hAnsi="Times New Roman"/>
                <w:i w:val="0"/>
                <w:szCs w:val="24"/>
              </w:rPr>
              <w:t>П.П. Ершов. Конек – горбунок. Герои сказки. Иван – настоящий герой русской сказки. Характеристика героя.</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tabs>
                <w:tab w:val="left" w:pos="0"/>
                <w:tab w:val="left" w:leader="dot" w:pos="624"/>
              </w:tabs>
              <w:ind w:left="0" w:firstLine="0"/>
              <w:rPr>
                <w:rStyle w:val="aa"/>
                <w:rFonts w:ascii="Times New Roman" w:hAnsi="Times New Roman"/>
                <w:i w:val="0"/>
                <w:szCs w:val="24"/>
              </w:rPr>
            </w:pPr>
          </w:p>
        </w:tc>
        <w:tc>
          <w:tcPr>
            <w:tcW w:w="11340" w:type="dxa"/>
          </w:tcPr>
          <w:p w:rsidR="00407FCB" w:rsidRPr="00215AE3" w:rsidRDefault="00407FCB" w:rsidP="00215AE3">
            <w:pPr>
              <w:pStyle w:val="a7"/>
              <w:tabs>
                <w:tab w:val="left" w:pos="0"/>
                <w:tab w:val="left" w:leader="dot" w:pos="624"/>
              </w:tabs>
              <w:ind w:left="0"/>
              <w:rPr>
                <w:rStyle w:val="aa"/>
                <w:rFonts w:ascii="Times New Roman" w:eastAsia="@Arial Unicode MS" w:hAnsi="Times New Roman"/>
                <w:i w:val="0"/>
                <w:iCs w:val="0"/>
                <w:szCs w:val="24"/>
              </w:rPr>
            </w:pPr>
            <w:r w:rsidRPr="00215AE3">
              <w:rPr>
                <w:rStyle w:val="aa"/>
                <w:rFonts w:ascii="Times New Roman" w:hAnsi="Times New Roman"/>
                <w:i w:val="0"/>
                <w:szCs w:val="24"/>
              </w:rPr>
              <w:t xml:space="preserve">А.С. Пушкин. «Сказка о мёртвой царевне и о семи богатырях…». </w:t>
            </w:r>
            <w:r w:rsidRPr="00215AE3">
              <w:rPr>
                <w:rStyle w:val="Zag11"/>
                <w:rFonts w:ascii="Times New Roman" w:eastAsia="@Arial Unicode MS" w:hAnsi="Times New Roman"/>
                <w:color w:val="auto"/>
                <w:szCs w:val="24"/>
              </w:rPr>
              <w:t>Герой произведения: его портрет, речь, поступки, мысли; отношение автора к герою.</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tabs>
                <w:tab w:val="left" w:pos="1276"/>
              </w:tabs>
              <w:ind w:left="0" w:firstLine="0"/>
              <w:rPr>
                <w:rFonts w:ascii="Times New Roman" w:hAnsi="Times New Roman"/>
                <w:szCs w:val="24"/>
              </w:rPr>
            </w:pPr>
          </w:p>
        </w:tc>
        <w:tc>
          <w:tcPr>
            <w:tcW w:w="11340" w:type="dxa"/>
          </w:tcPr>
          <w:p w:rsidR="00407FCB" w:rsidRPr="00215AE3" w:rsidRDefault="00407FCB" w:rsidP="00215AE3">
            <w:pPr>
              <w:pStyle w:val="a7"/>
              <w:tabs>
                <w:tab w:val="left" w:pos="1276"/>
              </w:tabs>
              <w:ind w:left="0"/>
              <w:rPr>
                <w:rStyle w:val="aa"/>
                <w:rFonts w:ascii="Times New Roman" w:hAnsi="Times New Roman"/>
                <w:i w:val="0"/>
                <w:iCs w:val="0"/>
                <w:szCs w:val="24"/>
              </w:rPr>
            </w:pPr>
            <w:r w:rsidRPr="00215AE3">
              <w:rPr>
                <w:rFonts w:ascii="Times New Roman" w:hAnsi="Times New Roman"/>
                <w:szCs w:val="24"/>
              </w:rPr>
              <w:t>Внеклассное . чтение.  В.А. Жуковский «Спящая царевна».</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tabs>
                <w:tab w:val="left" w:pos="0"/>
                <w:tab w:val="left" w:leader="dot" w:pos="624"/>
              </w:tabs>
              <w:ind w:left="0" w:firstLine="0"/>
              <w:rPr>
                <w:rStyle w:val="aa"/>
                <w:rFonts w:ascii="Times New Roman" w:hAnsi="Times New Roman"/>
                <w:i w:val="0"/>
                <w:szCs w:val="24"/>
              </w:rPr>
            </w:pPr>
          </w:p>
        </w:tc>
        <w:tc>
          <w:tcPr>
            <w:tcW w:w="11340" w:type="dxa"/>
          </w:tcPr>
          <w:p w:rsidR="00407FCB" w:rsidRPr="00215AE3" w:rsidRDefault="00407FCB" w:rsidP="00215AE3">
            <w:pPr>
              <w:pStyle w:val="a7"/>
              <w:tabs>
                <w:tab w:val="left" w:pos="0"/>
                <w:tab w:val="left" w:leader="dot" w:pos="624"/>
              </w:tabs>
              <w:ind w:left="0"/>
              <w:rPr>
                <w:rStyle w:val="aa"/>
                <w:rFonts w:ascii="Times New Roman" w:hAnsi="Times New Roman"/>
                <w:i w:val="0"/>
                <w:szCs w:val="24"/>
              </w:rPr>
            </w:pPr>
            <w:r w:rsidRPr="00215AE3">
              <w:rPr>
                <w:rStyle w:val="aa"/>
                <w:rFonts w:ascii="Times New Roman" w:hAnsi="Times New Roman"/>
                <w:i w:val="0"/>
                <w:szCs w:val="24"/>
              </w:rPr>
              <w:t xml:space="preserve"> Л.Н. Толстой "Как мужик убрал камень".</w:t>
            </w:r>
            <w:r w:rsidRPr="00215AE3">
              <w:rPr>
                <w:rFonts w:ascii="Times New Roman" w:eastAsia="@Arial Unicode MS" w:hAnsi="Times New Roman"/>
                <w:szCs w:val="24"/>
              </w:rPr>
              <w:t xml:space="preserve"> </w:t>
            </w:r>
            <w:r w:rsidRPr="00215AE3">
              <w:rPr>
                <w:rStyle w:val="Zag11"/>
                <w:rFonts w:ascii="Times New Roman" w:eastAsia="@Arial Unicode MS" w:hAnsi="Times New Roman"/>
                <w:color w:val="auto"/>
                <w:szCs w:val="24"/>
              </w:rPr>
              <w:t>Рассказ, басня – общее представление о жанре, особенностях построения и выразительных средствах.</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407FCB" w:rsidRPr="00215AE3" w:rsidRDefault="00407FCB" w:rsidP="00215AE3">
            <w:pPr>
              <w:pStyle w:val="a7"/>
              <w:numPr>
                <w:ilvl w:val="1"/>
                <w:numId w:val="4"/>
              </w:numPr>
              <w:tabs>
                <w:tab w:val="left" w:pos="0"/>
                <w:tab w:val="left" w:leader="dot" w:pos="624"/>
              </w:tabs>
              <w:ind w:left="0" w:firstLine="0"/>
              <w:rPr>
                <w:rStyle w:val="aa"/>
                <w:rFonts w:ascii="Times New Roman" w:hAnsi="Times New Roman"/>
                <w:i w:val="0"/>
                <w:szCs w:val="24"/>
              </w:rPr>
            </w:pPr>
          </w:p>
        </w:tc>
        <w:tc>
          <w:tcPr>
            <w:tcW w:w="11340" w:type="dxa"/>
          </w:tcPr>
          <w:p w:rsidR="00407FCB" w:rsidRPr="00215AE3" w:rsidRDefault="00407FCB" w:rsidP="00215AE3">
            <w:pPr>
              <w:tabs>
                <w:tab w:val="left" w:pos="0"/>
                <w:tab w:val="left" w:leader="dot" w:pos="624"/>
              </w:tabs>
              <w:rPr>
                <w:rStyle w:val="aa"/>
                <w:rFonts w:ascii="Times New Roman" w:eastAsia="@Arial Unicode MS" w:hAnsi="Times New Roman"/>
                <w:i w:val="0"/>
                <w:iCs w:val="0"/>
                <w:szCs w:val="24"/>
              </w:rPr>
            </w:pPr>
            <w:r w:rsidRPr="00215AE3">
              <w:rPr>
                <w:rStyle w:val="aa"/>
                <w:rFonts w:ascii="Times New Roman" w:hAnsi="Times New Roman"/>
                <w:i w:val="0"/>
                <w:szCs w:val="24"/>
              </w:rPr>
              <w:t xml:space="preserve">Лирические стихотворения поэтов XIX  века. Ф. Тютчев. «Ещё земли печален вид…», </w:t>
            </w:r>
          </w:p>
          <w:p w:rsidR="00407FCB" w:rsidRPr="00215AE3" w:rsidRDefault="00407FCB" w:rsidP="00215AE3">
            <w:pPr>
              <w:pStyle w:val="a7"/>
              <w:tabs>
                <w:tab w:val="left" w:pos="0"/>
                <w:tab w:val="left" w:leader="dot" w:pos="624"/>
              </w:tabs>
              <w:ind w:left="0"/>
              <w:rPr>
                <w:rStyle w:val="aa"/>
                <w:rFonts w:ascii="Times New Roman" w:eastAsia="@Arial Unicode MS" w:hAnsi="Times New Roman"/>
                <w:i w:val="0"/>
                <w:iCs w:val="0"/>
                <w:szCs w:val="24"/>
              </w:rPr>
            </w:pPr>
            <w:r w:rsidRPr="00215AE3">
              <w:rPr>
                <w:rStyle w:val="aa"/>
                <w:rFonts w:ascii="Times New Roman" w:hAnsi="Times New Roman"/>
                <w:i w:val="0"/>
                <w:szCs w:val="24"/>
              </w:rPr>
              <w:t xml:space="preserve">«Как неожиданно и ярко…». </w:t>
            </w:r>
            <w:r w:rsidRPr="00215AE3">
              <w:rPr>
                <w:rStyle w:val="Zag11"/>
                <w:rFonts w:ascii="Times New Roman" w:eastAsia="@Arial Unicode MS" w:hAnsi="Times New Roman"/>
                <w:color w:val="auto"/>
                <w:szCs w:val="24"/>
              </w:rPr>
              <w:t>Прозаическая и стихотворная речь: узнавание, различение, выделение особенностей стихотворного произведения (ритм, рифма).</w:t>
            </w:r>
          </w:p>
        </w:tc>
        <w:tc>
          <w:tcPr>
            <w:tcW w:w="1440" w:type="dxa"/>
          </w:tcPr>
          <w:p w:rsidR="00407FCB" w:rsidRPr="00215AE3" w:rsidRDefault="00407FCB"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407FCB" w:rsidRPr="00215AE3" w:rsidRDefault="00407FCB" w:rsidP="00215AE3">
            <w:pP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1.8</w:t>
            </w:r>
          </w:p>
        </w:tc>
        <w:tc>
          <w:tcPr>
            <w:tcW w:w="11340" w:type="dxa"/>
          </w:tcPr>
          <w:p w:rsidR="008D4E3A" w:rsidRPr="00215AE3" w:rsidRDefault="008D4E3A" w:rsidP="00215AE3">
            <w:pPr>
              <w:rPr>
                <w:rStyle w:val="aa"/>
                <w:rFonts w:ascii="Times New Roman" w:hAnsi="Times New Roman"/>
                <w:i w:val="0"/>
                <w:szCs w:val="24"/>
              </w:rPr>
            </w:pPr>
            <w:r w:rsidRPr="00215AE3">
              <w:rPr>
                <w:rStyle w:val="aa"/>
                <w:rFonts w:ascii="Times New Roman" w:hAnsi="Times New Roman"/>
                <w:i w:val="0"/>
                <w:szCs w:val="24"/>
              </w:rPr>
              <w:t>Е. Баратынский. Передача настроения и чувства в стихотворении.</w:t>
            </w:r>
          </w:p>
          <w:p w:rsidR="008D4E3A" w:rsidRPr="00215AE3" w:rsidRDefault="008D4E3A" w:rsidP="00215AE3">
            <w:pPr>
              <w:rPr>
                <w:rStyle w:val="aa"/>
                <w:rFonts w:ascii="Times New Roman" w:hAnsi="Times New Roman"/>
                <w:i w:val="0"/>
                <w:szCs w:val="24"/>
              </w:rPr>
            </w:pPr>
            <w:r w:rsidRPr="00215AE3">
              <w:rPr>
                <w:rStyle w:val="aa"/>
                <w:rFonts w:ascii="Times New Roman" w:hAnsi="Times New Roman"/>
                <w:i w:val="0"/>
                <w:szCs w:val="24"/>
              </w:rPr>
              <w:t xml:space="preserve">А. Плещеев. «Дети и птичка». </w:t>
            </w:r>
            <w:r w:rsidRPr="00215AE3">
              <w:rPr>
                <w:rStyle w:val="Zag11"/>
                <w:rFonts w:ascii="Times New Roman" w:eastAsia="@Arial Unicode MS" w:hAnsi="Times New Roman"/>
                <w:color w:val="auto"/>
                <w:szCs w:val="24"/>
              </w:rPr>
              <w:t>Чтение предложений с интонационным выделением знаков препинания.</w:t>
            </w:r>
            <w:r w:rsidRPr="00215AE3">
              <w:rPr>
                <w:rFonts w:ascii="Times New Roman" w:eastAsia="@Arial Unicode MS" w:hAnsi="Times New Roman"/>
                <w:iCs/>
                <w:szCs w:val="24"/>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1.9</w:t>
            </w:r>
          </w:p>
        </w:tc>
        <w:tc>
          <w:tcPr>
            <w:tcW w:w="11340" w:type="dxa"/>
          </w:tcPr>
          <w:p w:rsidR="008D4E3A" w:rsidRPr="00215AE3" w:rsidRDefault="008D4E3A" w:rsidP="00215AE3">
            <w:pPr>
              <w:jc w:val="both"/>
              <w:rPr>
                <w:rStyle w:val="aa"/>
                <w:rFonts w:ascii="Times New Roman" w:hAnsi="Times New Roman"/>
                <w:i w:val="0"/>
                <w:szCs w:val="24"/>
              </w:rPr>
            </w:pPr>
            <w:r w:rsidRPr="00215AE3">
              <w:rPr>
                <w:rStyle w:val="aa"/>
                <w:rFonts w:ascii="Times New Roman" w:hAnsi="Times New Roman"/>
                <w:i w:val="0"/>
                <w:szCs w:val="24"/>
              </w:rPr>
              <w:t xml:space="preserve">И. Никитин. «В синем небе плывут над полями…». </w:t>
            </w:r>
          </w:p>
          <w:p w:rsidR="008D4E3A" w:rsidRPr="00215AE3" w:rsidRDefault="008D4E3A" w:rsidP="00215AE3">
            <w:pPr>
              <w:jc w:val="both"/>
              <w:rPr>
                <w:rStyle w:val="aa"/>
                <w:rFonts w:ascii="Times New Roman" w:hAnsi="Times New Roman"/>
                <w:i w:val="0"/>
                <w:szCs w:val="24"/>
              </w:rPr>
            </w:pPr>
            <w:r w:rsidRPr="00215AE3">
              <w:rPr>
                <w:rStyle w:val="aa"/>
                <w:rFonts w:ascii="Times New Roman" w:hAnsi="Times New Roman"/>
                <w:i w:val="0"/>
                <w:szCs w:val="24"/>
              </w:rPr>
              <w:t>Изменение картин природы в стихотворении.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1.10</w:t>
            </w:r>
          </w:p>
        </w:tc>
        <w:tc>
          <w:tcPr>
            <w:tcW w:w="11340" w:type="dxa"/>
          </w:tcPr>
          <w:p w:rsidR="008D4E3A" w:rsidRPr="00215AE3" w:rsidRDefault="008D4E3A" w:rsidP="00215AE3">
            <w:pPr>
              <w:tabs>
                <w:tab w:val="left" w:pos="0"/>
              </w:tabs>
              <w:jc w:val="both"/>
              <w:rPr>
                <w:rStyle w:val="aa"/>
                <w:rFonts w:ascii="Times New Roman" w:eastAsia="@Arial Unicode MS" w:hAnsi="Times New Roman"/>
                <w:i w:val="0"/>
                <w:iCs w:val="0"/>
                <w:szCs w:val="24"/>
              </w:rPr>
            </w:pPr>
            <w:r w:rsidRPr="00215AE3">
              <w:rPr>
                <w:rStyle w:val="aa"/>
                <w:rFonts w:ascii="Times New Roman" w:hAnsi="Times New Roman"/>
                <w:i w:val="0"/>
                <w:szCs w:val="24"/>
              </w:rPr>
              <w:t xml:space="preserve">Н. Некрасов. «Школьник», «В зимние сумерки…». </w:t>
            </w:r>
            <w:r w:rsidRPr="00215AE3">
              <w:rPr>
                <w:rStyle w:val="Zag11"/>
                <w:rFonts w:ascii="Times New Roman" w:eastAsia="@Arial Unicode MS" w:hAnsi="Times New Roman"/>
                <w:color w:val="auto"/>
                <w:szCs w:val="24"/>
              </w:rPr>
              <w:t>Понимание смысловых особенностей разных по виду и типу текстов, передача их с помощью интонирования.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hAnsi="Times New Roman"/>
                <w:szCs w:val="24"/>
                <w:lang w:eastAsia="en-US"/>
              </w:rPr>
            </w:pPr>
            <w:r w:rsidRPr="00215AE3">
              <w:rPr>
                <w:rFonts w:ascii="Times New Roman" w:hAnsi="Times New Roman"/>
                <w:szCs w:val="24"/>
                <w:lang w:eastAsia="en-US"/>
              </w:rPr>
              <w:t>1.11</w:t>
            </w:r>
          </w:p>
        </w:tc>
        <w:tc>
          <w:tcPr>
            <w:tcW w:w="11340" w:type="dxa"/>
          </w:tcPr>
          <w:p w:rsidR="008D4E3A" w:rsidRPr="00215AE3" w:rsidRDefault="008D4E3A" w:rsidP="00215AE3">
            <w:pPr>
              <w:tabs>
                <w:tab w:val="left" w:pos="0"/>
                <w:tab w:val="left" w:leader="dot" w:pos="612"/>
              </w:tabs>
              <w:rPr>
                <w:rStyle w:val="aa"/>
                <w:rFonts w:ascii="Times New Roman" w:hAnsi="Times New Roman"/>
                <w:bCs/>
                <w:i w:val="0"/>
                <w:szCs w:val="24"/>
              </w:rPr>
            </w:pPr>
            <w:r w:rsidRPr="00215AE3">
              <w:rPr>
                <w:rStyle w:val="aa"/>
                <w:rFonts w:ascii="Times New Roman" w:hAnsi="Times New Roman"/>
                <w:i w:val="0"/>
                <w:szCs w:val="24"/>
              </w:rPr>
              <w:t xml:space="preserve">Сказки писателей XIX  века. </w:t>
            </w:r>
            <w:r w:rsidRPr="00215AE3">
              <w:rPr>
                <w:rFonts w:ascii="Times New Roman" w:hAnsi="Times New Roman"/>
                <w:szCs w:val="24"/>
                <w:shd w:val="clear" w:color="auto" w:fill="FFFFFF"/>
              </w:rPr>
              <w:t>В.Ф. Одоевский «Городок в таба</w:t>
            </w:r>
            <w:r w:rsidRPr="00215AE3">
              <w:rPr>
                <w:rFonts w:ascii="Times New Roman" w:hAnsi="Times New Roman"/>
                <w:szCs w:val="24"/>
                <w:shd w:val="clear" w:color="auto" w:fill="FFFFFF"/>
              </w:rPr>
              <w:softHyphen/>
              <w:t>керке». Особенности данного литературного жанра.</w:t>
            </w:r>
            <w:r w:rsidRPr="00215AE3">
              <w:rPr>
                <w:rFonts w:ascii="Times New Roman" w:hAnsi="Times New Roman"/>
                <w:i/>
                <w:szCs w:val="24"/>
                <w:shd w:val="clear" w:color="auto" w:fill="FFFFFF"/>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1.12</w:t>
            </w:r>
          </w:p>
        </w:tc>
        <w:tc>
          <w:tcPr>
            <w:tcW w:w="11340" w:type="dxa"/>
          </w:tcPr>
          <w:p w:rsidR="008D4E3A" w:rsidRPr="00215AE3" w:rsidRDefault="008D4E3A" w:rsidP="00215AE3">
            <w:pPr>
              <w:rPr>
                <w:rFonts w:ascii="Times New Roman" w:hAnsi="Times New Roman"/>
                <w:bCs/>
                <w:iCs/>
                <w:szCs w:val="24"/>
              </w:rPr>
            </w:pPr>
            <w:r w:rsidRPr="00215AE3">
              <w:rPr>
                <w:rStyle w:val="aa"/>
                <w:rFonts w:ascii="Times New Roman" w:hAnsi="Times New Roman"/>
                <w:i w:val="0"/>
                <w:szCs w:val="24"/>
              </w:rPr>
              <w:t xml:space="preserve">Сказки писателей XIX  века. </w:t>
            </w:r>
            <w:r w:rsidRPr="00215AE3">
              <w:rPr>
                <w:rFonts w:ascii="Times New Roman" w:hAnsi="Times New Roman"/>
                <w:szCs w:val="24"/>
                <w:shd w:val="clear" w:color="auto" w:fill="FFFFFF"/>
              </w:rPr>
              <w:t>В.Ф. Одоевский «Городок в таба</w:t>
            </w:r>
            <w:r w:rsidRPr="00215AE3">
              <w:rPr>
                <w:rFonts w:ascii="Times New Roman" w:hAnsi="Times New Roman"/>
                <w:szCs w:val="24"/>
                <w:shd w:val="clear" w:color="auto" w:fill="FFFFFF"/>
              </w:rPr>
              <w:softHyphen/>
              <w:t>керке». Заглавие и главные герои литературной сказки.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1.13</w:t>
            </w:r>
          </w:p>
        </w:tc>
        <w:tc>
          <w:tcPr>
            <w:tcW w:w="11340" w:type="dxa"/>
          </w:tcPr>
          <w:p w:rsidR="008D4E3A" w:rsidRPr="00215AE3" w:rsidRDefault="008D4E3A" w:rsidP="00215AE3">
            <w:pPr>
              <w:rPr>
                <w:rStyle w:val="aa"/>
                <w:rFonts w:ascii="Times New Roman" w:hAnsi="Times New Roman"/>
                <w:i w:val="0"/>
                <w:szCs w:val="24"/>
              </w:rPr>
            </w:pPr>
            <w:r w:rsidRPr="00215AE3">
              <w:rPr>
                <w:rStyle w:val="aa"/>
                <w:rFonts w:ascii="Times New Roman" w:hAnsi="Times New Roman"/>
                <w:i w:val="0"/>
                <w:szCs w:val="24"/>
              </w:rPr>
              <w:t xml:space="preserve"> В. Одоевский. «Городок в табакерке». </w:t>
            </w:r>
            <w:r w:rsidRPr="00215AE3">
              <w:rPr>
                <w:rStyle w:val="Zag11"/>
                <w:rFonts w:ascii="Times New Roman" w:eastAsia="@Arial Unicode MS" w:hAnsi="Times New Roman"/>
                <w:color w:val="auto"/>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1.14</w:t>
            </w:r>
          </w:p>
        </w:tc>
        <w:tc>
          <w:tcPr>
            <w:tcW w:w="11340" w:type="dxa"/>
          </w:tcPr>
          <w:p w:rsidR="008D4E3A" w:rsidRPr="00215AE3" w:rsidRDefault="008D4E3A" w:rsidP="00215AE3">
            <w:pPr>
              <w:rPr>
                <w:rStyle w:val="aa"/>
                <w:rFonts w:ascii="Times New Roman" w:hAnsi="Times New Roman"/>
                <w:i w:val="0"/>
                <w:szCs w:val="24"/>
              </w:rPr>
            </w:pPr>
            <w:r w:rsidRPr="00215AE3">
              <w:rPr>
                <w:rStyle w:val="aa"/>
                <w:rFonts w:ascii="Times New Roman" w:hAnsi="Times New Roman"/>
                <w:i w:val="0"/>
                <w:szCs w:val="24"/>
              </w:rPr>
              <w:t xml:space="preserve">П. Бажов. «Серебряное копытце». </w:t>
            </w:r>
            <w:r w:rsidRPr="00215AE3">
              <w:rPr>
                <w:rStyle w:val="Zag11"/>
                <w:rFonts w:ascii="Times New Roman" w:eastAsia="@Arial Unicode MS" w:hAnsi="Times New Roman"/>
                <w:color w:val="auto"/>
                <w:szCs w:val="24"/>
              </w:rPr>
              <w:t>Нахождение в тексте слов и выражений, характеризующих героя и событие.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1.15</w:t>
            </w:r>
          </w:p>
        </w:tc>
        <w:tc>
          <w:tcPr>
            <w:tcW w:w="11340" w:type="dxa"/>
          </w:tcPr>
          <w:p w:rsidR="008D4E3A" w:rsidRPr="00215AE3" w:rsidRDefault="008D4E3A" w:rsidP="00215AE3">
            <w:pPr>
              <w:jc w:val="both"/>
              <w:rPr>
                <w:rFonts w:ascii="Times New Roman" w:hAnsi="Times New Roman"/>
                <w:bCs/>
                <w:iCs/>
                <w:szCs w:val="24"/>
              </w:rPr>
            </w:pPr>
            <w:r w:rsidRPr="00215AE3">
              <w:rPr>
                <w:rStyle w:val="aa"/>
                <w:rFonts w:ascii="Times New Roman" w:hAnsi="Times New Roman"/>
                <w:i w:val="0"/>
                <w:szCs w:val="24"/>
              </w:rPr>
              <w:t>С. Аксаков. «Аленький цветочек». Герои художественного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1.16</w:t>
            </w:r>
          </w:p>
        </w:tc>
        <w:tc>
          <w:tcPr>
            <w:tcW w:w="11340" w:type="dxa"/>
          </w:tcPr>
          <w:p w:rsidR="008D4E3A" w:rsidRPr="00215AE3" w:rsidRDefault="008D4E3A" w:rsidP="00215AE3">
            <w:pPr>
              <w:jc w:val="both"/>
              <w:rPr>
                <w:rStyle w:val="aa"/>
                <w:rFonts w:ascii="Times New Roman" w:hAnsi="Times New Roman"/>
                <w:i w:val="0"/>
                <w:szCs w:val="24"/>
              </w:rPr>
            </w:pPr>
            <w:r w:rsidRPr="00215AE3">
              <w:rPr>
                <w:rStyle w:val="aa"/>
                <w:rFonts w:ascii="Times New Roman" w:hAnsi="Times New Roman"/>
                <w:i w:val="0"/>
                <w:szCs w:val="24"/>
              </w:rPr>
              <w:t xml:space="preserve">В. Драгунский. «Что любит Мишка». </w:t>
            </w:r>
            <w:r w:rsidRPr="00215AE3">
              <w:rPr>
                <w:rStyle w:val="Zag11"/>
                <w:rFonts w:ascii="Times New Roman" w:eastAsia="@Arial Unicode MS" w:hAnsi="Times New Roman"/>
                <w:color w:val="auto"/>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1.17</w:t>
            </w:r>
          </w:p>
        </w:tc>
        <w:tc>
          <w:tcPr>
            <w:tcW w:w="11340" w:type="dxa"/>
          </w:tcPr>
          <w:p w:rsidR="008D4E3A" w:rsidRPr="00215AE3" w:rsidRDefault="008D4E3A" w:rsidP="00215AE3">
            <w:pPr>
              <w:jc w:val="both"/>
              <w:rPr>
                <w:rStyle w:val="mw-headline"/>
                <w:rFonts w:ascii="Times New Roman" w:hAnsi="Times New Roman"/>
                <w:szCs w:val="24"/>
              </w:rPr>
            </w:pPr>
            <w:r w:rsidRPr="00215AE3">
              <w:rPr>
                <w:rFonts w:ascii="Times New Roman" w:hAnsi="Times New Roman"/>
                <w:szCs w:val="24"/>
              </w:rPr>
              <w:t xml:space="preserve">Внеклассное чтение. Стихи В.В. Маяковского для детей: </w:t>
            </w:r>
            <w:r w:rsidRPr="00215AE3">
              <w:rPr>
                <w:rStyle w:val="mw-headline"/>
                <w:rFonts w:ascii="Times New Roman" w:hAnsi="Times New Roman"/>
                <w:szCs w:val="24"/>
              </w:rPr>
              <w:t>«Сказка о Пете - толстом ребенке,</w:t>
            </w:r>
          </w:p>
          <w:p w:rsidR="008D4E3A" w:rsidRPr="00215AE3" w:rsidRDefault="008D4E3A" w:rsidP="00215AE3">
            <w:pPr>
              <w:tabs>
                <w:tab w:val="left" w:pos="0"/>
                <w:tab w:val="left" w:leader="dot" w:pos="624"/>
              </w:tabs>
              <w:jc w:val="both"/>
              <w:rPr>
                <w:rStyle w:val="aa"/>
                <w:rFonts w:ascii="Times New Roman" w:eastAsia="@Arial Unicode MS" w:hAnsi="Times New Roman"/>
                <w:bCs/>
                <w:iCs w:val="0"/>
                <w:szCs w:val="24"/>
              </w:rPr>
            </w:pPr>
            <w:r w:rsidRPr="00215AE3">
              <w:rPr>
                <w:rStyle w:val="mw-headline"/>
                <w:rFonts w:ascii="Times New Roman" w:hAnsi="Times New Roman"/>
                <w:szCs w:val="24"/>
              </w:rPr>
              <w:t>и о Симе, который тонкий»</w:t>
            </w:r>
            <w:r w:rsidRPr="00215AE3">
              <w:rPr>
                <w:rFonts w:ascii="Times New Roman" w:hAnsi="Times New Roman"/>
                <w:bCs/>
                <w:szCs w:val="24"/>
              </w:rPr>
              <w:t>, «История Власа</w:t>
            </w:r>
            <w:r w:rsidRPr="00215AE3">
              <w:rPr>
                <w:rFonts w:ascii="Times New Roman" w:hAnsi="Times New Roman"/>
                <w:szCs w:val="24"/>
              </w:rPr>
              <w:t xml:space="preserve"> - лентяя и лоботряса».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1.18</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Style w:val="aa"/>
                <w:rFonts w:ascii="Times New Roman" w:hAnsi="Times New Roman"/>
                <w:i w:val="0"/>
                <w:szCs w:val="24"/>
              </w:rPr>
              <w:t xml:space="preserve">Б. Житков. «Как я ловил человечков». </w:t>
            </w:r>
            <w:r w:rsidRPr="00215AE3">
              <w:rPr>
                <w:rFonts w:ascii="Times New Roman" w:hAnsi="Times New Roman"/>
                <w:szCs w:val="24"/>
              </w:rPr>
              <w:t>Знакомство с простейшими приёмами анализа различных видов текста: установление причинно-следственных связей.</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1.19</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iCs w:val="0"/>
                <w:szCs w:val="24"/>
              </w:rPr>
            </w:pPr>
            <w:r w:rsidRPr="00215AE3">
              <w:rPr>
                <w:rStyle w:val="aa"/>
                <w:rFonts w:ascii="Times New Roman" w:hAnsi="Times New Roman"/>
                <w:i w:val="0"/>
                <w:szCs w:val="24"/>
              </w:rPr>
              <w:t xml:space="preserve">К. Паустовский. «Корзина с еловыми шишками». </w:t>
            </w:r>
            <w:r w:rsidRPr="00215AE3">
              <w:rPr>
                <w:rFonts w:ascii="Times New Roman" w:hAnsi="Times New Roman"/>
                <w:szCs w:val="24"/>
              </w:rPr>
              <w:t>Воспроизведение текста с опорой на ключевые слова, модель, схему. Краткий пересказ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1.20</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М. Зощенко. «Ёлка».</w:t>
            </w:r>
            <w:r w:rsidRPr="00215AE3">
              <w:rPr>
                <w:rFonts w:ascii="Times New Roman" w:hAnsi="Times New Roman"/>
                <w:szCs w:val="24"/>
              </w:rPr>
              <w:t xml:space="preserve"> Воспроизведение текста с опорой на ключевые слова, модель, схему. Подробный пересказ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1.21</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Fonts w:ascii="Times New Roman" w:hAnsi="Times New Roman"/>
                <w:szCs w:val="24"/>
              </w:rPr>
              <w:t>Внеклассное чтение. Характеристика героев. Мораль басен И. Крылова. Маленькие и большие секреты страны Литературии».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1.22</w:t>
            </w:r>
          </w:p>
        </w:tc>
        <w:tc>
          <w:tcPr>
            <w:tcW w:w="11340" w:type="dxa"/>
          </w:tcPr>
          <w:p w:rsidR="008D4E3A" w:rsidRPr="00215AE3" w:rsidRDefault="008D4E3A" w:rsidP="00215AE3">
            <w:pPr>
              <w:autoSpaceDE w:val="0"/>
              <w:autoSpaceDN w:val="0"/>
              <w:adjustRightInd w:val="0"/>
              <w:rPr>
                <w:rStyle w:val="aa"/>
                <w:rFonts w:ascii="Times New Roman" w:hAnsi="Times New Roman"/>
                <w:i w:val="0"/>
                <w:szCs w:val="24"/>
              </w:rPr>
            </w:pPr>
            <w:r w:rsidRPr="00215AE3">
              <w:rPr>
                <w:rStyle w:val="aa"/>
                <w:rFonts w:ascii="Times New Roman" w:hAnsi="Times New Roman"/>
                <w:i w:val="0"/>
                <w:szCs w:val="24"/>
              </w:rPr>
              <w:t>С. Есенин. «Бабушкины сказки». Тема стихотворений. Развитие чувства в лирическом произведении.</w:t>
            </w:r>
            <w:r w:rsidRPr="00215AE3">
              <w:rPr>
                <w:rFonts w:ascii="Times New Roman" w:hAnsi="Times New Roman"/>
                <w:szCs w:val="24"/>
              </w:rPr>
              <w:t xml:space="preserve"> Чтение предложений с интонационным выделением знаков препинания.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1.23</w:t>
            </w:r>
          </w:p>
        </w:tc>
        <w:tc>
          <w:tcPr>
            <w:tcW w:w="11340" w:type="dxa"/>
          </w:tcPr>
          <w:p w:rsidR="008D4E3A" w:rsidRPr="00215AE3" w:rsidRDefault="008D4E3A" w:rsidP="00215AE3">
            <w:pPr>
              <w:rPr>
                <w:rFonts w:ascii="Times New Roman" w:hAnsi="Times New Roman"/>
                <w:bCs/>
                <w:iCs/>
                <w:szCs w:val="24"/>
              </w:rPr>
            </w:pPr>
            <w:r w:rsidRPr="00215AE3">
              <w:rPr>
                <w:rStyle w:val="aa"/>
                <w:rFonts w:ascii="Times New Roman" w:hAnsi="Times New Roman"/>
                <w:i w:val="0"/>
                <w:szCs w:val="24"/>
              </w:rPr>
              <w:t xml:space="preserve">Д. Мамин-Сибиряк. «Приёмыш». Анализ заголовка. </w:t>
            </w:r>
            <w:r w:rsidRPr="00215AE3">
              <w:rPr>
                <w:rFonts w:ascii="Times New Roman" w:hAnsi="Times New Roman"/>
                <w:szCs w:val="24"/>
              </w:rPr>
              <w:t>Воспроизведение текста с опорой на ключевые слова, модель, схему.</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1.24</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iCs w:val="0"/>
                <w:szCs w:val="24"/>
              </w:rPr>
            </w:pPr>
            <w:r w:rsidRPr="00215AE3">
              <w:rPr>
                <w:rStyle w:val="aa"/>
                <w:rFonts w:ascii="Times New Roman" w:hAnsi="Times New Roman"/>
                <w:i w:val="0"/>
                <w:szCs w:val="24"/>
              </w:rPr>
              <w:t>А. Куприн. «Барбос и Жулька». Поступок как характеристика героя произведения.</w:t>
            </w:r>
            <w:r w:rsidRPr="00215AE3">
              <w:rPr>
                <w:rFonts w:ascii="Times New Roman" w:hAnsi="Times New Roman"/>
                <w:szCs w:val="24"/>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1.25</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Style w:val="aa"/>
                <w:rFonts w:ascii="Times New Roman" w:hAnsi="Times New Roman"/>
                <w:i w:val="0"/>
                <w:szCs w:val="24"/>
              </w:rPr>
              <w:t xml:space="preserve">В. Астафьев. «Стрижонок Скрип». </w:t>
            </w:r>
            <w:r w:rsidRPr="00215AE3">
              <w:rPr>
                <w:rStyle w:val="Zag11"/>
                <w:rFonts w:ascii="Times New Roman" w:eastAsia="@Arial Unicode MS" w:hAnsi="Times New Roman"/>
                <w:color w:val="auto"/>
                <w:szCs w:val="24"/>
              </w:rPr>
              <w:t>Озаглавливание  каждой части и всего текста, составление плана в виде назывных предложений</w:t>
            </w:r>
            <w:r w:rsidRPr="00215AE3">
              <w:rPr>
                <w:rStyle w:val="aa"/>
                <w:rFonts w:ascii="Times New Roman" w:hAnsi="Times New Roman"/>
                <w:i w:val="0"/>
                <w:szCs w:val="24"/>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1.26</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Style w:val="aa"/>
                <w:rFonts w:ascii="Times New Roman" w:hAnsi="Times New Roman"/>
                <w:i w:val="0"/>
                <w:szCs w:val="24"/>
              </w:rPr>
              <w:t xml:space="preserve">В. Астафьев. «Стрижонок Скрип». </w:t>
            </w:r>
            <w:r w:rsidRPr="00215AE3">
              <w:rPr>
                <w:rStyle w:val="Zag11"/>
                <w:rFonts w:ascii="Times New Roman" w:eastAsia="@Arial Unicode MS" w:hAnsi="Times New Roman"/>
                <w:color w:val="auto"/>
                <w:szCs w:val="24"/>
              </w:rPr>
              <w:t>Озаглавливание каждой части и всего текста, составление плана в виде назывных предложений</w:t>
            </w:r>
            <w:r w:rsidRPr="00215AE3">
              <w:rPr>
                <w:rStyle w:val="aa"/>
                <w:rFonts w:ascii="Times New Roman" w:hAnsi="Times New Roman"/>
                <w:i w:val="0"/>
                <w:szCs w:val="24"/>
              </w:rPr>
              <w:t>. Выборочный пересказ.</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1.27</w:t>
            </w:r>
          </w:p>
        </w:tc>
        <w:tc>
          <w:tcPr>
            <w:tcW w:w="11340" w:type="dxa"/>
          </w:tcPr>
          <w:p w:rsidR="008D4E3A" w:rsidRPr="00215AE3" w:rsidRDefault="008D4E3A" w:rsidP="00215AE3">
            <w:pPr>
              <w:jc w:val="both"/>
              <w:rPr>
                <w:rStyle w:val="aa"/>
                <w:rFonts w:ascii="Times New Roman" w:hAnsi="Times New Roman"/>
                <w:i w:val="0"/>
                <w:szCs w:val="24"/>
              </w:rPr>
            </w:pPr>
            <w:r w:rsidRPr="00215AE3">
              <w:rPr>
                <w:rStyle w:val="aa"/>
                <w:rFonts w:ascii="Times New Roman" w:hAnsi="Times New Roman"/>
                <w:i w:val="0"/>
                <w:szCs w:val="24"/>
              </w:rPr>
              <w:t>С. Есенин. «Лебёдушка». Мотивы народного творчества в авторском произведении. Обобщение по теме.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1.28</w:t>
            </w:r>
          </w:p>
        </w:tc>
        <w:tc>
          <w:tcPr>
            <w:tcW w:w="11340" w:type="dxa"/>
          </w:tcPr>
          <w:p w:rsidR="008D4E3A" w:rsidRPr="00215AE3" w:rsidRDefault="008D4E3A" w:rsidP="00215AE3">
            <w:pPr>
              <w:jc w:val="both"/>
              <w:rPr>
                <w:rStyle w:val="aa"/>
                <w:rFonts w:ascii="Times New Roman" w:hAnsi="Times New Roman"/>
                <w:i w:val="0"/>
                <w:szCs w:val="24"/>
              </w:rPr>
            </w:pPr>
            <w:r w:rsidRPr="00215AE3">
              <w:rPr>
                <w:rStyle w:val="aa"/>
                <w:rFonts w:ascii="Times New Roman" w:hAnsi="Times New Roman"/>
                <w:i w:val="0"/>
                <w:szCs w:val="24"/>
              </w:rPr>
              <w:t xml:space="preserve">С. Дрожжин. «Родине». А. Жигулин. «О, Родина! В неярком блеске…». Тема стихотворения.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1.29</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Style w:val="aa"/>
                <w:rFonts w:ascii="Times New Roman" w:hAnsi="Times New Roman"/>
                <w:i w:val="0"/>
                <w:szCs w:val="24"/>
              </w:rPr>
              <w:t>С. Дрожжин. «Родине». А. Жигулин. «О, Родина! В неярком блеске…».  Авторское отношение к изображаемому.</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1.30</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Fonts w:ascii="Times New Roman" w:hAnsi="Times New Roman"/>
                <w:szCs w:val="24"/>
              </w:rPr>
              <w:t xml:space="preserve">К. Булычев « Путешествие Алисы».  </w:t>
            </w:r>
            <w:r w:rsidRPr="00215AE3">
              <w:rPr>
                <w:rFonts w:ascii="Times New Roman" w:eastAsia="Calibri" w:hAnsi="Times New Roman"/>
                <w:iCs/>
                <w:szCs w:val="24"/>
                <w:lang w:eastAsia="en-US"/>
              </w:rPr>
              <w:t>Анализ и озаглавливание иллюстраций.</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lastRenderedPageBreak/>
              <w:t>1.31</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Style w:val="aa"/>
                <w:rFonts w:ascii="Times New Roman" w:hAnsi="Times New Roman"/>
                <w:i w:val="0"/>
                <w:szCs w:val="24"/>
              </w:rPr>
              <w:t>Кир Булычёв. «Путешествие Алисы». Сравнение героев фантастических рассказов.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1.32</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Style w:val="aa"/>
                <w:rFonts w:ascii="Times New Roman" w:hAnsi="Times New Roman"/>
                <w:i w:val="0"/>
                <w:szCs w:val="24"/>
              </w:rPr>
              <w:t>Дж. Свифт. «Путешествие Гулливера». Герои приключенческой литературы. Особенности их характеров.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1.33</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Fonts w:ascii="Times New Roman" w:eastAsia="@Arial Unicode MS" w:hAnsi="Times New Roman"/>
                <w:szCs w:val="24"/>
                <w:lang w:eastAsia="en-US"/>
              </w:rPr>
              <w:t>Художественные особенности сказок. Г. Х. Андерсен « Русалочка». Авторская сказка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1.34</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Fonts w:ascii="Times New Roman" w:eastAsia="@Arial Unicode MS" w:hAnsi="Times New Roman"/>
                <w:szCs w:val="24"/>
                <w:lang w:eastAsia="en-US"/>
              </w:rPr>
              <w:t xml:space="preserve">Краткий пересказ текста (выделение главного в содержании текста). </w:t>
            </w:r>
            <w:r w:rsidRPr="00215AE3">
              <w:rPr>
                <w:rFonts w:ascii="Times New Roman" w:eastAsia="Calibri" w:hAnsi="Times New Roman"/>
                <w:szCs w:val="24"/>
                <w:lang w:eastAsia="en-US"/>
              </w:rPr>
              <w:t>Г.Х. Андерсен «Русалочка».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1.35</w:t>
            </w:r>
          </w:p>
        </w:tc>
        <w:tc>
          <w:tcPr>
            <w:tcW w:w="11340" w:type="dxa"/>
          </w:tcPr>
          <w:p w:rsidR="008D4E3A" w:rsidRPr="00215AE3" w:rsidRDefault="008D4E3A" w:rsidP="00215AE3">
            <w:pPr>
              <w:autoSpaceDE w:val="0"/>
              <w:autoSpaceDN w:val="0"/>
              <w:adjustRightInd w:val="0"/>
              <w:rPr>
                <w:rFonts w:ascii="Times New Roman" w:hAnsi="Times New Roman"/>
                <w:bCs/>
                <w:iCs/>
                <w:szCs w:val="24"/>
              </w:rPr>
            </w:pPr>
            <w:r w:rsidRPr="00215AE3">
              <w:rPr>
                <w:rStyle w:val="aa"/>
                <w:rFonts w:ascii="Times New Roman" w:hAnsi="Times New Roman"/>
                <w:i w:val="0"/>
                <w:szCs w:val="24"/>
              </w:rPr>
              <w:t>Марк Твен. «Приключения  Тома Сойера». Сравнение героев, их поступков.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1.36</w:t>
            </w:r>
          </w:p>
        </w:tc>
        <w:tc>
          <w:tcPr>
            <w:tcW w:w="11340" w:type="dxa"/>
          </w:tcPr>
          <w:p w:rsidR="008D4E3A" w:rsidRPr="00215AE3" w:rsidRDefault="008D4E3A" w:rsidP="00215AE3">
            <w:pPr>
              <w:tabs>
                <w:tab w:val="left" w:pos="0"/>
                <w:tab w:val="left" w:leader="dot" w:pos="624"/>
              </w:tabs>
              <w:rPr>
                <w:rFonts w:ascii="Times New Roman" w:hAnsi="Times New Roman"/>
                <w:bCs/>
                <w:iCs/>
                <w:szCs w:val="24"/>
              </w:rPr>
            </w:pPr>
            <w:r w:rsidRPr="00215AE3">
              <w:rPr>
                <w:rStyle w:val="aa"/>
                <w:rFonts w:ascii="Times New Roman" w:hAnsi="Times New Roman"/>
                <w:i w:val="0"/>
                <w:szCs w:val="24"/>
              </w:rPr>
              <w:t xml:space="preserve">Марк Твен. «Приключения Тома Сойера». </w:t>
            </w:r>
            <w:r w:rsidRPr="00215AE3">
              <w:rPr>
                <w:rFonts w:ascii="Times New Roman" w:eastAsia="@Arial Unicode MS" w:hAnsi="Times New Roman"/>
                <w:szCs w:val="24"/>
              </w:rPr>
              <w:t xml:space="preserve"> </w:t>
            </w:r>
            <w:r w:rsidRPr="00215AE3">
              <w:rPr>
                <w:rStyle w:val="Zag11"/>
                <w:rFonts w:ascii="Times New Roman" w:eastAsia="@Arial Unicode MS" w:hAnsi="Times New Roman"/>
                <w:color w:val="auto"/>
                <w:szCs w:val="24"/>
              </w:rPr>
              <w:t>Самостоятельное построение плана собственного высказывания.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1.37</w:t>
            </w:r>
          </w:p>
        </w:tc>
        <w:tc>
          <w:tcPr>
            <w:tcW w:w="11340" w:type="dxa"/>
          </w:tcPr>
          <w:p w:rsidR="008D4E3A" w:rsidRPr="00215AE3" w:rsidRDefault="008D4E3A" w:rsidP="00215AE3">
            <w:pPr>
              <w:jc w:val="both"/>
              <w:rPr>
                <w:rStyle w:val="aa"/>
                <w:rFonts w:ascii="Times New Roman" w:hAnsi="Times New Roman"/>
                <w:i w:val="0"/>
                <w:szCs w:val="24"/>
              </w:rPr>
            </w:pPr>
            <w:r w:rsidRPr="00215AE3">
              <w:rPr>
                <w:rFonts w:ascii="Times New Roman" w:eastAsia="@Arial Unicode MS" w:hAnsi="Times New Roman"/>
                <w:szCs w:val="24"/>
                <w:lang w:eastAsia="en-US"/>
              </w:rPr>
              <w:t>Понимание заглавия произведения; адекватное соотношение с его содержанием</w:t>
            </w:r>
            <w:r w:rsidRPr="00215AE3">
              <w:rPr>
                <w:rFonts w:ascii="Times New Roman" w:eastAsia="Calibri" w:hAnsi="Times New Roman"/>
                <w:szCs w:val="24"/>
                <w:lang w:eastAsia="en-US"/>
              </w:rPr>
              <w:t xml:space="preserve">. Библейские сказания. </w:t>
            </w:r>
            <w:r w:rsidRPr="00215AE3">
              <w:rPr>
                <w:rStyle w:val="aa"/>
                <w:rFonts w:ascii="Times New Roman" w:hAnsi="Times New Roman"/>
                <w:i w:val="0"/>
                <w:szCs w:val="24"/>
              </w:rPr>
              <w:t>Сельма Лагерлёф. "Святая ночь"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1.38</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Fonts w:ascii="Times New Roman" w:hAnsi="Times New Roman"/>
                <w:iCs/>
                <w:szCs w:val="24"/>
              </w:rPr>
              <w:t>Характеристика героев произведения. С. Лагерлёф « В Назарете». Иисус и Иуда.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tabs>
                <w:tab w:val="left" w:pos="0"/>
                <w:tab w:val="left" w:leader="dot" w:pos="624"/>
              </w:tabs>
              <w:jc w:val="both"/>
              <w:rPr>
                <w:rStyle w:val="aa"/>
                <w:rFonts w:ascii="Times New Roman" w:hAnsi="Times New Roman"/>
                <w:b/>
                <w:i w:val="0"/>
                <w:szCs w:val="24"/>
              </w:rPr>
            </w:pPr>
            <w:r w:rsidRPr="00215AE3">
              <w:rPr>
                <w:rStyle w:val="aa"/>
                <w:rFonts w:ascii="Times New Roman" w:hAnsi="Times New Roman"/>
                <w:b/>
                <w:i w:val="0"/>
                <w:szCs w:val="24"/>
              </w:rPr>
              <w:t>2.</w:t>
            </w:r>
          </w:p>
        </w:tc>
        <w:tc>
          <w:tcPr>
            <w:tcW w:w="11340" w:type="dxa"/>
          </w:tcPr>
          <w:p w:rsidR="008D4E3A" w:rsidRPr="00215AE3" w:rsidRDefault="008D4E3A" w:rsidP="00215AE3">
            <w:pPr>
              <w:tabs>
                <w:tab w:val="left" w:pos="0"/>
                <w:tab w:val="left" w:leader="dot" w:pos="624"/>
              </w:tabs>
              <w:jc w:val="both"/>
              <w:rPr>
                <w:rStyle w:val="aa"/>
                <w:rFonts w:ascii="Times New Roman" w:hAnsi="Times New Roman"/>
                <w:b/>
                <w:i w:val="0"/>
                <w:szCs w:val="24"/>
              </w:rPr>
            </w:pPr>
            <w:r w:rsidRPr="00215AE3">
              <w:rPr>
                <w:rStyle w:val="aa"/>
                <w:rFonts w:ascii="Times New Roman" w:hAnsi="Times New Roman"/>
                <w:b/>
                <w:i w:val="0"/>
                <w:szCs w:val="24"/>
              </w:rPr>
              <w:t>Круг детского чтения.</w:t>
            </w:r>
          </w:p>
        </w:tc>
        <w:tc>
          <w:tcPr>
            <w:tcW w:w="1440" w:type="dxa"/>
          </w:tcPr>
          <w:p w:rsidR="008D4E3A" w:rsidRPr="00215AE3" w:rsidRDefault="008D4E3A" w:rsidP="00215AE3">
            <w:pPr>
              <w:jc w:val="center"/>
              <w:rPr>
                <w:rStyle w:val="aa"/>
                <w:rFonts w:ascii="Times New Roman" w:hAnsi="Times New Roman"/>
                <w:b/>
                <w:i w:val="0"/>
                <w:szCs w:val="24"/>
              </w:rPr>
            </w:pPr>
            <w:r w:rsidRPr="00215AE3">
              <w:rPr>
                <w:rStyle w:val="aa"/>
                <w:rFonts w:ascii="Times New Roman" w:hAnsi="Times New Roman"/>
                <w:b/>
                <w:i w:val="0"/>
                <w:szCs w:val="24"/>
              </w:rPr>
              <w:t>40</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w:t>
            </w:r>
          </w:p>
        </w:tc>
        <w:tc>
          <w:tcPr>
            <w:tcW w:w="11340" w:type="dxa"/>
          </w:tcPr>
          <w:p w:rsidR="008D4E3A" w:rsidRPr="00215AE3" w:rsidRDefault="008D4E3A" w:rsidP="00215AE3">
            <w:pPr>
              <w:tabs>
                <w:tab w:val="left" w:pos="0"/>
                <w:tab w:val="left" w:leader="dot" w:pos="624"/>
              </w:tabs>
              <w:jc w:val="both"/>
              <w:rPr>
                <w:rStyle w:val="aa"/>
                <w:rFonts w:ascii="Times New Roman" w:hAnsi="Times New Roman"/>
                <w:i w:val="0"/>
                <w:iCs w:val="0"/>
                <w:szCs w:val="24"/>
              </w:rPr>
            </w:pPr>
            <w:r w:rsidRPr="00215AE3">
              <w:rPr>
                <w:rStyle w:val="aa"/>
                <w:rFonts w:ascii="Times New Roman" w:hAnsi="Times New Roman"/>
                <w:i w:val="0"/>
                <w:szCs w:val="24"/>
              </w:rPr>
              <w:t>Летопись – источник исторических фактов. Из летописи: «И повесил Олег щит свой на вратах Царьграда», «И вспомнил Олег коня своего».</w:t>
            </w:r>
            <w:r w:rsidRPr="00215AE3">
              <w:rPr>
                <w:rFonts w:ascii="Times New Roman" w:eastAsia="@Arial Unicode MS" w:hAnsi="Times New Roman"/>
                <w:szCs w:val="24"/>
              </w:rPr>
              <w:t xml:space="preserve"> </w:t>
            </w:r>
            <w:r w:rsidRPr="00215AE3">
              <w:rPr>
                <w:rStyle w:val="Zag11"/>
                <w:rFonts w:ascii="Times New Roman" w:eastAsia="@Arial Unicode MS" w:hAnsi="Times New Roman"/>
                <w:color w:val="auto"/>
                <w:szCs w:val="24"/>
              </w:rPr>
              <w:t>Осознание того, что фольклор есть выражение общечеловеческих нравственных правил и отношений.</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w:t>
            </w:r>
          </w:p>
        </w:tc>
        <w:tc>
          <w:tcPr>
            <w:tcW w:w="11340" w:type="dxa"/>
          </w:tcPr>
          <w:p w:rsidR="008D4E3A" w:rsidRPr="00215AE3" w:rsidRDefault="008D4E3A" w:rsidP="00215AE3">
            <w:pPr>
              <w:tabs>
                <w:tab w:val="left" w:pos="0"/>
                <w:tab w:val="left" w:leader="dot" w:pos="624"/>
              </w:tabs>
              <w:jc w:val="both"/>
              <w:rPr>
                <w:rStyle w:val="aa"/>
                <w:rFonts w:ascii="Times New Roman" w:hAnsi="Times New Roman"/>
                <w:i w:val="0"/>
                <w:iCs w:val="0"/>
                <w:szCs w:val="24"/>
              </w:rPr>
            </w:pPr>
            <w:r w:rsidRPr="00215AE3">
              <w:rPr>
                <w:rStyle w:val="1"/>
                <w:rFonts w:ascii="Times New Roman" w:hAnsi="Times New Roman" w:cs="Times New Roman"/>
                <w:color w:val="auto"/>
                <w:sz w:val="24"/>
                <w:szCs w:val="24"/>
              </w:rPr>
              <w:t>Большие формы устного народно</w:t>
            </w:r>
            <w:r w:rsidRPr="00215AE3">
              <w:rPr>
                <w:rStyle w:val="1"/>
                <w:rFonts w:ascii="Times New Roman" w:hAnsi="Times New Roman" w:cs="Times New Roman"/>
                <w:color w:val="auto"/>
                <w:sz w:val="24"/>
                <w:szCs w:val="24"/>
              </w:rPr>
              <w:softHyphen/>
              <w:t xml:space="preserve">го творчества: былины. </w:t>
            </w:r>
            <w:r w:rsidRPr="00215AE3">
              <w:rPr>
                <w:rStyle w:val="aa"/>
                <w:rFonts w:ascii="Times New Roman" w:hAnsi="Times New Roman"/>
                <w:i w:val="0"/>
                <w:szCs w:val="24"/>
              </w:rPr>
              <w:t>Былина «Ильины три поездочки».</w:t>
            </w:r>
            <w:r w:rsidRPr="00215AE3">
              <w:rPr>
                <w:rStyle w:val="aa"/>
                <w:rFonts w:ascii="Times New Roman" w:hAnsi="Times New Roman"/>
                <w:szCs w:val="24"/>
              </w:rPr>
              <w:t xml:space="preserve">  </w:t>
            </w:r>
            <w:r w:rsidRPr="00215AE3">
              <w:rPr>
                <w:rStyle w:val="Zag11"/>
                <w:rFonts w:ascii="Times New Roman" w:eastAsia="@Arial Unicode MS" w:hAnsi="Times New Roman"/>
                <w:color w:val="auto"/>
                <w:szCs w:val="24"/>
              </w:rPr>
              <w:t>Фольклор и авторские художественные произведения (различение).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w:t>
            </w:r>
          </w:p>
        </w:tc>
        <w:tc>
          <w:tcPr>
            <w:tcW w:w="1134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szCs w:val="24"/>
                <w:lang w:eastAsia="en-US"/>
              </w:rPr>
              <w:t>Класси</w:t>
            </w:r>
            <w:r w:rsidRPr="00215AE3">
              <w:rPr>
                <w:rFonts w:ascii="Times New Roman" w:eastAsia="Calibri" w:hAnsi="Times New Roman"/>
                <w:szCs w:val="24"/>
                <w:lang w:eastAsia="en-US"/>
              </w:rPr>
              <w:softHyphen/>
              <w:t xml:space="preserve">ки детской литературы. </w:t>
            </w:r>
            <w:r w:rsidRPr="00215AE3">
              <w:rPr>
                <w:rFonts w:ascii="Times New Roman" w:eastAsia="Calibri" w:hAnsi="Times New Roman"/>
                <w:iCs/>
                <w:szCs w:val="24"/>
                <w:lang w:eastAsia="en-US"/>
              </w:rPr>
              <w:t>П.П. Ершов. Конёк – горбунок. Сравнение народной и литературной сказки.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2.4</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Style w:val="aa"/>
                <w:rFonts w:ascii="Times New Roman" w:hAnsi="Times New Roman"/>
                <w:i w:val="0"/>
                <w:szCs w:val="24"/>
              </w:rPr>
              <w:t xml:space="preserve">А. Пушкин. Стихотворения. «Няне», «Туча», «Унылая пора! Очей очарование…». </w:t>
            </w:r>
            <w:r w:rsidRPr="00215AE3">
              <w:rPr>
                <w:rStyle w:val="Zag11"/>
                <w:rFonts w:ascii="Times New Roman" w:eastAsia="@Arial Unicode MS" w:hAnsi="Times New Roman"/>
                <w:color w:val="auto"/>
                <w:szCs w:val="24"/>
              </w:rPr>
              <w:t>Нахождение в тексте, определение значения в художественной речи (с помощью учителя) средств выразительности: эпитетов, сравнений, метафор.</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2.5</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Style w:val="aa"/>
                <w:rFonts w:ascii="Times New Roman" w:hAnsi="Times New Roman"/>
                <w:i w:val="0"/>
                <w:szCs w:val="24"/>
              </w:rPr>
              <w:t xml:space="preserve">А.С. Пушкин. «Сказка о мёртвой царевне и о семи богатырях…». </w:t>
            </w:r>
            <w:r w:rsidRPr="00215AE3">
              <w:rPr>
                <w:rStyle w:val="Zag11"/>
                <w:rFonts w:ascii="Times New Roman" w:eastAsia="@Arial Unicode MS" w:hAnsi="Times New Roman"/>
                <w:color w:val="auto"/>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2.6</w:t>
            </w:r>
          </w:p>
        </w:tc>
        <w:tc>
          <w:tcPr>
            <w:tcW w:w="11340" w:type="dxa"/>
          </w:tcPr>
          <w:p w:rsidR="008D4E3A" w:rsidRPr="00215AE3" w:rsidRDefault="008D4E3A" w:rsidP="00215AE3">
            <w:pPr>
              <w:jc w:val="both"/>
              <w:rPr>
                <w:rStyle w:val="aa"/>
                <w:rFonts w:ascii="Times New Roman" w:hAnsi="Times New Roman"/>
                <w:iCs w:val="0"/>
                <w:szCs w:val="24"/>
              </w:rPr>
            </w:pPr>
            <w:r w:rsidRPr="00215AE3">
              <w:rPr>
                <w:rStyle w:val="Zag11"/>
                <w:rFonts w:ascii="Times New Roman" w:eastAsia="@Arial Unicode MS" w:hAnsi="Times New Roman"/>
                <w:color w:val="auto"/>
                <w:szCs w:val="24"/>
              </w:rPr>
              <w:t xml:space="preserve">Произведения классиков отечественной литературы XIX–ХХ вв., </w:t>
            </w:r>
            <w:r w:rsidRPr="00215AE3">
              <w:rPr>
                <w:rStyle w:val="aa"/>
                <w:rFonts w:ascii="Times New Roman" w:hAnsi="Times New Roman"/>
                <w:i w:val="0"/>
                <w:szCs w:val="24"/>
              </w:rPr>
              <w:t>М. Лермонтов. «Дары Терека». Картины природы в стихотворении. Выразительное чтение.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2.7</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Style w:val="aa"/>
                <w:rFonts w:ascii="Times New Roman" w:hAnsi="Times New Roman"/>
                <w:i w:val="0"/>
                <w:szCs w:val="24"/>
              </w:rPr>
              <w:t xml:space="preserve">М. Лермонтов. Ашик-Кериб. «Турецкая сказка». </w:t>
            </w:r>
            <w:r w:rsidRPr="00215AE3">
              <w:rPr>
                <w:rStyle w:val="Zag11"/>
                <w:rFonts w:ascii="Times New Roman" w:eastAsia="@Arial Unicode MS" w:hAnsi="Times New Roman"/>
                <w:color w:val="auto"/>
                <w:szCs w:val="24"/>
              </w:rPr>
              <w:t xml:space="preserve">Понимание нравственного содержания прочитанного, осознание мотивации поведения героев.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2.8</w:t>
            </w:r>
          </w:p>
        </w:tc>
        <w:tc>
          <w:tcPr>
            <w:tcW w:w="11340" w:type="dxa"/>
          </w:tcPr>
          <w:p w:rsidR="008D4E3A" w:rsidRPr="00215AE3" w:rsidRDefault="008D4E3A" w:rsidP="00215AE3">
            <w:pPr>
              <w:snapToGrid w:val="0"/>
              <w:jc w:val="both"/>
              <w:rPr>
                <w:rStyle w:val="aa"/>
                <w:rFonts w:ascii="Times New Roman" w:hAnsi="Times New Roman"/>
                <w:i w:val="0"/>
                <w:iCs w:val="0"/>
                <w:szCs w:val="24"/>
              </w:rPr>
            </w:pPr>
            <w:r w:rsidRPr="00215AE3">
              <w:rPr>
                <w:rFonts w:ascii="Times New Roman" w:hAnsi="Times New Roman"/>
                <w:szCs w:val="24"/>
              </w:rPr>
              <w:t>Внеклассное чтение А. Толстой. Детство Никиты..</w:t>
            </w:r>
            <w:r w:rsidRPr="00215AE3">
              <w:rPr>
                <w:rStyle w:val="Zag11"/>
                <w:rFonts w:ascii="Times New Roman" w:eastAsia="@Arial Unicode MS" w:hAnsi="Times New Roman"/>
                <w:color w:val="auto"/>
                <w:szCs w:val="24"/>
              </w:rPr>
              <w:t xml:space="preserve">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lastRenderedPageBreak/>
              <w:t>2.9</w:t>
            </w:r>
          </w:p>
        </w:tc>
        <w:tc>
          <w:tcPr>
            <w:tcW w:w="1134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iCs/>
                <w:szCs w:val="24"/>
                <w:lang w:eastAsia="en-US"/>
              </w:rPr>
              <w:t xml:space="preserve">Л. Толстой. «Детство». </w:t>
            </w:r>
            <w:r w:rsidRPr="00215AE3">
              <w:rPr>
                <w:rFonts w:ascii="Times New Roman" w:eastAsia="@Arial Unicode MS" w:hAnsi="Times New Roman"/>
                <w:szCs w:val="24"/>
                <w:lang w:eastAsia="en-U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2.10</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Style w:val="aa"/>
                <w:rFonts w:ascii="Times New Roman" w:hAnsi="Times New Roman"/>
                <w:i w:val="0"/>
                <w:szCs w:val="24"/>
              </w:rPr>
              <w:t xml:space="preserve">А. Чехов. «Мальчики». Смысл названия рассказа.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2.11</w:t>
            </w:r>
          </w:p>
        </w:tc>
        <w:tc>
          <w:tcPr>
            <w:tcW w:w="11340" w:type="dxa"/>
          </w:tcPr>
          <w:p w:rsidR="008D4E3A" w:rsidRPr="00215AE3" w:rsidRDefault="008D4E3A" w:rsidP="00215AE3">
            <w:pPr>
              <w:jc w:val="both"/>
              <w:rPr>
                <w:rFonts w:ascii="Times New Roman" w:hAnsi="Times New Roman"/>
                <w:szCs w:val="24"/>
              </w:rPr>
            </w:pPr>
            <w:r w:rsidRPr="00215AE3">
              <w:rPr>
                <w:rStyle w:val="aa"/>
                <w:rFonts w:ascii="Times New Roman" w:hAnsi="Times New Roman"/>
                <w:i w:val="0"/>
                <w:szCs w:val="24"/>
              </w:rPr>
              <w:t>А. Чехов. «Мальчики».</w:t>
            </w:r>
            <w:r w:rsidRPr="00215AE3">
              <w:rPr>
                <w:rStyle w:val="Zag11"/>
                <w:rFonts w:ascii="Times New Roman" w:eastAsia="@Arial Unicode MS" w:hAnsi="Times New Roman"/>
                <w:color w:val="auto"/>
                <w:szCs w:val="24"/>
              </w:rPr>
              <w:t xml:space="preserve"> Характеристика героя произведения. Портрет, характер героя, выраженные через поступки и речь.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2.12</w:t>
            </w:r>
          </w:p>
        </w:tc>
        <w:tc>
          <w:tcPr>
            <w:tcW w:w="11340" w:type="dxa"/>
          </w:tcPr>
          <w:p w:rsidR="008D4E3A" w:rsidRPr="00215AE3" w:rsidRDefault="008D4E3A" w:rsidP="00215AE3">
            <w:pPr>
              <w:jc w:val="both"/>
              <w:rPr>
                <w:rStyle w:val="aa"/>
                <w:rFonts w:ascii="Times New Roman" w:hAnsi="Times New Roman"/>
                <w:i w:val="0"/>
                <w:iCs w:val="0"/>
                <w:szCs w:val="24"/>
              </w:rPr>
            </w:pPr>
            <w:r w:rsidRPr="00215AE3">
              <w:rPr>
                <w:rStyle w:val="aa"/>
                <w:rFonts w:ascii="Times New Roman" w:hAnsi="Times New Roman"/>
                <w:i w:val="0"/>
                <w:szCs w:val="24"/>
              </w:rPr>
              <w:t xml:space="preserve">В. Гаршин. «Сказка о жабе и розе». </w:t>
            </w:r>
            <w:r w:rsidRPr="00215AE3">
              <w:rPr>
                <w:rStyle w:val="Zag11"/>
                <w:rFonts w:ascii="Times New Roman" w:eastAsia="@Arial Unicode MS" w:hAnsi="Times New Roman"/>
                <w:color w:val="auto"/>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2.13</w:t>
            </w:r>
          </w:p>
        </w:tc>
        <w:tc>
          <w:tcPr>
            <w:tcW w:w="11340" w:type="dxa"/>
          </w:tcPr>
          <w:p w:rsidR="008D4E3A" w:rsidRPr="00215AE3" w:rsidRDefault="008D4E3A" w:rsidP="00215AE3">
            <w:pPr>
              <w:jc w:val="both"/>
              <w:rPr>
                <w:rFonts w:ascii="Times New Roman" w:hAnsi="Times New Roman"/>
                <w:i/>
                <w:iCs/>
                <w:szCs w:val="24"/>
              </w:rPr>
            </w:pPr>
            <w:r w:rsidRPr="00215AE3">
              <w:rPr>
                <w:rFonts w:ascii="Times New Roman" w:hAnsi="Times New Roman"/>
                <w:szCs w:val="24"/>
                <w:shd w:val="clear" w:color="auto" w:fill="FFFFFF"/>
              </w:rPr>
              <w:t>П.П. Бажов «Серебряное копытце». Мотивы народных сказок в литературном тексте.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2.14</w:t>
            </w:r>
          </w:p>
        </w:tc>
        <w:tc>
          <w:tcPr>
            <w:tcW w:w="11340" w:type="dxa"/>
          </w:tcPr>
          <w:p w:rsidR="008D4E3A" w:rsidRPr="00215AE3" w:rsidRDefault="008D4E3A" w:rsidP="00215AE3">
            <w:pPr>
              <w:jc w:val="both"/>
              <w:rPr>
                <w:rFonts w:ascii="Times New Roman" w:eastAsia="Calibri" w:hAnsi="Times New Roman"/>
                <w:szCs w:val="24"/>
                <w:lang w:eastAsia="en-US"/>
              </w:rPr>
            </w:pPr>
            <w:r w:rsidRPr="00215AE3">
              <w:rPr>
                <w:rFonts w:ascii="Times New Roman" w:eastAsia="Calibri" w:hAnsi="Times New Roman"/>
                <w:iCs/>
                <w:szCs w:val="24"/>
                <w:lang w:eastAsia="en-US"/>
              </w:rPr>
              <w:t xml:space="preserve">С. Аксаков. </w:t>
            </w:r>
            <w:r w:rsidRPr="00215AE3">
              <w:rPr>
                <w:rFonts w:ascii="Times New Roman" w:eastAsia="Calibri" w:hAnsi="Times New Roman"/>
                <w:szCs w:val="24"/>
                <w:shd w:val="clear" w:color="auto" w:fill="FFFFFF"/>
                <w:lang w:eastAsia="en-US"/>
              </w:rPr>
              <w:t>«Аленький цветочек». Мотивы народных сказок в литературном тексте.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2.15</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szCs w:val="24"/>
                <w:lang w:eastAsia="en-US"/>
              </w:rPr>
              <w:t>Знакомство с названием раздела "Делу время-потехе час". Прогнозирование содержания раздела.</w:t>
            </w:r>
          </w:p>
          <w:p w:rsidR="008D4E3A" w:rsidRPr="00215AE3" w:rsidRDefault="008D4E3A" w:rsidP="00215AE3">
            <w:pPr>
              <w:autoSpaceDE w:val="0"/>
              <w:autoSpaceDN w:val="0"/>
              <w:adjustRightInd w:val="0"/>
              <w:jc w:val="both"/>
              <w:rPr>
                <w:rFonts w:ascii="Times New Roman" w:eastAsia="Calibri" w:hAnsi="Times New Roman"/>
                <w:szCs w:val="24"/>
                <w:lang w:eastAsia="en-US"/>
              </w:rPr>
            </w:pPr>
            <w:r w:rsidRPr="00215AE3">
              <w:rPr>
                <w:rFonts w:ascii="Times New Roman" w:eastAsia="Calibri" w:hAnsi="Times New Roman"/>
                <w:iCs/>
                <w:szCs w:val="24"/>
                <w:lang w:eastAsia="en-US"/>
              </w:rPr>
              <w:t>Е. Шварц. «Сказка о потерянном времени».</w:t>
            </w:r>
            <w:r w:rsidRPr="00215AE3">
              <w:rPr>
                <w:rFonts w:ascii="Times New Roman" w:eastAsia="Calibri" w:hAnsi="Times New Roman"/>
                <w:szCs w:val="24"/>
                <w:shd w:val="clear" w:color="auto" w:fill="FFFFFF"/>
                <w:lang w:eastAsia="en-US"/>
              </w:rPr>
              <w:t xml:space="preserve"> Нравственный смысл произведения</w:t>
            </w:r>
            <w:r w:rsidRPr="00215AE3">
              <w:rPr>
                <w:rFonts w:ascii="Times New Roman" w:eastAsia="Calibri" w:hAnsi="Times New Roman"/>
                <w:szCs w:val="24"/>
                <w:lang w:eastAsia="en-US"/>
              </w:rPr>
              <w:t xml:space="preserve">. Жанр произведения.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2.16</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Юмористические рассказы В. Драгунского.  «Главные реки». </w:t>
            </w:r>
            <w:r w:rsidRPr="00215AE3">
              <w:rPr>
                <w:rFonts w:ascii="Times New Roman" w:eastAsia="@Arial Unicode MS" w:hAnsi="Times New Roman"/>
                <w:szCs w:val="24"/>
                <w:lang w:eastAsia="en-US"/>
              </w:rPr>
              <w:t>Ориентировка в литературных понятиях: художественное произведение, художественный образ, искусство слова, сюжет, тема;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2.17</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Произведения о детях и для детей русских писателей XX  века (выставка книг). Б. Житков. «Как я ловил человечков». </w:t>
            </w:r>
            <w:r w:rsidRPr="00215AE3">
              <w:rPr>
                <w:rFonts w:ascii="Times New Roman" w:eastAsia="Calibri" w:hAnsi="Times New Roman"/>
                <w:szCs w:val="24"/>
                <w:lang w:eastAsia="en-US"/>
              </w:rPr>
              <w:t>Определение главной мысли текста. Деление текста на части. Определение микротем. Самостоятельное пользование соответствующими возрасту словарями и справочниками.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2.18</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К. Паустовский. «Корзина с еловыми шишками». Особенности развития событий. Музыкальное сопровождение произведения.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2.19</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М. Зощенко. «Ёлка». Особенности поведения героев произведения. Авторское отношение к героям.</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2.20</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szCs w:val="24"/>
                <w:lang w:eastAsia="en-US"/>
              </w:rPr>
              <w:t xml:space="preserve">Знакомство с названием раздела "Поэтическая тетрадь" . Прогнозирование содержания раздела. </w:t>
            </w:r>
            <w:r w:rsidRPr="00215AE3">
              <w:rPr>
                <w:rFonts w:ascii="Times New Roman" w:eastAsia="Calibri" w:hAnsi="Times New Roman"/>
                <w:iCs/>
                <w:szCs w:val="24"/>
                <w:lang w:eastAsia="en-US"/>
              </w:rPr>
              <w:t xml:space="preserve">В. Брюсов. «Опять сон», «Детская». </w:t>
            </w:r>
            <w:r w:rsidRPr="00215AE3">
              <w:rPr>
                <w:rFonts w:ascii="Times New Roman" w:eastAsia="@Arial Unicode MS" w:hAnsi="Times New Roman"/>
                <w:szCs w:val="24"/>
                <w:lang w:eastAsia="en-US"/>
              </w:rPr>
              <w:t>Стихотворение – общее представление о жанре, особенностях построения и выразительных средствах.</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2.21</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szCs w:val="24"/>
                <w:lang w:eastAsia="en-US"/>
              </w:rPr>
              <w:t xml:space="preserve">Знакомство с названием раздела "Природа и мы". Прогнозирование содержания раздела. </w:t>
            </w:r>
            <w:r w:rsidRPr="00215AE3">
              <w:rPr>
                <w:rFonts w:ascii="Times New Roman" w:eastAsia="Calibri" w:hAnsi="Times New Roman"/>
                <w:iCs/>
                <w:szCs w:val="24"/>
                <w:lang w:eastAsia="en-US"/>
              </w:rPr>
              <w:t>Рассказы и сказки русских писателей XX  века о природе (выставка книг). Д. Мамин-Сибиряк. «Приёмыш». Анализ заголовка. Отношение человека к природе.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2.22</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А. Куприн. «Барбос и Жулька». Герои произведения о животных.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2.23</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Fonts w:ascii="Times New Roman" w:hAnsi="Times New Roman"/>
                <w:bCs/>
                <w:iCs/>
                <w:szCs w:val="24"/>
              </w:rPr>
              <w:t>А. Куприн. «Барбос и Жулька.  Осознание смысла произведения при чтении про себя.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lastRenderedPageBreak/>
              <w:t>2.24</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М. Пришвин. «Выскочка». Анализ заголовка. Герои произведения.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2.25</w:t>
            </w:r>
          </w:p>
        </w:tc>
        <w:tc>
          <w:tcPr>
            <w:tcW w:w="11340" w:type="dxa"/>
          </w:tcPr>
          <w:p w:rsidR="008D4E3A" w:rsidRPr="00215AE3" w:rsidRDefault="008D4E3A" w:rsidP="00215AE3">
            <w:pPr>
              <w:autoSpaceDE w:val="0"/>
              <w:autoSpaceDN w:val="0"/>
              <w:adjustRightInd w:val="0"/>
              <w:rPr>
                <w:rFonts w:ascii="Times New Roman" w:hAnsi="Times New Roman"/>
                <w:bCs/>
                <w:iCs/>
                <w:szCs w:val="24"/>
              </w:rPr>
            </w:pPr>
            <w:r w:rsidRPr="00215AE3">
              <w:rPr>
                <w:rFonts w:ascii="Times New Roman" w:hAnsi="Times New Roman"/>
                <w:bCs/>
                <w:iCs/>
                <w:szCs w:val="24"/>
              </w:rPr>
              <w:t>М. Пришвин. «Выскочка». Характеристика героя на основе поступка с использованием художественно-выразительных средств данного текста.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2.26</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Е. Чарушин. «Кабан». Герои произведения.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2.27</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Fonts w:ascii="Times New Roman" w:hAnsi="Times New Roman"/>
                <w:bCs/>
                <w:iCs/>
                <w:szCs w:val="24"/>
              </w:rPr>
              <w:t>Е. Чарушин. «Кабан». Нахождение в тексте слов и выражений, характеризующих героя и событие.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2.28</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В. Астафьев. «Стрижонок Скрип». </w:t>
            </w:r>
            <w:r w:rsidRPr="00215AE3">
              <w:rPr>
                <w:rFonts w:ascii="Times New Roman" w:hAnsi="Times New Roman"/>
                <w:szCs w:val="24"/>
                <w:shd w:val="clear" w:color="auto" w:fill="FFFFFF"/>
              </w:rPr>
              <w:t>Герои произведения.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2.29</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Лирические стихотворения русских поэтов XX  века (выставка книг). Б. Пастернак. «Золотая осень». </w:t>
            </w:r>
            <w:r w:rsidRPr="00215AE3">
              <w:rPr>
                <w:rStyle w:val="Zag11"/>
                <w:rFonts w:ascii="Times New Roman" w:hAnsi="Times New Roman"/>
                <w:color w:val="auto"/>
                <w:szCs w:val="24"/>
              </w:rPr>
              <w:t>С</w:t>
            </w:r>
            <w:r w:rsidRPr="00215AE3">
              <w:rPr>
                <w:rStyle w:val="Zag11"/>
                <w:rFonts w:ascii="Times New Roman" w:eastAsia="@Arial Unicode MS" w:hAnsi="Times New Roman"/>
                <w:iCs/>
                <w:color w:val="auto"/>
                <w:szCs w:val="24"/>
              </w:rPr>
              <w:t xml:space="preserve">оздание собственного текста на основе  </w:t>
            </w:r>
            <w:r w:rsidRPr="00215AE3">
              <w:rPr>
                <w:rStyle w:val="Zag11"/>
                <w:rFonts w:ascii="Times New Roman" w:eastAsia="@Arial Unicode MS" w:hAnsi="Times New Roman"/>
                <w:color w:val="auto"/>
                <w:szCs w:val="24"/>
              </w:rPr>
              <w:t>репродукций картин художников.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2.30</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Д. Кедрин. «Бабье лето». С. Клычков. «Весна в лесу». Картины весны и лета в их произведениях.</w:t>
            </w:r>
            <w:r w:rsidRPr="00215AE3">
              <w:rPr>
                <w:rStyle w:val="Zag11"/>
                <w:rFonts w:ascii="Times New Roman" w:eastAsia="@Arial Unicode MS" w:hAnsi="Times New Roman"/>
                <w:color w:val="auto"/>
                <w:szCs w:val="24"/>
              </w:rPr>
              <w:t xml:space="preserve"> Своеобразие выразительных средств языка.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2.31</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Н. Рубцов. «Сентябрь». Изображение природы в сентябре в лирическом произведении. </w:t>
            </w:r>
            <w:r w:rsidRPr="00215AE3">
              <w:rPr>
                <w:rStyle w:val="Zag11"/>
                <w:rFonts w:ascii="Times New Roman" w:eastAsia="@Arial Unicode MS" w:hAnsi="Times New Roman"/>
                <w:color w:val="auto"/>
                <w:szCs w:val="24"/>
              </w:rPr>
              <w:t>Соблюдение орфоэпических и интонационных норм чтения.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2.32</w:t>
            </w:r>
          </w:p>
        </w:tc>
        <w:tc>
          <w:tcPr>
            <w:tcW w:w="11340" w:type="dxa"/>
          </w:tcPr>
          <w:p w:rsidR="008D4E3A" w:rsidRPr="00215AE3" w:rsidRDefault="008D4E3A" w:rsidP="00215AE3">
            <w:pPr>
              <w:autoSpaceDE w:val="0"/>
              <w:autoSpaceDN w:val="0"/>
              <w:adjustRightInd w:val="0"/>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Стихи русских поэтов XX  века о Родине (выставка книг). И. Никитин. «Русь». </w:t>
            </w:r>
            <w:r w:rsidRPr="00215AE3">
              <w:rPr>
                <w:rFonts w:ascii="Times New Roman" w:eastAsia="@Arial Unicode MS" w:hAnsi="Times New Roman"/>
                <w:szCs w:val="24"/>
                <w:lang w:eastAsia="en-US"/>
              </w:rPr>
              <w:t>Осознание понятия «Родина», представления о проявлении любви к Родине в литературе разных народов (на примере народов России).</w:t>
            </w:r>
            <w:r w:rsidRPr="00215AE3">
              <w:rPr>
                <w:rFonts w:ascii="Times New Roman" w:eastAsia="Calibri" w:hAnsi="Times New Roman"/>
                <w:iCs/>
                <w:szCs w:val="24"/>
                <w:lang w:eastAsia="en-US"/>
              </w:rPr>
              <w:t>. Ритм стихотворения.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2.33</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Приключенческая литература для детей (выставка книг). Е. Велтистов. «Приключения Электроника». Особенности фантастического жанра.</w:t>
            </w:r>
            <w:r w:rsidRPr="00215AE3">
              <w:rPr>
                <w:rFonts w:ascii="Times New Roman" w:hAnsi="Times New Roman"/>
                <w:szCs w:val="24"/>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2.34</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Fonts w:ascii="Times New Roman" w:hAnsi="Times New Roman"/>
                <w:bCs/>
                <w:iCs/>
                <w:szCs w:val="24"/>
              </w:rPr>
              <w:t>Приключенческая литература для детей (выставка книг). Е. Велтистов. «Приключения Электроника». Необычные герои фантастического рассказа.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2.35</w:t>
            </w:r>
          </w:p>
        </w:tc>
        <w:tc>
          <w:tcPr>
            <w:tcW w:w="11340" w:type="dxa"/>
          </w:tcPr>
          <w:p w:rsidR="008D4E3A" w:rsidRPr="00215AE3" w:rsidRDefault="008D4E3A" w:rsidP="00215AE3">
            <w:pPr>
              <w:autoSpaceDE w:val="0"/>
              <w:autoSpaceDN w:val="0"/>
              <w:adjustRightInd w:val="0"/>
              <w:jc w:val="both"/>
              <w:rPr>
                <w:rFonts w:ascii="Times New Roman" w:hAnsi="Times New Roman"/>
                <w:bCs/>
                <w:i/>
                <w:iCs/>
                <w:szCs w:val="24"/>
              </w:rPr>
            </w:pPr>
            <w:r w:rsidRPr="00215AE3">
              <w:rPr>
                <w:rStyle w:val="aa"/>
                <w:rFonts w:ascii="Times New Roman" w:hAnsi="Times New Roman"/>
                <w:i w:val="0"/>
                <w:szCs w:val="24"/>
              </w:rPr>
              <w:t>Е. Велтистов. «Приключения Электроника</w:t>
            </w:r>
            <w:r w:rsidRPr="00215AE3">
              <w:rPr>
                <w:rStyle w:val="aa"/>
                <w:rFonts w:ascii="Times New Roman" w:hAnsi="Times New Roman"/>
                <w:szCs w:val="24"/>
              </w:rPr>
              <w:t xml:space="preserve">». </w:t>
            </w:r>
            <w:r w:rsidRPr="00215AE3">
              <w:rPr>
                <w:rFonts w:ascii="Times New Roman" w:hAnsi="Times New Roman"/>
                <w:szCs w:val="24"/>
              </w:rPr>
              <w:t>Необычные герои фантастического рассказа.</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2.36</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Кир Булычёв. «Путешествие Алисы». Особенности фантастического жанра.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2.37</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Fonts w:ascii="Times New Roman" w:hAnsi="Times New Roman"/>
                <w:bCs/>
                <w:iCs/>
                <w:szCs w:val="24"/>
              </w:rPr>
              <w:t>Зарубежная литература для детей (выставка книг). Дж. Свифт. «Путешествие Гулливера». Особое развитие сюжета в зарубежной литературе.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2.38</w:t>
            </w:r>
          </w:p>
        </w:tc>
        <w:tc>
          <w:tcPr>
            <w:tcW w:w="11340" w:type="dxa"/>
          </w:tcPr>
          <w:p w:rsidR="008D4E3A" w:rsidRPr="00215AE3" w:rsidRDefault="008D4E3A" w:rsidP="00215AE3">
            <w:pPr>
              <w:autoSpaceDE w:val="0"/>
              <w:autoSpaceDN w:val="0"/>
              <w:adjustRightInd w:val="0"/>
              <w:jc w:val="both"/>
              <w:rPr>
                <w:rFonts w:ascii="Times New Roman" w:eastAsia="Calibri" w:hAnsi="Times New Roman"/>
                <w:iCs/>
                <w:szCs w:val="24"/>
                <w:lang w:eastAsia="en-US"/>
              </w:rPr>
            </w:pPr>
            <w:r w:rsidRPr="00215AE3">
              <w:rPr>
                <w:rFonts w:ascii="Times New Roman" w:eastAsia="Calibri" w:hAnsi="Times New Roman"/>
                <w:iCs/>
                <w:szCs w:val="24"/>
                <w:lang w:eastAsia="en-US"/>
              </w:rPr>
              <w:t>Г.-Х. Андерсен. «Русалочка». Авторская сказка. Рассказ о Русалочке.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2.39</w:t>
            </w:r>
          </w:p>
        </w:tc>
        <w:tc>
          <w:tcPr>
            <w:tcW w:w="11340" w:type="dxa"/>
          </w:tcPr>
          <w:p w:rsidR="008D4E3A" w:rsidRPr="00215AE3" w:rsidRDefault="008D4E3A" w:rsidP="00215AE3">
            <w:pPr>
              <w:autoSpaceDE w:val="0"/>
              <w:autoSpaceDN w:val="0"/>
              <w:adjustRightInd w:val="0"/>
              <w:jc w:val="both"/>
              <w:rPr>
                <w:rStyle w:val="aa"/>
                <w:rFonts w:ascii="Times New Roman" w:hAnsi="Times New Roman"/>
                <w:i w:val="0"/>
                <w:szCs w:val="24"/>
              </w:rPr>
            </w:pPr>
            <w:r w:rsidRPr="00215AE3">
              <w:rPr>
                <w:rStyle w:val="aa"/>
                <w:rFonts w:ascii="Times New Roman" w:hAnsi="Times New Roman"/>
                <w:i w:val="0"/>
                <w:szCs w:val="24"/>
              </w:rPr>
              <w:t xml:space="preserve">Марк Твен. «Приключения Тома Сойера». Особенности повествования.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szCs w:val="24"/>
              </w:rPr>
            </w:pPr>
            <w:r w:rsidRPr="00215AE3">
              <w:rPr>
                <w:rFonts w:ascii="Times New Roman" w:hAnsi="Times New Roman"/>
                <w:szCs w:val="24"/>
              </w:rPr>
              <w:t>2.40</w:t>
            </w:r>
          </w:p>
        </w:tc>
        <w:tc>
          <w:tcPr>
            <w:tcW w:w="11340" w:type="dxa"/>
          </w:tcPr>
          <w:p w:rsidR="008D4E3A" w:rsidRPr="00215AE3" w:rsidRDefault="008D4E3A" w:rsidP="00215AE3">
            <w:pPr>
              <w:autoSpaceDE w:val="0"/>
              <w:autoSpaceDN w:val="0"/>
              <w:adjustRightInd w:val="0"/>
              <w:jc w:val="both"/>
              <w:rPr>
                <w:rFonts w:ascii="Times New Roman" w:hAnsi="Times New Roman"/>
                <w:bCs/>
                <w:iCs/>
                <w:szCs w:val="24"/>
              </w:rPr>
            </w:pPr>
            <w:r w:rsidRPr="00215AE3">
              <w:rPr>
                <w:rFonts w:ascii="Times New Roman" w:hAnsi="Times New Roman"/>
                <w:bCs/>
                <w:iCs/>
                <w:szCs w:val="24"/>
              </w:rPr>
              <w:t>Марк Твен. «Приключения Тома Сойера». Герои приключенческой литературы.</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autoSpaceDE w:val="0"/>
              <w:autoSpaceDN w:val="0"/>
              <w:adjustRightInd w:val="0"/>
              <w:jc w:val="both"/>
              <w:rPr>
                <w:rFonts w:ascii="Times New Roman" w:hAnsi="Times New Roman"/>
                <w:b/>
                <w:bCs/>
                <w:iCs/>
                <w:szCs w:val="24"/>
              </w:rPr>
            </w:pPr>
            <w:r w:rsidRPr="00215AE3">
              <w:rPr>
                <w:rFonts w:ascii="Times New Roman" w:hAnsi="Times New Roman"/>
                <w:b/>
                <w:bCs/>
                <w:iCs/>
                <w:szCs w:val="24"/>
              </w:rPr>
              <w:t>3</w:t>
            </w:r>
          </w:p>
        </w:tc>
        <w:tc>
          <w:tcPr>
            <w:tcW w:w="11340" w:type="dxa"/>
          </w:tcPr>
          <w:p w:rsidR="008D4E3A" w:rsidRPr="00215AE3" w:rsidRDefault="008D4E3A" w:rsidP="00215AE3">
            <w:pPr>
              <w:autoSpaceDE w:val="0"/>
              <w:autoSpaceDN w:val="0"/>
              <w:adjustRightInd w:val="0"/>
              <w:jc w:val="both"/>
              <w:rPr>
                <w:rFonts w:ascii="Times New Roman" w:hAnsi="Times New Roman"/>
                <w:b/>
                <w:bCs/>
                <w:iCs/>
                <w:szCs w:val="24"/>
              </w:rPr>
            </w:pPr>
            <w:r w:rsidRPr="00215AE3">
              <w:rPr>
                <w:rFonts w:ascii="Times New Roman" w:hAnsi="Times New Roman"/>
                <w:b/>
                <w:bCs/>
                <w:iCs/>
                <w:szCs w:val="24"/>
              </w:rPr>
              <w:t>Творческая деятельность обучающихся</w:t>
            </w:r>
          </w:p>
        </w:tc>
        <w:tc>
          <w:tcPr>
            <w:tcW w:w="1440" w:type="dxa"/>
          </w:tcPr>
          <w:p w:rsidR="008D4E3A" w:rsidRPr="00215AE3" w:rsidRDefault="008D4E3A" w:rsidP="00215AE3">
            <w:pPr>
              <w:jc w:val="center"/>
              <w:rPr>
                <w:rStyle w:val="aa"/>
                <w:rFonts w:ascii="Times New Roman" w:hAnsi="Times New Roman"/>
                <w:b/>
                <w:i w:val="0"/>
                <w:szCs w:val="24"/>
              </w:rPr>
            </w:pPr>
            <w:r w:rsidRPr="00215AE3">
              <w:rPr>
                <w:rStyle w:val="aa"/>
                <w:rFonts w:ascii="Times New Roman" w:hAnsi="Times New Roman"/>
                <w:b/>
                <w:i w:val="0"/>
                <w:szCs w:val="24"/>
              </w:rPr>
              <w:t>16</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w:t>
            </w:r>
          </w:p>
        </w:tc>
        <w:tc>
          <w:tcPr>
            <w:tcW w:w="11340" w:type="dxa"/>
          </w:tcPr>
          <w:p w:rsidR="008D4E3A" w:rsidRPr="00215AE3" w:rsidRDefault="008D4E3A" w:rsidP="00215AE3">
            <w:pPr>
              <w:jc w:val="both"/>
              <w:rPr>
                <w:rFonts w:ascii="Times New Roman" w:eastAsia="Calibri" w:hAnsi="Times New Roman"/>
                <w:bCs/>
                <w:iCs/>
                <w:szCs w:val="24"/>
                <w:lang w:eastAsia="en-US"/>
              </w:rPr>
            </w:pPr>
            <w:r w:rsidRPr="00215AE3">
              <w:rPr>
                <w:rFonts w:ascii="Times New Roman" w:eastAsia="Calibri" w:hAnsi="Times New Roman"/>
                <w:iCs/>
                <w:szCs w:val="24"/>
                <w:lang w:eastAsia="en-US"/>
              </w:rPr>
              <w:t>Обобщающий урок по теме. Подготовка сообщения о важном историческом событии .</w:t>
            </w:r>
            <w:r w:rsidRPr="00215AE3">
              <w:rPr>
                <w:rFonts w:ascii="Times New Roman" w:eastAsia="@Arial Unicode MS" w:hAnsi="Times New Roman"/>
                <w:iCs/>
                <w:szCs w:val="24"/>
                <w:lang w:eastAsia="en-US"/>
              </w:rPr>
              <w:t xml:space="preserve"> Интерпретация </w:t>
            </w:r>
            <w:r w:rsidRPr="00215AE3">
              <w:rPr>
                <w:rFonts w:ascii="Times New Roman" w:eastAsia="@Arial Unicode MS" w:hAnsi="Times New Roman"/>
                <w:iCs/>
                <w:szCs w:val="24"/>
                <w:lang w:eastAsia="en-US"/>
              </w:rPr>
              <w:lastRenderedPageBreak/>
              <w:t xml:space="preserve">текста литературного произведения в творческой деятельности учащихся: создание собственного текста на основе </w:t>
            </w:r>
            <w:r w:rsidRPr="00215AE3">
              <w:rPr>
                <w:rFonts w:ascii="Times New Roman" w:eastAsia="@Arial Unicode MS" w:hAnsi="Times New Roman"/>
                <w:szCs w:val="24"/>
                <w:lang w:eastAsia="en-US"/>
              </w:rPr>
              <w:t>художественного произведения (текст по аналогии), репродукций картин художников.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lastRenderedPageBreak/>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lastRenderedPageBreak/>
              <w:t>3.2</w:t>
            </w:r>
          </w:p>
        </w:tc>
        <w:tc>
          <w:tcPr>
            <w:tcW w:w="11340" w:type="dxa"/>
          </w:tcPr>
          <w:p w:rsidR="008D4E3A" w:rsidRPr="00215AE3" w:rsidRDefault="008D4E3A" w:rsidP="00215AE3">
            <w:pPr>
              <w:jc w:val="both"/>
              <w:rPr>
                <w:rFonts w:ascii="Times New Roman" w:eastAsia="Calibri" w:hAnsi="Times New Roman"/>
                <w:bCs/>
                <w:iCs/>
                <w:szCs w:val="24"/>
                <w:lang w:eastAsia="en-US"/>
              </w:rPr>
            </w:pPr>
            <w:r w:rsidRPr="00215AE3">
              <w:rPr>
                <w:rFonts w:ascii="Times New Roman" w:eastAsia="Calibri" w:hAnsi="Times New Roman"/>
                <w:iCs/>
                <w:szCs w:val="24"/>
                <w:lang w:eastAsia="en-US"/>
              </w:rPr>
              <w:t xml:space="preserve"> П.П. Ершов. Конек-горбунок. Инсценирование сказки.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3.3</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А. Фет. «Весенний дождь», «Бабочка». </w:t>
            </w:r>
            <w:r w:rsidRPr="00215AE3">
              <w:rPr>
                <w:rFonts w:ascii="Times New Roman" w:eastAsia="@Arial Unicode MS" w:hAnsi="Times New Roman"/>
                <w:szCs w:val="24"/>
                <w:lang w:eastAsia="en-US"/>
              </w:rPr>
              <w:t xml:space="preserve">Восприятие на слух звучащей речи (высказывание собеседника, чтение различных текстов). </w:t>
            </w:r>
            <w:r w:rsidRPr="00215AE3">
              <w:rPr>
                <w:rFonts w:ascii="Times New Roman" w:eastAsia="Calibri" w:hAnsi="Times New Roman"/>
                <w:szCs w:val="24"/>
                <w:lang w:eastAsia="en-US"/>
              </w:rPr>
              <w:t>С</w:t>
            </w:r>
            <w:r w:rsidRPr="00215AE3">
              <w:rPr>
                <w:rFonts w:ascii="Times New Roman" w:eastAsia="@Arial Unicode MS" w:hAnsi="Times New Roman"/>
                <w:iCs/>
                <w:szCs w:val="24"/>
                <w:lang w:eastAsia="en-US"/>
              </w:rPr>
              <w:t xml:space="preserve">оздание собственного текста на основе </w:t>
            </w:r>
            <w:r w:rsidRPr="00215AE3">
              <w:rPr>
                <w:rFonts w:ascii="Times New Roman" w:eastAsia="@Arial Unicode MS" w:hAnsi="Times New Roman"/>
                <w:szCs w:val="24"/>
                <w:lang w:eastAsia="en-US"/>
              </w:rPr>
              <w:t>репродукций картин художников.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3.4</w:t>
            </w:r>
          </w:p>
        </w:tc>
        <w:tc>
          <w:tcPr>
            <w:tcW w:w="11340" w:type="dxa"/>
          </w:tcPr>
          <w:p w:rsidR="008D4E3A" w:rsidRPr="00215AE3" w:rsidRDefault="008D4E3A" w:rsidP="00215AE3">
            <w:pPr>
              <w:jc w:val="both"/>
              <w:rPr>
                <w:rFonts w:ascii="Times New Roman" w:eastAsia="Calibri" w:hAnsi="Times New Roman"/>
                <w:bCs/>
                <w:iCs/>
                <w:szCs w:val="24"/>
                <w:lang w:eastAsia="en-US"/>
              </w:rPr>
            </w:pPr>
            <w:r w:rsidRPr="00215AE3">
              <w:rPr>
                <w:rFonts w:ascii="Times New Roman" w:eastAsia="Calibri" w:hAnsi="Times New Roman"/>
                <w:iCs/>
                <w:szCs w:val="24"/>
                <w:lang w:eastAsia="en-US"/>
              </w:rPr>
              <w:t>И. Бунин. «Листопад». Картина осени в стихах. Слово как средство художественной выразительности. Сравнения, эпитеты.</w:t>
            </w:r>
            <w:r w:rsidRPr="00215AE3">
              <w:rPr>
                <w:rFonts w:ascii="Times New Roman" w:eastAsia="Calibri" w:hAnsi="Times New Roman"/>
                <w:szCs w:val="24"/>
                <w:lang w:eastAsia="en-US"/>
              </w:rPr>
              <w:t xml:space="preserve"> С</w:t>
            </w:r>
            <w:r w:rsidRPr="00215AE3">
              <w:rPr>
                <w:rFonts w:ascii="Times New Roman" w:eastAsia="@Arial Unicode MS" w:hAnsi="Times New Roman"/>
                <w:iCs/>
                <w:szCs w:val="24"/>
                <w:lang w:eastAsia="en-US"/>
              </w:rPr>
              <w:t xml:space="preserve">оздание собственного текста на основе </w:t>
            </w:r>
            <w:r w:rsidRPr="00215AE3">
              <w:rPr>
                <w:rFonts w:ascii="Times New Roman" w:eastAsia="@Arial Unicode MS" w:hAnsi="Times New Roman"/>
                <w:szCs w:val="24"/>
                <w:lang w:eastAsia="en-US"/>
              </w:rPr>
              <w:t>репродукций картин художников.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3.5</w:t>
            </w:r>
          </w:p>
        </w:tc>
        <w:tc>
          <w:tcPr>
            <w:tcW w:w="11340" w:type="dxa"/>
          </w:tcPr>
          <w:p w:rsidR="008D4E3A" w:rsidRPr="00215AE3" w:rsidRDefault="008D4E3A" w:rsidP="00215AE3">
            <w:pPr>
              <w:jc w:val="both"/>
              <w:rPr>
                <w:rFonts w:ascii="Times New Roman" w:eastAsia="Calibri" w:hAnsi="Times New Roman"/>
                <w:bCs/>
                <w:iCs/>
                <w:szCs w:val="24"/>
                <w:lang w:eastAsia="en-US"/>
              </w:rPr>
            </w:pPr>
            <w:r w:rsidRPr="00215AE3">
              <w:rPr>
                <w:rFonts w:ascii="Times New Roman" w:eastAsia="Calibri" w:hAnsi="Times New Roman"/>
                <w:iCs/>
                <w:szCs w:val="24"/>
                <w:lang w:eastAsia="en-US"/>
              </w:rPr>
              <w:t xml:space="preserve">В. Одоевский. «Городок в табакерке». </w:t>
            </w:r>
            <w:r w:rsidRPr="00215AE3">
              <w:rPr>
                <w:rFonts w:ascii="Times New Roman" w:eastAsia="@Arial Unicode MS" w:hAnsi="Times New Roman"/>
                <w:szCs w:val="24"/>
                <w:lang w:eastAsia="en-US"/>
              </w:rPr>
              <w:t>Самостоятельное определение темы, главной мысли, структуры; деление текста на смысловые части, их озаглавливание. Чтение по ролям.</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3.6</w:t>
            </w:r>
          </w:p>
        </w:tc>
        <w:tc>
          <w:tcPr>
            <w:tcW w:w="11340" w:type="dxa"/>
          </w:tcPr>
          <w:p w:rsidR="008D4E3A" w:rsidRPr="00215AE3" w:rsidRDefault="008D4E3A" w:rsidP="00215AE3">
            <w:pPr>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В. Одоевский. «Городок в табакерке». </w:t>
            </w:r>
            <w:r w:rsidRPr="00215AE3">
              <w:rPr>
                <w:rFonts w:ascii="Times New Roman" w:eastAsia="@Arial Unicode MS" w:hAnsi="Times New Roman"/>
                <w:szCs w:val="24"/>
                <w:lang w:eastAsia="en-US"/>
              </w:rPr>
              <w:t>Деление текста на смысловые части, их озаглавливание. Подробный пересказ.</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3.7</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П. Бажов. «Серебряное копытце». </w:t>
            </w:r>
            <w:r w:rsidRPr="00215AE3">
              <w:rPr>
                <w:rFonts w:ascii="Times New Roman" w:eastAsia="@Arial Unicode MS" w:hAnsi="Times New Roman"/>
                <w:szCs w:val="24"/>
                <w:lang w:eastAsia="en-US"/>
              </w:rPr>
              <w:t>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3.8</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szCs w:val="24"/>
                <w:shd w:val="clear" w:color="auto" w:fill="FFFFFF"/>
                <w:lang w:eastAsia="en-US"/>
              </w:rPr>
              <w:t>П.П. Бажов «Серебряное копытце». Авторское отношение к героям произведения.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3.9</w:t>
            </w:r>
          </w:p>
        </w:tc>
        <w:tc>
          <w:tcPr>
            <w:tcW w:w="11340" w:type="dxa"/>
          </w:tcPr>
          <w:p w:rsidR="008D4E3A" w:rsidRPr="00215AE3" w:rsidRDefault="008D4E3A" w:rsidP="00215AE3">
            <w:pPr>
              <w:rPr>
                <w:rFonts w:ascii="Times New Roman" w:eastAsia="Calibri" w:hAnsi="Times New Roman"/>
                <w:szCs w:val="24"/>
                <w:shd w:val="clear" w:color="auto" w:fill="FFFFFF"/>
                <w:lang w:eastAsia="en-US"/>
              </w:rPr>
            </w:pPr>
            <w:r w:rsidRPr="00215AE3">
              <w:rPr>
                <w:rFonts w:ascii="Times New Roman" w:eastAsia="Calibri" w:hAnsi="Times New Roman"/>
                <w:iCs/>
                <w:szCs w:val="24"/>
                <w:lang w:eastAsia="en-US"/>
              </w:rPr>
              <w:t xml:space="preserve">С. Аксаков. «Аленький цветочек». Герои художественного текста. </w:t>
            </w:r>
            <w:r w:rsidRPr="00215AE3">
              <w:rPr>
                <w:rFonts w:ascii="Times New Roman" w:eastAsia="@Arial Unicode MS" w:hAnsi="Times New Roman"/>
                <w:szCs w:val="24"/>
                <w:lang w:eastAsia="en-US"/>
              </w:rPr>
              <w:t xml:space="preserve">Характеристика героя произведения с использованием художественно-выразительных средств данного текста. </w:t>
            </w:r>
            <w:r w:rsidRPr="00215AE3">
              <w:rPr>
                <w:rFonts w:ascii="Times New Roman" w:eastAsia="Calibri" w:hAnsi="Times New Roman"/>
                <w:iCs/>
                <w:szCs w:val="24"/>
                <w:lang w:eastAsia="en-US"/>
              </w:rPr>
              <w:t xml:space="preserve"> Сравнение героев литературной сказки с героями народной сказки. Чтение по ролям.</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3.10</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С. Аксаков. «Аленький цветочек». Мотивы народных сказок в литературном тексте. Заглавие.</w:t>
            </w:r>
            <w:r w:rsidRPr="00215AE3">
              <w:rPr>
                <w:rFonts w:ascii="Times New Roman" w:eastAsia="Calibri" w:hAnsi="Times New Roman"/>
                <w:szCs w:val="24"/>
                <w:lang w:eastAsia="en-US"/>
              </w:rPr>
              <w:t xml:space="preserve"> С</w:t>
            </w:r>
            <w:r w:rsidRPr="00215AE3">
              <w:rPr>
                <w:rFonts w:ascii="Times New Roman" w:eastAsia="@Arial Unicode MS" w:hAnsi="Times New Roman"/>
                <w:iCs/>
                <w:szCs w:val="24"/>
                <w:lang w:eastAsia="en-US"/>
              </w:rPr>
              <w:t xml:space="preserve">оздание собственного текста на основе </w:t>
            </w:r>
            <w:r w:rsidRPr="00215AE3">
              <w:rPr>
                <w:rFonts w:ascii="Times New Roman" w:eastAsia="@Arial Unicode MS" w:hAnsi="Times New Roman"/>
                <w:szCs w:val="24"/>
                <w:lang w:eastAsia="en-US"/>
              </w:rPr>
              <w:t>художественного произведения (текст по аналогии.)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3.11</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Е. Шварц. «Сказка о потерянном времени».</w:t>
            </w:r>
            <w:r w:rsidRPr="00215AE3">
              <w:rPr>
                <w:rFonts w:ascii="Times New Roman" w:eastAsia="@Arial Unicode MS" w:hAnsi="Times New Roman"/>
                <w:szCs w:val="24"/>
                <w:lang w:eastAsia="en-US"/>
              </w:rPr>
              <w:t xml:space="preserve"> Интерпретация текста литературного произведения в творческой деятельности учащихся: чтение по ролям, инсценирование.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3.12</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В. Голявкин. «Никакой я горчицы не ел». </w:t>
            </w:r>
            <w:r w:rsidRPr="00215AE3">
              <w:rPr>
                <w:rFonts w:ascii="Times New Roman" w:eastAsia="@Arial Unicode MS" w:hAnsi="Times New Roman"/>
                <w:szCs w:val="24"/>
                <w:lang w:eastAsia="en-US"/>
              </w:rPr>
              <w:t xml:space="preserve">Выявление авторского отношения к герою на основе анализа текста, авторских помет, имен героев. </w:t>
            </w:r>
            <w:r w:rsidRPr="00215AE3">
              <w:rPr>
                <w:rFonts w:ascii="Times New Roman" w:eastAsia="Calibri" w:hAnsi="Times New Roman"/>
                <w:iCs/>
                <w:szCs w:val="24"/>
                <w:lang w:eastAsia="en-US"/>
              </w:rPr>
              <w:t>Чтение по ролям.</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3.13</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В. Голявкин. «Никакой я горчицы не ел». </w:t>
            </w:r>
            <w:r w:rsidRPr="00215AE3">
              <w:rPr>
                <w:rFonts w:ascii="Times New Roman" w:eastAsia="Calibri" w:hAnsi="Times New Roman"/>
                <w:szCs w:val="24"/>
                <w:shd w:val="clear" w:color="auto" w:fill="FFFFFF"/>
                <w:lang w:eastAsia="en-US"/>
              </w:rPr>
              <w:t>Инсценирование произведения.</w:t>
            </w:r>
            <w:r w:rsidRPr="00215AE3">
              <w:rPr>
                <w:rFonts w:ascii="Times New Roman" w:eastAsia="Calibri" w:hAnsi="Times New Roman"/>
                <w:szCs w:val="24"/>
                <w:shd w:val="clear" w:color="auto" w:fill="FFFFFF"/>
                <w:lang w:eastAsia="en-US"/>
              </w:rPr>
              <w:tab/>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3.14</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М. Цветаева. «Бежит тропинка с бугорка…», «Наши царства». Тема детства в произведениях М. Цветаевой. Сравнение произведений разных поэтов на одну и ту же тему.</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3.15</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szCs w:val="24"/>
                <w:shd w:val="clear" w:color="auto" w:fill="FFFFFF"/>
                <w:lang w:eastAsia="en-US"/>
              </w:rPr>
              <w:t xml:space="preserve">Оценка достижений. </w:t>
            </w:r>
            <w:r w:rsidRPr="00215AE3">
              <w:rPr>
                <w:rFonts w:ascii="Times New Roman" w:eastAsia="Calibri" w:hAnsi="Times New Roman"/>
                <w:iCs/>
                <w:szCs w:val="24"/>
                <w:lang w:eastAsia="en-US"/>
              </w:rPr>
              <w:t>Конкурс чтецов. Обобщение по теме.</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3.16</w:t>
            </w:r>
          </w:p>
        </w:tc>
        <w:tc>
          <w:tcPr>
            <w:tcW w:w="11340" w:type="dxa"/>
          </w:tcPr>
          <w:p w:rsidR="008D4E3A" w:rsidRPr="00215AE3" w:rsidRDefault="008D4E3A" w:rsidP="00215AE3">
            <w:pPr>
              <w:jc w:val="both"/>
              <w:rPr>
                <w:rFonts w:ascii="Times New Roman" w:eastAsia="Calibri" w:hAnsi="Times New Roman"/>
                <w:szCs w:val="24"/>
                <w:shd w:val="clear" w:color="auto" w:fill="FFFFFF"/>
                <w:lang w:eastAsia="en-US"/>
              </w:rPr>
            </w:pPr>
            <w:r w:rsidRPr="00215AE3">
              <w:rPr>
                <w:rFonts w:ascii="Times New Roman" w:eastAsia="Calibri" w:hAnsi="Times New Roman"/>
                <w:iCs/>
                <w:szCs w:val="24"/>
                <w:lang w:eastAsia="en-US"/>
              </w:rPr>
              <w:t>Фантастическая литература. Обобщающий урок.</w:t>
            </w:r>
            <w:r w:rsidRPr="00215AE3">
              <w:rPr>
                <w:rFonts w:ascii="Times New Roman" w:eastAsia="@Arial Unicode MS" w:hAnsi="Times New Roman"/>
                <w:iCs/>
                <w:szCs w:val="24"/>
                <w:lang w:eastAsia="en-US"/>
              </w:rPr>
              <w:t xml:space="preserve"> </w:t>
            </w:r>
            <w:r w:rsidRPr="00215AE3">
              <w:rPr>
                <w:rFonts w:ascii="Times New Roman" w:eastAsia="Calibri" w:hAnsi="Times New Roman"/>
                <w:szCs w:val="24"/>
                <w:lang w:eastAsia="en-US"/>
              </w:rPr>
              <w:t>С</w:t>
            </w:r>
            <w:r w:rsidRPr="00215AE3">
              <w:rPr>
                <w:rFonts w:ascii="Times New Roman" w:eastAsia="@Arial Unicode MS" w:hAnsi="Times New Roman"/>
                <w:iCs/>
                <w:szCs w:val="24"/>
                <w:lang w:eastAsia="en-US"/>
              </w:rPr>
              <w:t xml:space="preserve">оздание собственного текста на основе </w:t>
            </w:r>
            <w:r w:rsidRPr="00215AE3">
              <w:rPr>
                <w:rFonts w:ascii="Times New Roman" w:eastAsia="@Arial Unicode MS" w:hAnsi="Times New Roman"/>
                <w:szCs w:val="24"/>
                <w:lang w:eastAsia="en-US"/>
              </w:rPr>
              <w:t>художественного произведения (текст по аналогии).</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jc w:val="both"/>
              <w:rPr>
                <w:rFonts w:ascii="Times New Roman" w:eastAsia="Calibri" w:hAnsi="Times New Roman"/>
                <w:b/>
                <w:iCs/>
                <w:szCs w:val="24"/>
                <w:lang w:eastAsia="en-US"/>
              </w:rPr>
            </w:pPr>
            <w:r w:rsidRPr="00215AE3">
              <w:rPr>
                <w:rFonts w:ascii="Times New Roman" w:eastAsia="Calibri" w:hAnsi="Times New Roman"/>
                <w:b/>
                <w:iCs/>
                <w:szCs w:val="24"/>
                <w:lang w:eastAsia="en-US"/>
              </w:rPr>
              <w:t>4</w:t>
            </w:r>
          </w:p>
        </w:tc>
        <w:tc>
          <w:tcPr>
            <w:tcW w:w="11340" w:type="dxa"/>
          </w:tcPr>
          <w:p w:rsidR="008D4E3A" w:rsidRPr="00215AE3" w:rsidRDefault="008D4E3A" w:rsidP="00215AE3">
            <w:pPr>
              <w:jc w:val="both"/>
              <w:rPr>
                <w:rFonts w:ascii="Times New Roman" w:eastAsia="Calibri" w:hAnsi="Times New Roman"/>
                <w:b/>
                <w:iCs/>
                <w:szCs w:val="24"/>
                <w:lang w:eastAsia="en-US"/>
              </w:rPr>
            </w:pPr>
            <w:r w:rsidRPr="00215AE3">
              <w:rPr>
                <w:rFonts w:ascii="Times New Roman" w:eastAsia="Calibri" w:hAnsi="Times New Roman"/>
                <w:b/>
                <w:iCs/>
                <w:szCs w:val="24"/>
                <w:lang w:eastAsia="en-US"/>
              </w:rPr>
              <w:t>Виды речевой и читательской деятельности.</w:t>
            </w:r>
          </w:p>
        </w:tc>
        <w:tc>
          <w:tcPr>
            <w:tcW w:w="1440" w:type="dxa"/>
          </w:tcPr>
          <w:p w:rsidR="008D4E3A" w:rsidRPr="00215AE3" w:rsidRDefault="008D4E3A" w:rsidP="00215AE3">
            <w:pPr>
              <w:jc w:val="center"/>
              <w:rPr>
                <w:rStyle w:val="aa"/>
                <w:rFonts w:ascii="Times New Roman" w:hAnsi="Times New Roman"/>
                <w:b/>
                <w:i w:val="0"/>
                <w:szCs w:val="24"/>
              </w:rPr>
            </w:pPr>
            <w:r w:rsidRPr="00215AE3">
              <w:rPr>
                <w:rStyle w:val="aa"/>
                <w:rFonts w:ascii="Times New Roman" w:hAnsi="Times New Roman"/>
                <w:b/>
                <w:i w:val="0"/>
                <w:szCs w:val="24"/>
              </w:rPr>
              <w:t>8</w:t>
            </w:r>
          </w:p>
        </w:tc>
        <w:tc>
          <w:tcPr>
            <w:tcW w:w="1980" w:type="dxa"/>
          </w:tcPr>
          <w:p w:rsidR="008D4E3A" w:rsidRPr="00215AE3" w:rsidRDefault="008D4E3A" w:rsidP="00215AE3">
            <w:pPr>
              <w:jc w:val="center"/>
              <w:rPr>
                <w:rStyle w:val="aa"/>
                <w:rFonts w:ascii="Times New Roman" w:hAnsi="Times New Roman"/>
                <w:b/>
                <w:i w:val="0"/>
                <w:szCs w:val="24"/>
              </w:rPr>
            </w:pPr>
            <w:r w:rsidRPr="00215AE3">
              <w:rPr>
                <w:rStyle w:val="aa"/>
                <w:rFonts w:ascii="Times New Roman" w:hAnsi="Times New Roman"/>
                <w:b/>
                <w:i w:val="0"/>
                <w:szCs w:val="24"/>
              </w:rPr>
              <w:t>2</w:t>
            </w: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lastRenderedPageBreak/>
              <w:t>4.1</w:t>
            </w:r>
          </w:p>
        </w:tc>
        <w:tc>
          <w:tcPr>
            <w:tcW w:w="11340" w:type="dxa"/>
          </w:tcPr>
          <w:p w:rsidR="008D4E3A" w:rsidRPr="00215AE3" w:rsidRDefault="008D4E3A" w:rsidP="00215AE3">
            <w:pPr>
              <w:rPr>
                <w:rFonts w:ascii="Times New Roman" w:eastAsia="Calibri" w:hAnsi="Times New Roman"/>
                <w:iCs/>
                <w:szCs w:val="24"/>
                <w:lang w:eastAsia="en-US"/>
              </w:rPr>
            </w:pPr>
            <w:r w:rsidRPr="00215AE3">
              <w:rPr>
                <w:rFonts w:ascii="Times New Roman" w:hAnsi="Times New Roman"/>
                <w:bCs/>
                <w:iCs/>
                <w:szCs w:val="24"/>
              </w:rPr>
              <w:t xml:space="preserve">Обобщение по теме "Чудесный мир классики". </w:t>
            </w:r>
            <w:r w:rsidRPr="00215AE3">
              <w:rPr>
                <w:rStyle w:val="Zag11"/>
                <w:rFonts w:ascii="Times New Roman" w:eastAsia="@Arial Unicode MS" w:hAnsi="Times New Roman"/>
                <w:color w:val="auto"/>
                <w:szCs w:val="24"/>
              </w:rPr>
              <w:t>Вычленение и сопоставление эпизодов из разных произведений по общности ситуаций, эмоциональной окраске, характеру поступков героев.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4.2</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Проверка читательской грамотности учащихся.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4.3</w:t>
            </w:r>
          </w:p>
        </w:tc>
        <w:tc>
          <w:tcPr>
            <w:tcW w:w="11340" w:type="dxa"/>
          </w:tcPr>
          <w:p w:rsidR="008D4E3A" w:rsidRPr="00215AE3" w:rsidRDefault="008D4E3A" w:rsidP="00215AE3">
            <w:pPr>
              <w:tabs>
                <w:tab w:val="left" w:pos="0"/>
                <w:tab w:val="left" w:leader="dot" w:pos="624"/>
              </w:tabs>
              <w:jc w:val="both"/>
              <w:rPr>
                <w:rFonts w:ascii="Times New Roman" w:eastAsia="Calibri" w:hAnsi="Times New Roman"/>
                <w:bCs/>
                <w:iCs/>
                <w:szCs w:val="24"/>
                <w:lang w:eastAsia="en-US"/>
              </w:rPr>
            </w:pPr>
            <w:r w:rsidRPr="00215AE3">
              <w:rPr>
                <w:rFonts w:ascii="Times New Roman" w:eastAsia="Calibri" w:hAnsi="Times New Roman"/>
                <w:bCs/>
                <w:iCs/>
                <w:szCs w:val="24"/>
                <w:lang w:eastAsia="en-US"/>
              </w:rPr>
              <w:t>Обобщение по теме "Литературные сказки"</w:t>
            </w:r>
          </w:p>
          <w:p w:rsidR="008D4E3A" w:rsidRPr="00215AE3" w:rsidRDefault="008D4E3A" w:rsidP="00215AE3">
            <w:pPr>
              <w:jc w:val="both"/>
              <w:rPr>
                <w:rFonts w:ascii="Times New Roman" w:eastAsia="Calibri" w:hAnsi="Times New Roman"/>
                <w:iCs/>
                <w:szCs w:val="24"/>
                <w:lang w:eastAsia="en-US"/>
              </w:rPr>
            </w:pPr>
            <w:r w:rsidRPr="00215AE3">
              <w:rPr>
                <w:rFonts w:ascii="Times New Roman" w:eastAsia="@Arial Unicode MS" w:hAnsi="Times New Roman"/>
                <w:szCs w:val="24"/>
                <w:lang w:eastAsia="en-US"/>
              </w:rPr>
              <w:t>Вычленение и сопоставление эпизодов из разных произведений по общности ситуаций, эмоциональной окраске, характеру поступков героев.</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4.4</w:t>
            </w:r>
          </w:p>
        </w:tc>
        <w:tc>
          <w:tcPr>
            <w:tcW w:w="11340" w:type="dxa"/>
          </w:tcPr>
          <w:p w:rsidR="008D4E3A" w:rsidRPr="00215AE3" w:rsidRDefault="008D4E3A" w:rsidP="00215AE3">
            <w:pPr>
              <w:tabs>
                <w:tab w:val="left" w:pos="0"/>
                <w:tab w:val="left" w:leader="dot" w:pos="624"/>
              </w:tabs>
              <w:rPr>
                <w:rFonts w:ascii="Times New Roman" w:eastAsia="Calibri" w:hAnsi="Times New Roman"/>
                <w:bCs/>
                <w:iCs/>
                <w:szCs w:val="24"/>
                <w:lang w:eastAsia="en-US"/>
              </w:rPr>
            </w:pPr>
            <w:r w:rsidRPr="00215AE3">
              <w:rPr>
                <w:rFonts w:ascii="Times New Roman" w:eastAsia="Calibri" w:hAnsi="Times New Roman"/>
                <w:iCs/>
                <w:szCs w:val="24"/>
                <w:lang w:eastAsia="en-US"/>
              </w:rPr>
              <w:t xml:space="preserve">Обобщение по теме: «Природа и мы». </w:t>
            </w:r>
            <w:r w:rsidRPr="00215AE3">
              <w:rPr>
                <w:rFonts w:ascii="Times New Roman" w:eastAsia="@Arial Unicode MS" w:hAnsi="Times New Roman"/>
                <w:szCs w:val="24"/>
                <w:lang w:eastAsia="en-US"/>
              </w:rPr>
              <w:t>Вычленение и сопоставление эпизодов из разных произведений по общности ситуаций, эмоциональной окраске, характеру поступков героев.</w:t>
            </w:r>
            <w:r w:rsidRPr="00215AE3">
              <w:rPr>
                <w:rFonts w:ascii="Times New Roman" w:eastAsia="Calibri" w:hAnsi="Times New Roman"/>
                <w:iCs/>
                <w:szCs w:val="24"/>
                <w:lang w:eastAsia="en-US"/>
              </w:rPr>
              <w:t xml:space="preserve">  </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4.5</w:t>
            </w:r>
          </w:p>
        </w:tc>
        <w:tc>
          <w:tcPr>
            <w:tcW w:w="11340" w:type="dxa"/>
          </w:tcPr>
          <w:p w:rsidR="008D4E3A" w:rsidRPr="00215AE3" w:rsidRDefault="008D4E3A" w:rsidP="00215AE3">
            <w:pPr>
              <w:tabs>
                <w:tab w:val="left" w:pos="0"/>
                <w:tab w:val="left" w:leader="dot" w:pos="624"/>
              </w:tabs>
              <w:jc w:val="both"/>
              <w:rPr>
                <w:rFonts w:ascii="Times New Roman" w:eastAsia="Calibri" w:hAnsi="Times New Roman"/>
                <w:iCs/>
                <w:szCs w:val="24"/>
                <w:lang w:eastAsia="en-US"/>
              </w:rPr>
            </w:pPr>
            <w:r w:rsidRPr="00215AE3">
              <w:rPr>
                <w:rFonts w:ascii="Times New Roman" w:eastAsia="Calibri" w:hAnsi="Times New Roman"/>
                <w:iCs/>
                <w:szCs w:val="24"/>
                <w:lang w:eastAsia="en-US"/>
              </w:rPr>
              <w:t xml:space="preserve">Обобщение по теме: "Родина" </w:t>
            </w:r>
            <w:r w:rsidRPr="00215AE3">
              <w:rPr>
                <w:rFonts w:ascii="Times New Roman" w:eastAsia="Calibri" w:hAnsi="Times New Roman"/>
                <w:szCs w:val="24"/>
                <w:shd w:val="clear" w:color="auto" w:fill="FFFFFF"/>
                <w:lang w:eastAsia="en-US"/>
              </w:rPr>
              <w:t>Поэтический вечер.</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4.6</w:t>
            </w:r>
          </w:p>
        </w:tc>
        <w:tc>
          <w:tcPr>
            <w:tcW w:w="11340" w:type="dxa"/>
          </w:tcPr>
          <w:p w:rsidR="008D4E3A" w:rsidRPr="00215AE3" w:rsidRDefault="008D4E3A" w:rsidP="00215AE3">
            <w:pPr>
              <w:jc w:val="both"/>
              <w:rPr>
                <w:rFonts w:ascii="Times New Roman" w:eastAsia="Calibri" w:hAnsi="Times New Roman"/>
                <w:iCs/>
                <w:szCs w:val="24"/>
                <w:lang w:eastAsia="en-US"/>
              </w:rPr>
            </w:pPr>
            <w:r w:rsidRPr="00215AE3">
              <w:rPr>
                <w:rFonts w:ascii="Times New Roman" w:eastAsia="Calibri" w:hAnsi="Times New Roman"/>
                <w:iCs/>
                <w:szCs w:val="24"/>
                <w:lang w:eastAsia="en-US"/>
              </w:rPr>
              <w:t>Проверка читательской грамотности учащихся.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r>
      <w:tr w:rsidR="00215AE3" w:rsidRPr="00215AE3" w:rsidTr="008D4E3A">
        <w:trPr>
          <w:trHeight w:val="454"/>
        </w:trPr>
        <w:tc>
          <w:tcPr>
            <w:tcW w:w="720" w:type="dxa"/>
          </w:tcPr>
          <w:p w:rsidR="008D4E3A" w:rsidRPr="00215AE3" w:rsidRDefault="008D4E3A" w:rsidP="00215AE3">
            <w:pPr>
              <w:rPr>
                <w:rFonts w:ascii="Times New Roman" w:hAnsi="Times New Roman"/>
                <w:bCs/>
                <w:iCs/>
                <w:szCs w:val="24"/>
              </w:rPr>
            </w:pPr>
            <w:r w:rsidRPr="00215AE3">
              <w:rPr>
                <w:rFonts w:ascii="Times New Roman" w:hAnsi="Times New Roman"/>
                <w:bCs/>
                <w:iCs/>
                <w:szCs w:val="24"/>
              </w:rPr>
              <w:t>4.7</w:t>
            </w:r>
          </w:p>
        </w:tc>
        <w:tc>
          <w:tcPr>
            <w:tcW w:w="11340" w:type="dxa"/>
          </w:tcPr>
          <w:p w:rsidR="008D4E3A" w:rsidRPr="00215AE3" w:rsidRDefault="008D4E3A" w:rsidP="00215AE3">
            <w:pPr>
              <w:tabs>
                <w:tab w:val="left" w:pos="0"/>
                <w:tab w:val="left" w:leader="dot" w:pos="624"/>
              </w:tabs>
              <w:jc w:val="both"/>
              <w:rPr>
                <w:rFonts w:ascii="Times New Roman" w:hAnsi="Times New Roman"/>
                <w:bCs/>
                <w:iCs/>
                <w:szCs w:val="24"/>
              </w:rPr>
            </w:pPr>
            <w:r w:rsidRPr="00215AE3">
              <w:rPr>
                <w:rFonts w:ascii="Times New Roman" w:hAnsi="Times New Roman"/>
                <w:bCs/>
                <w:iCs/>
                <w:szCs w:val="24"/>
              </w:rPr>
              <w:t>Обобщение по теме "Зарубежная литература. Проверим себя.</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8D4E3A">
        <w:trPr>
          <w:trHeight w:val="454"/>
        </w:trPr>
        <w:tc>
          <w:tcPr>
            <w:tcW w:w="720" w:type="dxa"/>
          </w:tcPr>
          <w:p w:rsidR="008D4E3A" w:rsidRPr="00215AE3" w:rsidRDefault="008D4E3A" w:rsidP="00215AE3">
            <w:pPr>
              <w:tabs>
                <w:tab w:val="left" w:pos="0"/>
                <w:tab w:val="left" w:leader="dot" w:pos="624"/>
              </w:tabs>
              <w:rPr>
                <w:rStyle w:val="aa"/>
                <w:rFonts w:ascii="Times New Roman" w:hAnsi="Times New Roman"/>
                <w:i w:val="0"/>
                <w:szCs w:val="24"/>
              </w:rPr>
            </w:pPr>
            <w:r w:rsidRPr="00215AE3">
              <w:rPr>
                <w:rStyle w:val="aa"/>
                <w:rFonts w:ascii="Times New Roman" w:hAnsi="Times New Roman"/>
                <w:i w:val="0"/>
                <w:szCs w:val="24"/>
              </w:rPr>
              <w:t>4.8</w:t>
            </w:r>
          </w:p>
        </w:tc>
        <w:tc>
          <w:tcPr>
            <w:tcW w:w="11340" w:type="dxa"/>
          </w:tcPr>
          <w:p w:rsidR="008D4E3A" w:rsidRPr="00215AE3" w:rsidRDefault="008D4E3A" w:rsidP="00215AE3">
            <w:pPr>
              <w:tabs>
                <w:tab w:val="left" w:pos="0"/>
                <w:tab w:val="left" w:leader="dot" w:pos="624"/>
              </w:tabs>
              <w:rPr>
                <w:rFonts w:ascii="Times New Roman" w:hAnsi="Times New Roman"/>
                <w:bCs/>
                <w:i/>
                <w:iCs/>
                <w:szCs w:val="24"/>
              </w:rPr>
            </w:pPr>
            <w:r w:rsidRPr="00215AE3">
              <w:rPr>
                <w:rStyle w:val="aa"/>
                <w:rFonts w:ascii="Times New Roman" w:hAnsi="Times New Roman"/>
                <w:i w:val="0"/>
                <w:szCs w:val="24"/>
              </w:rPr>
              <w:t>Обобщение по курсу литературного чтения. Знакомство со списком литературы, рекомендуемой для чтения летом.</w:t>
            </w:r>
          </w:p>
        </w:tc>
        <w:tc>
          <w:tcPr>
            <w:tcW w:w="1440" w:type="dxa"/>
          </w:tcPr>
          <w:p w:rsidR="008D4E3A" w:rsidRPr="00215AE3" w:rsidRDefault="008D4E3A" w:rsidP="00215AE3">
            <w:pPr>
              <w:jc w:val="center"/>
              <w:rPr>
                <w:rStyle w:val="aa"/>
                <w:rFonts w:ascii="Times New Roman" w:hAnsi="Times New Roman"/>
                <w:i w:val="0"/>
                <w:szCs w:val="24"/>
              </w:rPr>
            </w:pPr>
            <w:r w:rsidRPr="00215AE3">
              <w:rPr>
                <w:rStyle w:val="aa"/>
                <w:rFonts w:ascii="Times New Roman" w:hAnsi="Times New Roman"/>
                <w:i w:val="0"/>
                <w:szCs w:val="24"/>
              </w:rPr>
              <w:t>1</w:t>
            </w:r>
          </w:p>
        </w:tc>
        <w:tc>
          <w:tcPr>
            <w:tcW w:w="1980" w:type="dxa"/>
          </w:tcPr>
          <w:p w:rsidR="008D4E3A" w:rsidRPr="00215AE3" w:rsidRDefault="008D4E3A" w:rsidP="00215AE3">
            <w:pPr>
              <w:jc w:val="center"/>
              <w:rPr>
                <w:rStyle w:val="aa"/>
                <w:rFonts w:ascii="Times New Roman" w:hAnsi="Times New Roman"/>
                <w:i w:val="0"/>
                <w:szCs w:val="24"/>
              </w:rPr>
            </w:pPr>
          </w:p>
        </w:tc>
      </w:tr>
      <w:tr w:rsidR="00215AE3" w:rsidRPr="00215AE3" w:rsidTr="00DC4AC7">
        <w:trPr>
          <w:trHeight w:val="277"/>
        </w:trPr>
        <w:tc>
          <w:tcPr>
            <w:tcW w:w="720" w:type="dxa"/>
          </w:tcPr>
          <w:p w:rsidR="008D4E3A" w:rsidRPr="00215AE3" w:rsidRDefault="008D4E3A" w:rsidP="00215AE3">
            <w:pPr>
              <w:tabs>
                <w:tab w:val="left" w:pos="0"/>
                <w:tab w:val="left" w:leader="dot" w:pos="624"/>
              </w:tabs>
              <w:jc w:val="center"/>
              <w:rPr>
                <w:rStyle w:val="aa"/>
                <w:rFonts w:ascii="Times New Roman" w:hAnsi="Times New Roman"/>
                <w:b/>
                <w:i w:val="0"/>
                <w:szCs w:val="24"/>
              </w:rPr>
            </w:pPr>
          </w:p>
        </w:tc>
        <w:tc>
          <w:tcPr>
            <w:tcW w:w="11340" w:type="dxa"/>
          </w:tcPr>
          <w:p w:rsidR="008D4E3A" w:rsidRPr="00215AE3" w:rsidRDefault="00DC4AC7" w:rsidP="00DC4AC7">
            <w:pPr>
              <w:tabs>
                <w:tab w:val="left" w:pos="0"/>
                <w:tab w:val="left" w:leader="dot" w:pos="624"/>
              </w:tabs>
              <w:rPr>
                <w:rStyle w:val="aa"/>
                <w:rFonts w:ascii="Times New Roman" w:hAnsi="Times New Roman"/>
                <w:b/>
                <w:i w:val="0"/>
                <w:szCs w:val="24"/>
              </w:rPr>
            </w:pPr>
            <w:r>
              <w:rPr>
                <w:rStyle w:val="aa"/>
                <w:rFonts w:ascii="Times New Roman" w:hAnsi="Times New Roman"/>
                <w:b/>
                <w:i w:val="0"/>
                <w:szCs w:val="24"/>
              </w:rPr>
              <w:t>ИТОГО</w:t>
            </w:r>
          </w:p>
        </w:tc>
        <w:tc>
          <w:tcPr>
            <w:tcW w:w="1440" w:type="dxa"/>
          </w:tcPr>
          <w:p w:rsidR="008D4E3A" w:rsidRPr="00215AE3" w:rsidRDefault="008D4E3A" w:rsidP="00215AE3">
            <w:pPr>
              <w:jc w:val="center"/>
              <w:rPr>
                <w:rStyle w:val="aa"/>
                <w:rFonts w:ascii="Times New Roman" w:hAnsi="Times New Roman"/>
                <w:b/>
                <w:i w:val="0"/>
                <w:szCs w:val="24"/>
              </w:rPr>
            </w:pPr>
            <w:r w:rsidRPr="00215AE3">
              <w:rPr>
                <w:rStyle w:val="aa"/>
                <w:rFonts w:ascii="Times New Roman" w:hAnsi="Times New Roman"/>
                <w:b/>
                <w:i w:val="0"/>
                <w:szCs w:val="24"/>
              </w:rPr>
              <w:t>102</w:t>
            </w:r>
          </w:p>
        </w:tc>
        <w:tc>
          <w:tcPr>
            <w:tcW w:w="1980" w:type="dxa"/>
          </w:tcPr>
          <w:p w:rsidR="008D4E3A" w:rsidRPr="00215AE3" w:rsidRDefault="0002065E" w:rsidP="00215AE3">
            <w:pPr>
              <w:jc w:val="center"/>
              <w:rPr>
                <w:rStyle w:val="aa"/>
                <w:rFonts w:ascii="Times New Roman" w:hAnsi="Times New Roman"/>
                <w:i w:val="0"/>
                <w:szCs w:val="24"/>
              </w:rPr>
            </w:pPr>
            <w:r>
              <w:rPr>
                <w:rStyle w:val="aa"/>
                <w:rFonts w:ascii="Times New Roman" w:hAnsi="Times New Roman"/>
                <w:i w:val="0"/>
                <w:szCs w:val="24"/>
              </w:rPr>
              <w:t>2</w:t>
            </w:r>
          </w:p>
        </w:tc>
      </w:tr>
    </w:tbl>
    <w:p w:rsidR="0042437A" w:rsidRPr="00215AE3" w:rsidRDefault="0042437A" w:rsidP="00215AE3">
      <w:pPr>
        <w:tabs>
          <w:tab w:val="left" w:pos="540"/>
        </w:tabs>
        <w:jc w:val="center"/>
        <w:rPr>
          <w:rFonts w:ascii="Times New Roman" w:hAnsi="Times New Roman"/>
          <w:b/>
          <w:szCs w:val="24"/>
        </w:rPr>
      </w:pPr>
    </w:p>
    <w:sectPr w:rsidR="0042437A" w:rsidRPr="00215AE3" w:rsidSect="00F15F0C">
      <w:footerReference w:type="first" r:id="rId11"/>
      <w:pgSz w:w="16838" w:h="11906" w:orient="landscape"/>
      <w:pgMar w:top="1134" w:right="567" w:bottom="567" w:left="567"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136" w:rsidRDefault="00361136" w:rsidP="009D6585">
      <w:r>
        <w:separator/>
      </w:r>
    </w:p>
  </w:endnote>
  <w:endnote w:type="continuationSeparator" w:id="0">
    <w:p w:rsidR="00361136" w:rsidRDefault="00361136" w:rsidP="009D6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PragmaticaC">
    <w:altName w:val="Courier New"/>
    <w:charset w:val="CC"/>
    <w:family w:val="decorative"/>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F0C" w:rsidRDefault="00F15F0C">
    <w:pPr>
      <w:pStyle w:val="a5"/>
      <w:jc w:val="right"/>
    </w:pPr>
  </w:p>
  <w:p w:rsidR="00407FCB" w:rsidRDefault="00407FCB" w:rsidP="00A91917">
    <w:pPr>
      <w:pStyle w:val="a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F0C" w:rsidRDefault="00F15F0C">
    <w:pPr>
      <w:pStyle w:val="a5"/>
      <w:jc w:val="right"/>
    </w:pPr>
  </w:p>
  <w:p w:rsidR="00407FCB" w:rsidRDefault="00407FC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F0C" w:rsidRDefault="00F15F0C">
    <w:pPr>
      <w:pStyle w:val="a5"/>
      <w:jc w:val="right"/>
    </w:pPr>
  </w:p>
  <w:p w:rsidR="00407FCB" w:rsidRDefault="00407FCB" w:rsidP="00AE049C">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136" w:rsidRDefault="00361136" w:rsidP="009D6585">
      <w:r>
        <w:separator/>
      </w:r>
    </w:p>
  </w:footnote>
  <w:footnote w:type="continuationSeparator" w:id="0">
    <w:p w:rsidR="00361136" w:rsidRDefault="00361136" w:rsidP="009D65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53EB4"/>
    <w:multiLevelType w:val="multilevel"/>
    <w:tmpl w:val="69CE8E12"/>
    <w:lvl w:ilvl="0">
      <w:start w:val="1"/>
      <w:numFmt w:val="decimal"/>
      <w:lvlText w:val="%1."/>
      <w:lvlJc w:val="left"/>
      <w:pPr>
        <w:ind w:left="480" w:hanging="480"/>
      </w:pPr>
      <w:rPr>
        <w:rFonts w:hint="default"/>
      </w:rPr>
    </w:lvl>
    <w:lvl w:ilvl="1">
      <w:start w:val="14"/>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2A355E76"/>
    <w:multiLevelType w:val="multilevel"/>
    <w:tmpl w:val="40AEBA3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2CE17313"/>
    <w:multiLevelType w:val="multilevel"/>
    <w:tmpl w:val="F3FEF74E"/>
    <w:lvl w:ilvl="0">
      <w:start w:val="1"/>
      <w:numFmt w:val="decimal"/>
      <w:lvlText w:val="%1."/>
      <w:lvlJc w:val="left"/>
      <w:pPr>
        <w:ind w:left="360" w:hanging="360"/>
      </w:pPr>
      <w:rPr>
        <w:rFonts w:eastAsia="Calibri" w:hint="default"/>
        <w:b w:val="0"/>
        <w:sz w:val="22"/>
      </w:rPr>
    </w:lvl>
    <w:lvl w:ilvl="1">
      <w:start w:val="1"/>
      <w:numFmt w:val="decimal"/>
      <w:lvlText w:val="%1.%2."/>
      <w:lvlJc w:val="left"/>
      <w:pPr>
        <w:ind w:left="648" w:hanging="360"/>
      </w:pPr>
      <w:rPr>
        <w:rFonts w:eastAsia="Calibri" w:hint="default"/>
        <w:b w:val="0"/>
        <w:sz w:val="22"/>
      </w:rPr>
    </w:lvl>
    <w:lvl w:ilvl="2">
      <w:start w:val="1"/>
      <w:numFmt w:val="decimal"/>
      <w:lvlText w:val="%1.%2.%3."/>
      <w:lvlJc w:val="left"/>
      <w:pPr>
        <w:ind w:left="720" w:hanging="720"/>
      </w:pPr>
      <w:rPr>
        <w:rFonts w:eastAsia="Calibri" w:hint="default"/>
        <w:b w:val="0"/>
        <w:sz w:val="22"/>
      </w:rPr>
    </w:lvl>
    <w:lvl w:ilvl="3">
      <w:start w:val="1"/>
      <w:numFmt w:val="decimal"/>
      <w:lvlText w:val="%1.%2.%3.%4."/>
      <w:lvlJc w:val="left"/>
      <w:pPr>
        <w:ind w:left="720" w:hanging="720"/>
      </w:pPr>
      <w:rPr>
        <w:rFonts w:eastAsia="Calibri" w:hint="default"/>
        <w:b w:val="0"/>
        <w:sz w:val="22"/>
      </w:rPr>
    </w:lvl>
    <w:lvl w:ilvl="4">
      <w:start w:val="1"/>
      <w:numFmt w:val="decimal"/>
      <w:lvlText w:val="%1.%2.%3.%4.%5."/>
      <w:lvlJc w:val="left"/>
      <w:pPr>
        <w:ind w:left="1080" w:hanging="1080"/>
      </w:pPr>
      <w:rPr>
        <w:rFonts w:eastAsia="Calibri" w:hint="default"/>
        <w:b w:val="0"/>
        <w:sz w:val="22"/>
      </w:rPr>
    </w:lvl>
    <w:lvl w:ilvl="5">
      <w:start w:val="1"/>
      <w:numFmt w:val="decimal"/>
      <w:lvlText w:val="%1.%2.%3.%4.%5.%6."/>
      <w:lvlJc w:val="left"/>
      <w:pPr>
        <w:ind w:left="1080" w:hanging="1080"/>
      </w:pPr>
      <w:rPr>
        <w:rFonts w:eastAsia="Calibri" w:hint="default"/>
        <w:b w:val="0"/>
        <w:sz w:val="22"/>
      </w:rPr>
    </w:lvl>
    <w:lvl w:ilvl="6">
      <w:start w:val="1"/>
      <w:numFmt w:val="decimal"/>
      <w:lvlText w:val="%1.%2.%3.%4.%5.%6.%7."/>
      <w:lvlJc w:val="left"/>
      <w:pPr>
        <w:ind w:left="1440" w:hanging="1440"/>
      </w:pPr>
      <w:rPr>
        <w:rFonts w:eastAsia="Calibri" w:hint="default"/>
        <w:b w:val="0"/>
        <w:sz w:val="22"/>
      </w:rPr>
    </w:lvl>
    <w:lvl w:ilvl="7">
      <w:start w:val="1"/>
      <w:numFmt w:val="decimal"/>
      <w:lvlText w:val="%1.%2.%3.%4.%5.%6.%7.%8."/>
      <w:lvlJc w:val="left"/>
      <w:pPr>
        <w:ind w:left="1440" w:hanging="1440"/>
      </w:pPr>
      <w:rPr>
        <w:rFonts w:eastAsia="Calibri" w:hint="default"/>
        <w:b w:val="0"/>
        <w:sz w:val="22"/>
      </w:rPr>
    </w:lvl>
    <w:lvl w:ilvl="8">
      <w:start w:val="1"/>
      <w:numFmt w:val="decimal"/>
      <w:lvlText w:val="%1.%2.%3.%4.%5.%6.%7.%8.%9."/>
      <w:lvlJc w:val="left"/>
      <w:pPr>
        <w:ind w:left="1800" w:hanging="1800"/>
      </w:pPr>
      <w:rPr>
        <w:rFonts w:eastAsia="Calibri" w:hint="default"/>
        <w:b w:val="0"/>
        <w:sz w:val="22"/>
      </w:rPr>
    </w:lvl>
  </w:abstractNum>
  <w:abstractNum w:abstractNumId="3">
    <w:nsid w:val="33B2014E"/>
    <w:multiLevelType w:val="multilevel"/>
    <w:tmpl w:val="5D7E0DDC"/>
    <w:lvl w:ilvl="0">
      <w:start w:val="1"/>
      <w:numFmt w:val="decimal"/>
      <w:lvlText w:val="%1."/>
      <w:lvlJc w:val="left"/>
      <w:pPr>
        <w:ind w:left="360" w:hanging="360"/>
      </w:pPr>
      <w:rPr>
        <w:rFonts w:eastAsia="@Arial Unicode MS" w:hint="default"/>
        <w:i w:val="0"/>
        <w:color w:val="000000"/>
      </w:rPr>
    </w:lvl>
    <w:lvl w:ilvl="1">
      <w:start w:val="1"/>
      <w:numFmt w:val="decimal"/>
      <w:lvlText w:val="%1.%2."/>
      <w:lvlJc w:val="left"/>
      <w:pPr>
        <w:ind w:left="360" w:hanging="360"/>
      </w:pPr>
      <w:rPr>
        <w:rFonts w:eastAsia="@Arial Unicode MS" w:hint="default"/>
        <w:i w:val="0"/>
        <w:color w:val="000000"/>
      </w:rPr>
    </w:lvl>
    <w:lvl w:ilvl="2">
      <w:start w:val="1"/>
      <w:numFmt w:val="decimal"/>
      <w:lvlText w:val="%1.%2.%3."/>
      <w:lvlJc w:val="left"/>
      <w:pPr>
        <w:ind w:left="720" w:hanging="720"/>
      </w:pPr>
      <w:rPr>
        <w:rFonts w:eastAsia="@Arial Unicode MS" w:hint="default"/>
        <w:i w:val="0"/>
        <w:color w:val="000000"/>
      </w:rPr>
    </w:lvl>
    <w:lvl w:ilvl="3">
      <w:start w:val="1"/>
      <w:numFmt w:val="decimal"/>
      <w:lvlText w:val="%1.%2.%3.%4."/>
      <w:lvlJc w:val="left"/>
      <w:pPr>
        <w:ind w:left="720" w:hanging="720"/>
      </w:pPr>
      <w:rPr>
        <w:rFonts w:eastAsia="@Arial Unicode MS" w:hint="default"/>
        <w:i w:val="0"/>
        <w:color w:val="000000"/>
      </w:rPr>
    </w:lvl>
    <w:lvl w:ilvl="4">
      <w:start w:val="1"/>
      <w:numFmt w:val="decimal"/>
      <w:lvlText w:val="%1.%2.%3.%4.%5."/>
      <w:lvlJc w:val="left"/>
      <w:pPr>
        <w:ind w:left="1080" w:hanging="1080"/>
      </w:pPr>
      <w:rPr>
        <w:rFonts w:eastAsia="@Arial Unicode MS" w:hint="default"/>
        <w:i w:val="0"/>
        <w:color w:val="000000"/>
      </w:rPr>
    </w:lvl>
    <w:lvl w:ilvl="5">
      <w:start w:val="1"/>
      <w:numFmt w:val="decimal"/>
      <w:lvlText w:val="%1.%2.%3.%4.%5.%6."/>
      <w:lvlJc w:val="left"/>
      <w:pPr>
        <w:ind w:left="1080" w:hanging="1080"/>
      </w:pPr>
      <w:rPr>
        <w:rFonts w:eastAsia="@Arial Unicode MS" w:hint="default"/>
        <w:i w:val="0"/>
        <w:color w:val="000000"/>
      </w:rPr>
    </w:lvl>
    <w:lvl w:ilvl="6">
      <w:start w:val="1"/>
      <w:numFmt w:val="decimal"/>
      <w:lvlText w:val="%1.%2.%3.%4.%5.%6.%7."/>
      <w:lvlJc w:val="left"/>
      <w:pPr>
        <w:ind w:left="1440" w:hanging="1440"/>
      </w:pPr>
      <w:rPr>
        <w:rFonts w:eastAsia="@Arial Unicode MS" w:hint="default"/>
        <w:i w:val="0"/>
        <w:color w:val="000000"/>
      </w:rPr>
    </w:lvl>
    <w:lvl w:ilvl="7">
      <w:start w:val="1"/>
      <w:numFmt w:val="decimal"/>
      <w:lvlText w:val="%1.%2.%3.%4.%5.%6.%7.%8."/>
      <w:lvlJc w:val="left"/>
      <w:pPr>
        <w:ind w:left="1440" w:hanging="1440"/>
      </w:pPr>
      <w:rPr>
        <w:rFonts w:eastAsia="@Arial Unicode MS" w:hint="default"/>
        <w:i w:val="0"/>
        <w:color w:val="000000"/>
      </w:rPr>
    </w:lvl>
    <w:lvl w:ilvl="8">
      <w:start w:val="1"/>
      <w:numFmt w:val="decimal"/>
      <w:lvlText w:val="%1.%2.%3.%4.%5.%6.%7.%8.%9."/>
      <w:lvlJc w:val="left"/>
      <w:pPr>
        <w:ind w:left="1800" w:hanging="1800"/>
      </w:pPr>
      <w:rPr>
        <w:rFonts w:eastAsia="@Arial Unicode MS" w:hint="default"/>
        <w:i w:val="0"/>
        <w:color w:val="000000"/>
      </w:rPr>
    </w:lvl>
  </w:abstractNum>
  <w:abstractNum w:abstractNumId="4">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245"/>
    <w:rsid w:val="0002065E"/>
    <w:rsid w:val="00023D56"/>
    <w:rsid w:val="000315EE"/>
    <w:rsid w:val="00034EDA"/>
    <w:rsid w:val="00065592"/>
    <w:rsid w:val="0007369C"/>
    <w:rsid w:val="0009272E"/>
    <w:rsid w:val="00097CFE"/>
    <w:rsid w:val="000B02C7"/>
    <w:rsid w:val="000B0F50"/>
    <w:rsid w:val="000B1BA7"/>
    <w:rsid w:val="000C12B4"/>
    <w:rsid w:val="000C79D2"/>
    <w:rsid w:val="000F4EE1"/>
    <w:rsid w:val="001220DA"/>
    <w:rsid w:val="001304CE"/>
    <w:rsid w:val="001338DE"/>
    <w:rsid w:val="00143B0C"/>
    <w:rsid w:val="00162902"/>
    <w:rsid w:val="0017582D"/>
    <w:rsid w:val="00186FA2"/>
    <w:rsid w:val="001921FB"/>
    <w:rsid w:val="001A4012"/>
    <w:rsid w:val="001A4387"/>
    <w:rsid w:val="001A508A"/>
    <w:rsid w:val="001B6E3F"/>
    <w:rsid w:val="001C0E18"/>
    <w:rsid w:val="001D0A66"/>
    <w:rsid w:val="001E1DFD"/>
    <w:rsid w:val="001F27C0"/>
    <w:rsid w:val="001F4E9C"/>
    <w:rsid w:val="001F7894"/>
    <w:rsid w:val="00215AE3"/>
    <w:rsid w:val="00220FFB"/>
    <w:rsid w:val="002222E8"/>
    <w:rsid w:val="002277DC"/>
    <w:rsid w:val="002316EE"/>
    <w:rsid w:val="0024243D"/>
    <w:rsid w:val="002470AE"/>
    <w:rsid w:val="002645C0"/>
    <w:rsid w:val="002773B7"/>
    <w:rsid w:val="00282C63"/>
    <w:rsid w:val="002B13B9"/>
    <w:rsid w:val="002B297B"/>
    <w:rsid w:val="002C53CF"/>
    <w:rsid w:val="002D5393"/>
    <w:rsid w:val="002D7DD4"/>
    <w:rsid w:val="0030648E"/>
    <w:rsid w:val="00323E00"/>
    <w:rsid w:val="00326700"/>
    <w:rsid w:val="00330FF8"/>
    <w:rsid w:val="00335EB1"/>
    <w:rsid w:val="00336190"/>
    <w:rsid w:val="00346314"/>
    <w:rsid w:val="0035469E"/>
    <w:rsid w:val="00361136"/>
    <w:rsid w:val="00372D4A"/>
    <w:rsid w:val="00383984"/>
    <w:rsid w:val="003938F9"/>
    <w:rsid w:val="003C2395"/>
    <w:rsid w:val="003D04C3"/>
    <w:rsid w:val="003D34C2"/>
    <w:rsid w:val="003E4F9F"/>
    <w:rsid w:val="004007D0"/>
    <w:rsid w:val="00405082"/>
    <w:rsid w:val="00407FCB"/>
    <w:rsid w:val="00412688"/>
    <w:rsid w:val="00413ED0"/>
    <w:rsid w:val="0042437A"/>
    <w:rsid w:val="00427552"/>
    <w:rsid w:val="00430D7C"/>
    <w:rsid w:val="00441BC2"/>
    <w:rsid w:val="00442A87"/>
    <w:rsid w:val="004564E5"/>
    <w:rsid w:val="00471572"/>
    <w:rsid w:val="00473A5B"/>
    <w:rsid w:val="004914CB"/>
    <w:rsid w:val="004A26C3"/>
    <w:rsid w:val="004C0F1F"/>
    <w:rsid w:val="004C546D"/>
    <w:rsid w:val="004D01B2"/>
    <w:rsid w:val="004F3125"/>
    <w:rsid w:val="004F662F"/>
    <w:rsid w:val="00507241"/>
    <w:rsid w:val="00507285"/>
    <w:rsid w:val="00525FC3"/>
    <w:rsid w:val="00531C88"/>
    <w:rsid w:val="0053340C"/>
    <w:rsid w:val="00537F89"/>
    <w:rsid w:val="005408BE"/>
    <w:rsid w:val="005411B1"/>
    <w:rsid w:val="00565D53"/>
    <w:rsid w:val="00566047"/>
    <w:rsid w:val="0057051E"/>
    <w:rsid w:val="00571AE9"/>
    <w:rsid w:val="00574619"/>
    <w:rsid w:val="005768FC"/>
    <w:rsid w:val="0058128D"/>
    <w:rsid w:val="0058447C"/>
    <w:rsid w:val="005B1B96"/>
    <w:rsid w:val="005B5AC5"/>
    <w:rsid w:val="005C0B11"/>
    <w:rsid w:val="005C0E7D"/>
    <w:rsid w:val="005C52D2"/>
    <w:rsid w:val="005D5236"/>
    <w:rsid w:val="00603737"/>
    <w:rsid w:val="006163AC"/>
    <w:rsid w:val="006505A2"/>
    <w:rsid w:val="006531DB"/>
    <w:rsid w:val="0067193A"/>
    <w:rsid w:val="00674FD8"/>
    <w:rsid w:val="00680381"/>
    <w:rsid w:val="006861A2"/>
    <w:rsid w:val="00691CA7"/>
    <w:rsid w:val="006A502D"/>
    <w:rsid w:val="006A6413"/>
    <w:rsid w:val="006F218A"/>
    <w:rsid w:val="007216C7"/>
    <w:rsid w:val="0073619E"/>
    <w:rsid w:val="007459BF"/>
    <w:rsid w:val="007602BF"/>
    <w:rsid w:val="007913E3"/>
    <w:rsid w:val="00792AC8"/>
    <w:rsid w:val="007B40D8"/>
    <w:rsid w:val="007C21EB"/>
    <w:rsid w:val="007D287B"/>
    <w:rsid w:val="007D7BFD"/>
    <w:rsid w:val="007E2A42"/>
    <w:rsid w:val="007F1563"/>
    <w:rsid w:val="008314AA"/>
    <w:rsid w:val="008600A8"/>
    <w:rsid w:val="0086079B"/>
    <w:rsid w:val="00887618"/>
    <w:rsid w:val="008979D8"/>
    <w:rsid w:val="008D4E3A"/>
    <w:rsid w:val="008D5AA5"/>
    <w:rsid w:val="008F1A13"/>
    <w:rsid w:val="008F516B"/>
    <w:rsid w:val="008F7EE1"/>
    <w:rsid w:val="0090526F"/>
    <w:rsid w:val="009115DC"/>
    <w:rsid w:val="0091400A"/>
    <w:rsid w:val="00920E0C"/>
    <w:rsid w:val="0092127C"/>
    <w:rsid w:val="009235B0"/>
    <w:rsid w:val="009276EF"/>
    <w:rsid w:val="00941AAC"/>
    <w:rsid w:val="0097410D"/>
    <w:rsid w:val="009773DA"/>
    <w:rsid w:val="00984093"/>
    <w:rsid w:val="009A248C"/>
    <w:rsid w:val="009B596B"/>
    <w:rsid w:val="009C1AE6"/>
    <w:rsid w:val="009C64E5"/>
    <w:rsid w:val="009D6585"/>
    <w:rsid w:val="009E76C6"/>
    <w:rsid w:val="00A25036"/>
    <w:rsid w:val="00A250F4"/>
    <w:rsid w:val="00A32542"/>
    <w:rsid w:val="00A4218A"/>
    <w:rsid w:val="00A46292"/>
    <w:rsid w:val="00A81245"/>
    <w:rsid w:val="00A86F2B"/>
    <w:rsid w:val="00A872F7"/>
    <w:rsid w:val="00A87319"/>
    <w:rsid w:val="00A91917"/>
    <w:rsid w:val="00A942E8"/>
    <w:rsid w:val="00AA66B1"/>
    <w:rsid w:val="00AC43B0"/>
    <w:rsid w:val="00AC542B"/>
    <w:rsid w:val="00AC6108"/>
    <w:rsid w:val="00AD0140"/>
    <w:rsid w:val="00AE049C"/>
    <w:rsid w:val="00AE691A"/>
    <w:rsid w:val="00AF5FA5"/>
    <w:rsid w:val="00B015E9"/>
    <w:rsid w:val="00B06A2B"/>
    <w:rsid w:val="00B25F1E"/>
    <w:rsid w:val="00B339C9"/>
    <w:rsid w:val="00B37A8F"/>
    <w:rsid w:val="00B44321"/>
    <w:rsid w:val="00B45966"/>
    <w:rsid w:val="00B476C3"/>
    <w:rsid w:val="00B63166"/>
    <w:rsid w:val="00B63F09"/>
    <w:rsid w:val="00B77858"/>
    <w:rsid w:val="00B80AA5"/>
    <w:rsid w:val="00B830DD"/>
    <w:rsid w:val="00B935E6"/>
    <w:rsid w:val="00B937F6"/>
    <w:rsid w:val="00B95D27"/>
    <w:rsid w:val="00BC3A7C"/>
    <w:rsid w:val="00BD2DF9"/>
    <w:rsid w:val="00BD5D05"/>
    <w:rsid w:val="00BE279F"/>
    <w:rsid w:val="00C11012"/>
    <w:rsid w:val="00C306B3"/>
    <w:rsid w:val="00C35639"/>
    <w:rsid w:val="00C40222"/>
    <w:rsid w:val="00C430B0"/>
    <w:rsid w:val="00C44652"/>
    <w:rsid w:val="00C52DB9"/>
    <w:rsid w:val="00C546B4"/>
    <w:rsid w:val="00C64A6C"/>
    <w:rsid w:val="00CA14B4"/>
    <w:rsid w:val="00CD0E33"/>
    <w:rsid w:val="00CD26F7"/>
    <w:rsid w:val="00CD64F2"/>
    <w:rsid w:val="00CE4B53"/>
    <w:rsid w:val="00CE5F45"/>
    <w:rsid w:val="00D30107"/>
    <w:rsid w:val="00D34475"/>
    <w:rsid w:val="00D3583A"/>
    <w:rsid w:val="00D42244"/>
    <w:rsid w:val="00D43630"/>
    <w:rsid w:val="00D46AF5"/>
    <w:rsid w:val="00D47CE2"/>
    <w:rsid w:val="00D7168B"/>
    <w:rsid w:val="00D7483A"/>
    <w:rsid w:val="00D8467E"/>
    <w:rsid w:val="00D953B4"/>
    <w:rsid w:val="00D9659F"/>
    <w:rsid w:val="00DC30EE"/>
    <w:rsid w:val="00DC4AC7"/>
    <w:rsid w:val="00DD06C3"/>
    <w:rsid w:val="00DD400A"/>
    <w:rsid w:val="00DE0672"/>
    <w:rsid w:val="00DF0A9E"/>
    <w:rsid w:val="00E02310"/>
    <w:rsid w:val="00E05869"/>
    <w:rsid w:val="00E27FF7"/>
    <w:rsid w:val="00E3254C"/>
    <w:rsid w:val="00E51213"/>
    <w:rsid w:val="00E54F7D"/>
    <w:rsid w:val="00E6475F"/>
    <w:rsid w:val="00E70FCF"/>
    <w:rsid w:val="00E75CE5"/>
    <w:rsid w:val="00E902CE"/>
    <w:rsid w:val="00E96AB0"/>
    <w:rsid w:val="00EA255A"/>
    <w:rsid w:val="00EB15F2"/>
    <w:rsid w:val="00EC59CC"/>
    <w:rsid w:val="00ED10A2"/>
    <w:rsid w:val="00ED6E95"/>
    <w:rsid w:val="00F052B2"/>
    <w:rsid w:val="00F15F0C"/>
    <w:rsid w:val="00F20A88"/>
    <w:rsid w:val="00F24482"/>
    <w:rsid w:val="00F42857"/>
    <w:rsid w:val="00F46707"/>
    <w:rsid w:val="00F53DD9"/>
    <w:rsid w:val="00F62B4D"/>
    <w:rsid w:val="00F952E0"/>
    <w:rsid w:val="00F95E6C"/>
    <w:rsid w:val="00FA6931"/>
    <w:rsid w:val="00FC6C89"/>
    <w:rsid w:val="00FD046C"/>
    <w:rsid w:val="00FF79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585"/>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6585"/>
    <w:pPr>
      <w:tabs>
        <w:tab w:val="center" w:pos="4677"/>
        <w:tab w:val="right" w:pos="9355"/>
      </w:tabs>
    </w:pPr>
  </w:style>
  <w:style w:type="character" w:customStyle="1" w:styleId="a4">
    <w:name w:val="Верхний колонтитул Знак"/>
    <w:basedOn w:val="a0"/>
    <w:link w:val="a3"/>
    <w:uiPriority w:val="99"/>
    <w:rsid w:val="009D6585"/>
    <w:rPr>
      <w:rFonts w:ascii="Arial" w:eastAsia="Times New Roman" w:hAnsi="Arial" w:cs="Times New Roman"/>
      <w:sz w:val="24"/>
      <w:szCs w:val="20"/>
      <w:lang w:eastAsia="ru-RU"/>
    </w:rPr>
  </w:style>
  <w:style w:type="paragraph" w:styleId="a5">
    <w:name w:val="footer"/>
    <w:basedOn w:val="a"/>
    <w:link w:val="a6"/>
    <w:uiPriority w:val="99"/>
    <w:unhideWhenUsed/>
    <w:rsid w:val="009D6585"/>
    <w:pPr>
      <w:tabs>
        <w:tab w:val="center" w:pos="4677"/>
        <w:tab w:val="right" w:pos="9355"/>
      </w:tabs>
    </w:pPr>
  </w:style>
  <w:style w:type="character" w:customStyle="1" w:styleId="a6">
    <w:name w:val="Нижний колонтитул Знак"/>
    <w:basedOn w:val="a0"/>
    <w:link w:val="a5"/>
    <w:uiPriority w:val="99"/>
    <w:rsid w:val="009D6585"/>
    <w:rPr>
      <w:rFonts w:ascii="Arial" w:eastAsia="Times New Roman" w:hAnsi="Arial" w:cs="Times New Roman"/>
      <w:sz w:val="24"/>
      <w:szCs w:val="20"/>
      <w:lang w:eastAsia="ru-RU"/>
    </w:rPr>
  </w:style>
  <w:style w:type="paragraph" w:styleId="a7">
    <w:name w:val="List Paragraph"/>
    <w:basedOn w:val="a"/>
    <w:link w:val="a8"/>
    <w:uiPriority w:val="99"/>
    <w:qFormat/>
    <w:rsid w:val="00162902"/>
    <w:pPr>
      <w:ind w:left="720"/>
      <w:contextualSpacing/>
    </w:pPr>
  </w:style>
  <w:style w:type="table" w:styleId="a9">
    <w:name w:val="Table Grid"/>
    <w:basedOn w:val="a1"/>
    <w:uiPriority w:val="59"/>
    <w:rsid w:val="00F95E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7">
    <w:name w:val="Основной текст (17)"/>
    <w:uiPriority w:val="99"/>
    <w:rsid w:val="001D0A66"/>
    <w:rPr>
      <w:rFonts w:ascii="Times New Roman" w:hAnsi="Times New Roman"/>
      <w:spacing w:val="2"/>
      <w:sz w:val="16"/>
      <w:u w:val="none"/>
    </w:rPr>
  </w:style>
  <w:style w:type="character" w:styleId="aa">
    <w:name w:val="Emphasis"/>
    <w:uiPriority w:val="99"/>
    <w:qFormat/>
    <w:rsid w:val="0042437A"/>
    <w:rPr>
      <w:i/>
      <w:iCs/>
    </w:rPr>
  </w:style>
  <w:style w:type="character" w:customStyle="1" w:styleId="ab">
    <w:name w:val="Основной текст_"/>
    <w:link w:val="8"/>
    <w:uiPriority w:val="99"/>
    <w:locked/>
    <w:rsid w:val="0042437A"/>
    <w:rPr>
      <w:rFonts w:ascii="Trebuchet MS" w:hAnsi="Trebuchet MS" w:cs="Trebuchet MS"/>
      <w:sz w:val="20"/>
      <w:szCs w:val="20"/>
      <w:shd w:val="clear" w:color="auto" w:fill="FFFFFF"/>
    </w:rPr>
  </w:style>
  <w:style w:type="paragraph" w:customStyle="1" w:styleId="8">
    <w:name w:val="Основной текст8"/>
    <w:basedOn w:val="a"/>
    <w:link w:val="ab"/>
    <w:uiPriority w:val="99"/>
    <w:rsid w:val="0042437A"/>
    <w:pPr>
      <w:widowControl w:val="0"/>
      <w:shd w:val="clear" w:color="auto" w:fill="FFFFFF"/>
      <w:spacing w:line="211" w:lineRule="exact"/>
      <w:jc w:val="both"/>
    </w:pPr>
    <w:rPr>
      <w:rFonts w:ascii="Trebuchet MS" w:eastAsiaTheme="minorHAnsi" w:hAnsi="Trebuchet MS" w:cs="Trebuchet MS"/>
      <w:sz w:val="20"/>
      <w:lang w:eastAsia="en-US"/>
    </w:rPr>
  </w:style>
  <w:style w:type="character" w:customStyle="1" w:styleId="Zag11">
    <w:name w:val="Zag_11"/>
    <w:uiPriority w:val="99"/>
    <w:rsid w:val="0042437A"/>
    <w:rPr>
      <w:color w:val="000000"/>
      <w:w w:val="100"/>
    </w:rPr>
  </w:style>
  <w:style w:type="character" w:customStyle="1" w:styleId="1">
    <w:name w:val="Основной текст1"/>
    <w:uiPriority w:val="99"/>
    <w:rsid w:val="0042437A"/>
    <w:rPr>
      <w:rFonts w:ascii="Trebuchet MS" w:hAnsi="Trebuchet MS" w:cs="Trebuchet MS"/>
      <w:color w:val="000000"/>
      <w:spacing w:val="0"/>
      <w:w w:val="100"/>
      <w:position w:val="0"/>
      <w:sz w:val="20"/>
      <w:szCs w:val="20"/>
      <w:u w:val="none"/>
      <w:lang w:val="ru-RU"/>
    </w:rPr>
  </w:style>
  <w:style w:type="character" w:customStyle="1" w:styleId="mw-headline">
    <w:name w:val="mw-headline"/>
    <w:uiPriority w:val="99"/>
    <w:rsid w:val="0042437A"/>
    <w:rPr>
      <w:rFonts w:cs="Times New Roman"/>
    </w:rPr>
  </w:style>
  <w:style w:type="paragraph" w:customStyle="1" w:styleId="ac">
    <w:name w:val="Основной"/>
    <w:basedOn w:val="a"/>
    <w:link w:val="ad"/>
    <w:rsid w:val="004F662F"/>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e">
    <w:name w:val="Буллит"/>
    <w:basedOn w:val="ac"/>
    <w:link w:val="af"/>
    <w:rsid w:val="004F662F"/>
    <w:pPr>
      <w:ind w:firstLine="244"/>
    </w:pPr>
  </w:style>
  <w:style w:type="character" w:customStyle="1" w:styleId="ad">
    <w:name w:val="Основной Знак"/>
    <w:link w:val="ac"/>
    <w:rsid w:val="004F662F"/>
    <w:rPr>
      <w:rFonts w:ascii="NewtonCSanPin" w:eastAsia="Times New Roman" w:hAnsi="NewtonCSanPin" w:cs="Times New Roman"/>
      <w:color w:val="000000"/>
      <w:sz w:val="21"/>
      <w:szCs w:val="21"/>
      <w:lang w:eastAsia="ru-RU"/>
    </w:rPr>
  </w:style>
  <w:style w:type="character" w:customStyle="1" w:styleId="af">
    <w:name w:val="Буллит Знак"/>
    <w:basedOn w:val="ad"/>
    <w:link w:val="ae"/>
    <w:rsid w:val="004F662F"/>
    <w:rPr>
      <w:rFonts w:ascii="NewtonCSanPin" w:eastAsia="Times New Roman" w:hAnsi="NewtonCSanPin" w:cs="Times New Roman"/>
      <w:color w:val="000000"/>
      <w:sz w:val="21"/>
      <w:szCs w:val="21"/>
      <w:lang w:eastAsia="ru-RU"/>
    </w:rPr>
  </w:style>
  <w:style w:type="table" w:customStyle="1" w:styleId="10">
    <w:name w:val="Сетка таблицы1"/>
    <w:basedOn w:val="a1"/>
    <w:next w:val="a9"/>
    <w:uiPriority w:val="59"/>
    <w:rsid w:val="00E96AB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0">
    <w:name w:val="Body Text"/>
    <w:basedOn w:val="a"/>
    <w:link w:val="af1"/>
    <w:uiPriority w:val="99"/>
    <w:unhideWhenUsed/>
    <w:rsid w:val="00CD26F7"/>
    <w:pPr>
      <w:spacing w:after="120"/>
    </w:pPr>
  </w:style>
  <w:style w:type="character" w:customStyle="1" w:styleId="af1">
    <w:name w:val="Основной текст Знак"/>
    <w:basedOn w:val="a0"/>
    <w:link w:val="af0"/>
    <w:uiPriority w:val="99"/>
    <w:rsid w:val="00CD26F7"/>
    <w:rPr>
      <w:rFonts w:ascii="Arial" w:eastAsia="Times New Roman" w:hAnsi="Arial" w:cs="Times New Roman"/>
      <w:sz w:val="24"/>
      <w:szCs w:val="20"/>
      <w:lang w:eastAsia="ru-RU"/>
    </w:rPr>
  </w:style>
  <w:style w:type="table" w:customStyle="1" w:styleId="11">
    <w:name w:val="Сетка таблицы11"/>
    <w:basedOn w:val="a1"/>
    <w:next w:val="a9"/>
    <w:rsid w:val="00AD014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
    <w:name w:val="Основной текст (3)_"/>
    <w:basedOn w:val="a0"/>
    <w:link w:val="30"/>
    <w:uiPriority w:val="99"/>
    <w:locked/>
    <w:rsid w:val="001F4E9C"/>
    <w:rPr>
      <w:rFonts w:ascii="Century Schoolbook" w:hAnsi="Century Schoolbook" w:cs="Century Schoolbook"/>
      <w:sz w:val="19"/>
      <w:szCs w:val="19"/>
      <w:shd w:val="clear" w:color="auto" w:fill="FFFFFF"/>
    </w:rPr>
  </w:style>
  <w:style w:type="paragraph" w:customStyle="1" w:styleId="30">
    <w:name w:val="Основной текст (3)"/>
    <w:basedOn w:val="a"/>
    <w:link w:val="3"/>
    <w:uiPriority w:val="99"/>
    <w:rsid w:val="001F4E9C"/>
    <w:pPr>
      <w:shd w:val="clear" w:color="auto" w:fill="FFFFFF"/>
      <w:spacing w:before="60" w:after="60" w:line="240" w:lineRule="atLeast"/>
    </w:pPr>
    <w:rPr>
      <w:rFonts w:ascii="Century Schoolbook" w:eastAsiaTheme="minorHAnsi" w:hAnsi="Century Schoolbook" w:cs="Century Schoolbook"/>
      <w:sz w:val="19"/>
      <w:szCs w:val="19"/>
      <w:lang w:eastAsia="en-US"/>
    </w:rPr>
  </w:style>
  <w:style w:type="paragraph" w:customStyle="1" w:styleId="c5">
    <w:name w:val="c5"/>
    <w:basedOn w:val="a"/>
    <w:uiPriority w:val="99"/>
    <w:rsid w:val="002316EE"/>
    <w:pPr>
      <w:spacing w:before="100" w:beforeAutospacing="1" w:after="100" w:afterAutospacing="1"/>
    </w:pPr>
    <w:rPr>
      <w:rFonts w:ascii="Times New Roman" w:hAnsi="Times New Roman"/>
      <w:szCs w:val="24"/>
    </w:rPr>
  </w:style>
  <w:style w:type="numbering" w:customStyle="1" w:styleId="12">
    <w:name w:val="Нет списка1"/>
    <w:next w:val="a2"/>
    <w:uiPriority w:val="99"/>
    <w:semiHidden/>
    <w:unhideWhenUsed/>
    <w:rsid w:val="00AC43B0"/>
  </w:style>
  <w:style w:type="paragraph" w:styleId="af2">
    <w:name w:val="Balloon Text"/>
    <w:basedOn w:val="a"/>
    <w:link w:val="af3"/>
    <w:uiPriority w:val="99"/>
    <w:semiHidden/>
    <w:unhideWhenUsed/>
    <w:rsid w:val="00AC43B0"/>
    <w:rPr>
      <w:rFonts w:ascii="Segoe UI" w:eastAsia="Calibri" w:hAnsi="Segoe UI" w:cs="Segoe UI"/>
      <w:sz w:val="18"/>
      <w:szCs w:val="18"/>
      <w:lang w:eastAsia="en-US"/>
    </w:rPr>
  </w:style>
  <w:style w:type="character" w:customStyle="1" w:styleId="af3">
    <w:name w:val="Текст выноски Знак"/>
    <w:basedOn w:val="a0"/>
    <w:link w:val="af2"/>
    <w:uiPriority w:val="99"/>
    <w:semiHidden/>
    <w:rsid w:val="00AC43B0"/>
    <w:rPr>
      <w:rFonts w:ascii="Segoe UI" w:eastAsia="Calibri" w:hAnsi="Segoe UI" w:cs="Segoe UI"/>
      <w:sz w:val="18"/>
      <w:szCs w:val="18"/>
    </w:rPr>
  </w:style>
  <w:style w:type="paragraph" w:styleId="af4">
    <w:name w:val="No Spacing"/>
    <w:link w:val="af5"/>
    <w:uiPriority w:val="1"/>
    <w:qFormat/>
    <w:rsid w:val="00AC43B0"/>
    <w:pPr>
      <w:spacing w:after="0" w:line="240" w:lineRule="auto"/>
    </w:pPr>
    <w:rPr>
      <w:rFonts w:ascii="Calibri" w:eastAsia="Times New Roman" w:hAnsi="Calibri" w:cs="Times New Roman"/>
      <w:lang w:eastAsia="ru-RU"/>
    </w:rPr>
  </w:style>
  <w:style w:type="character" w:customStyle="1" w:styleId="a8">
    <w:name w:val="Абзац списка Знак"/>
    <w:link w:val="a7"/>
    <w:uiPriority w:val="99"/>
    <w:locked/>
    <w:rsid w:val="00AC43B0"/>
    <w:rPr>
      <w:rFonts w:ascii="Arial" w:eastAsia="Times New Roman" w:hAnsi="Arial" w:cs="Times New Roman"/>
      <w:sz w:val="24"/>
      <w:szCs w:val="20"/>
      <w:lang w:eastAsia="ru-RU"/>
    </w:rPr>
  </w:style>
  <w:style w:type="paragraph" w:customStyle="1" w:styleId="4">
    <w:name w:val="Заг 4"/>
    <w:basedOn w:val="a"/>
    <w:rsid w:val="00AC43B0"/>
    <w:pPr>
      <w:keepNext/>
      <w:autoSpaceDE w:val="0"/>
      <w:autoSpaceDN w:val="0"/>
      <w:adjustRightInd w:val="0"/>
      <w:spacing w:before="255" w:after="113" w:line="240" w:lineRule="atLeast"/>
      <w:jc w:val="center"/>
    </w:pPr>
    <w:rPr>
      <w:rFonts w:ascii="PragmaticaC" w:hAnsi="PragmaticaC" w:cs="PragmaticaC"/>
      <w:i/>
      <w:iCs/>
      <w:color w:val="000000"/>
      <w:sz w:val="23"/>
      <w:szCs w:val="23"/>
      <w:lang w:eastAsia="en-US"/>
    </w:rPr>
  </w:style>
  <w:style w:type="paragraph" w:customStyle="1" w:styleId="Zag3">
    <w:name w:val="Zag_3"/>
    <w:basedOn w:val="a"/>
    <w:uiPriority w:val="99"/>
    <w:rsid w:val="00AC43B0"/>
    <w:pPr>
      <w:widowControl w:val="0"/>
      <w:autoSpaceDE w:val="0"/>
      <w:autoSpaceDN w:val="0"/>
      <w:adjustRightInd w:val="0"/>
      <w:spacing w:after="68" w:line="282" w:lineRule="exact"/>
      <w:jc w:val="center"/>
    </w:pPr>
    <w:rPr>
      <w:rFonts w:ascii="Times New Roman" w:hAnsi="Times New Roman"/>
      <w:i/>
      <w:iCs/>
      <w:color w:val="000000"/>
      <w:szCs w:val="24"/>
      <w:lang w:val="en-US"/>
    </w:rPr>
  </w:style>
  <w:style w:type="table" w:customStyle="1" w:styleId="2">
    <w:name w:val="Сетка таблицы2"/>
    <w:basedOn w:val="a1"/>
    <w:next w:val="a9"/>
    <w:uiPriority w:val="39"/>
    <w:rsid w:val="00AC43B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5">
    <w:name w:val="Без интервала Знак"/>
    <w:basedOn w:val="a0"/>
    <w:link w:val="af4"/>
    <w:uiPriority w:val="1"/>
    <w:locked/>
    <w:rsid w:val="004007D0"/>
    <w:rPr>
      <w:rFonts w:ascii="Calibri" w:eastAsia="Times New Roman" w:hAnsi="Calibri" w:cs="Times New Roman"/>
      <w:lang w:eastAsia="ru-RU"/>
    </w:rPr>
  </w:style>
  <w:style w:type="paragraph" w:customStyle="1" w:styleId="Default">
    <w:name w:val="Default"/>
    <w:rsid w:val="00B935E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B935E6"/>
    <w:pPr>
      <w:widowControl w:val="0"/>
      <w:autoSpaceDE w:val="0"/>
      <w:autoSpaceDN w:val="0"/>
    </w:pPr>
    <w:rPr>
      <w:rFonts w:ascii="Times New Roman" w:hAnsi="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585"/>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6585"/>
    <w:pPr>
      <w:tabs>
        <w:tab w:val="center" w:pos="4677"/>
        <w:tab w:val="right" w:pos="9355"/>
      </w:tabs>
    </w:pPr>
  </w:style>
  <w:style w:type="character" w:customStyle="1" w:styleId="a4">
    <w:name w:val="Верхний колонтитул Знак"/>
    <w:basedOn w:val="a0"/>
    <w:link w:val="a3"/>
    <w:uiPriority w:val="99"/>
    <w:rsid w:val="009D6585"/>
    <w:rPr>
      <w:rFonts w:ascii="Arial" w:eastAsia="Times New Roman" w:hAnsi="Arial" w:cs="Times New Roman"/>
      <w:sz w:val="24"/>
      <w:szCs w:val="20"/>
      <w:lang w:eastAsia="ru-RU"/>
    </w:rPr>
  </w:style>
  <w:style w:type="paragraph" w:styleId="a5">
    <w:name w:val="footer"/>
    <w:basedOn w:val="a"/>
    <w:link w:val="a6"/>
    <w:uiPriority w:val="99"/>
    <w:unhideWhenUsed/>
    <w:rsid w:val="009D6585"/>
    <w:pPr>
      <w:tabs>
        <w:tab w:val="center" w:pos="4677"/>
        <w:tab w:val="right" w:pos="9355"/>
      </w:tabs>
    </w:pPr>
  </w:style>
  <w:style w:type="character" w:customStyle="1" w:styleId="a6">
    <w:name w:val="Нижний колонтитул Знак"/>
    <w:basedOn w:val="a0"/>
    <w:link w:val="a5"/>
    <w:uiPriority w:val="99"/>
    <w:rsid w:val="009D6585"/>
    <w:rPr>
      <w:rFonts w:ascii="Arial" w:eastAsia="Times New Roman" w:hAnsi="Arial" w:cs="Times New Roman"/>
      <w:sz w:val="24"/>
      <w:szCs w:val="20"/>
      <w:lang w:eastAsia="ru-RU"/>
    </w:rPr>
  </w:style>
  <w:style w:type="paragraph" w:styleId="a7">
    <w:name w:val="List Paragraph"/>
    <w:basedOn w:val="a"/>
    <w:link w:val="a8"/>
    <w:uiPriority w:val="99"/>
    <w:qFormat/>
    <w:rsid w:val="00162902"/>
    <w:pPr>
      <w:ind w:left="720"/>
      <w:contextualSpacing/>
    </w:pPr>
  </w:style>
  <w:style w:type="table" w:styleId="a9">
    <w:name w:val="Table Grid"/>
    <w:basedOn w:val="a1"/>
    <w:uiPriority w:val="59"/>
    <w:rsid w:val="00F95E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7">
    <w:name w:val="Основной текст (17)"/>
    <w:uiPriority w:val="99"/>
    <w:rsid w:val="001D0A66"/>
    <w:rPr>
      <w:rFonts w:ascii="Times New Roman" w:hAnsi="Times New Roman"/>
      <w:spacing w:val="2"/>
      <w:sz w:val="16"/>
      <w:u w:val="none"/>
    </w:rPr>
  </w:style>
  <w:style w:type="character" w:styleId="aa">
    <w:name w:val="Emphasis"/>
    <w:uiPriority w:val="99"/>
    <w:qFormat/>
    <w:rsid w:val="0042437A"/>
    <w:rPr>
      <w:i/>
      <w:iCs/>
    </w:rPr>
  </w:style>
  <w:style w:type="character" w:customStyle="1" w:styleId="ab">
    <w:name w:val="Основной текст_"/>
    <w:link w:val="8"/>
    <w:uiPriority w:val="99"/>
    <w:locked/>
    <w:rsid w:val="0042437A"/>
    <w:rPr>
      <w:rFonts w:ascii="Trebuchet MS" w:hAnsi="Trebuchet MS" w:cs="Trebuchet MS"/>
      <w:sz w:val="20"/>
      <w:szCs w:val="20"/>
      <w:shd w:val="clear" w:color="auto" w:fill="FFFFFF"/>
    </w:rPr>
  </w:style>
  <w:style w:type="paragraph" w:customStyle="1" w:styleId="8">
    <w:name w:val="Основной текст8"/>
    <w:basedOn w:val="a"/>
    <w:link w:val="ab"/>
    <w:uiPriority w:val="99"/>
    <w:rsid w:val="0042437A"/>
    <w:pPr>
      <w:widowControl w:val="0"/>
      <w:shd w:val="clear" w:color="auto" w:fill="FFFFFF"/>
      <w:spacing w:line="211" w:lineRule="exact"/>
      <w:jc w:val="both"/>
    </w:pPr>
    <w:rPr>
      <w:rFonts w:ascii="Trebuchet MS" w:eastAsiaTheme="minorHAnsi" w:hAnsi="Trebuchet MS" w:cs="Trebuchet MS"/>
      <w:sz w:val="20"/>
      <w:lang w:eastAsia="en-US"/>
    </w:rPr>
  </w:style>
  <w:style w:type="character" w:customStyle="1" w:styleId="Zag11">
    <w:name w:val="Zag_11"/>
    <w:uiPriority w:val="99"/>
    <w:rsid w:val="0042437A"/>
    <w:rPr>
      <w:color w:val="000000"/>
      <w:w w:val="100"/>
    </w:rPr>
  </w:style>
  <w:style w:type="character" w:customStyle="1" w:styleId="1">
    <w:name w:val="Основной текст1"/>
    <w:uiPriority w:val="99"/>
    <w:rsid w:val="0042437A"/>
    <w:rPr>
      <w:rFonts w:ascii="Trebuchet MS" w:hAnsi="Trebuchet MS" w:cs="Trebuchet MS"/>
      <w:color w:val="000000"/>
      <w:spacing w:val="0"/>
      <w:w w:val="100"/>
      <w:position w:val="0"/>
      <w:sz w:val="20"/>
      <w:szCs w:val="20"/>
      <w:u w:val="none"/>
      <w:lang w:val="ru-RU"/>
    </w:rPr>
  </w:style>
  <w:style w:type="character" w:customStyle="1" w:styleId="mw-headline">
    <w:name w:val="mw-headline"/>
    <w:uiPriority w:val="99"/>
    <w:rsid w:val="0042437A"/>
    <w:rPr>
      <w:rFonts w:cs="Times New Roman"/>
    </w:rPr>
  </w:style>
  <w:style w:type="paragraph" w:customStyle="1" w:styleId="ac">
    <w:name w:val="Основной"/>
    <w:basedOn w:val="a"/>
    <w:link w:val="ad"/>
    <w:rsid w:val="004F662F"/>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e">
    <w:name w:val="Буллит"/>
    <w:basedOn w:val="ac"/>
    <w:link w:val="af"/>
    <w:rsid w:val="004F662F"/>
    <w:pPr>
      <w:ind w:firstLine="244"/>
    </w:pPr>
  </w:style>
  <w:style w:type="character" w:customStyle="1" w:styleId="ad">
    <w:name w:val="Основной Знак"/>
    <w:link w:val="ac"/>
    <w:rsid w:val="004F662F"/>
    <w:rPr>
      <w:rFonts w:ascii="NewtonCSanPin" w:eastAsia="Times New Roman" w:hAnsi="NewtonCSanPin" w:cs="Times New Roman"/>
      <w:color w:val="000000"/>
      <w:sz w:val="21"/>
      <w:szCs w:val="21"/>
      <w:lang w:eastAsia="ru-RU"/>
    </w:rPr>
  </w:style>
  <w:style w:type="character" w:customStyle="1" w:styleId="af">
    <w:name w:val="Буллит Знак"/>
    <w:basedOn w:val="ad"/>
    <w:link w:val="ae"/>
    <w:rsid w:val="004F662F"/>
    <w:rPr>
      <w:rFonts w:ascii="NewtonCSanPin" w:eastAsia="Times New Roman" w:hAnsi="NewtonCSanPin" w:cs="Times New Roman"/>
      <w:color w:val="000000"/>
      <w:sz w:val="21"/>
      <w:szCs w:val="21"/>
      <w:lang w:eastAsia="ru-RU"/>
    </w:rPr>
  </w:style>
  <w:style w:type="table" w:customStyle="1" w:styleId="10">
    <w:name w:val="Сетка таблицы1"/>
    <w:basedOn w:val="a1"/>
    <w:next w:val="a9"/>
    <w:uiPriority w:val="59"/>
    <w:rsid w:val="00E96AB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0">
    <w:name w:val="Body Text"/>
    <w:basedOn w:val="a"/>
    <w:link w:val="af1"/>
    <w:uiPriority w:val="99"/>
    <w:unhideWhenUsed/>
    <w:rsid w:val="00CD26F7"/>
    <w:pPr>
      <w:spacing w:after="120"/>
    </w:pPr>
  </w:style>
  <w:style w:type="character" w:customStyle="1" w:styleId="af1">
    <w:name w:val="Основной текст Знак"/>
    <w:basedOn w:val="a0"/>
    <w:link w:val="af0"/>
    <w:uiPriority w:val="99"/>
    <w:rsid w:val="00CD26F7"/>
    <w:rPr>
      <w:rFonts w:ascii="Arial" w:eastAsia="Times New Roman" w:hAnsi="Arial" w:cs="Times New Roman"/>
      <w:sz w:val="24"/>
      <w:szCs w:val="20"/>
      <w:lang w:eastAsia="ru-RU"/>
    </w:rPr>
  </w:style>
  <w:style w:type="table" w:customStyle="1" w:styleId="11">
    <w:name w:val="Сетка таблицы11"/>
    <w:basedOn w:val="a1"/>
    <w:next w:val="a9"/>
    <w:rsid w:val="00AD014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
    <w:name w:val="Основной текст (3)_"/>
    <w:basedOn w:val="a0"/>
    <w:link w:val="30"/>
    <w:uiPriority w:val="99"/>
    <w:locked/>
    <w:rsid w:val="001F4E9C"/>
    <w:rPr>
      <w:rFonts w:ascii="Century Schoolbook" w:hAnsi="Century Schoolbook" w:cs="Century Schoolbook"/>
      <w:sz w:val="19"/>
      <w:szCs w:val="19"/>
      <w:shd w:val="clear" w:color="auto" w:fill="FFFFFF"/>
    </w:rPr>
  </w:style>
  <w:style w:type="paragraph" w:customStyle="1" w:styleId="30">
    <w:name w:val="Основной текст (3)"/>
    <w:basedOn w:val="a"/>
    <w:link w:val="3"/>
    <w:uiPriority w:val="99"/>
    <w:rsid w:val="001F4E9C"/>
    <w:pPr>
      <w:shd w:val="clear" w:color="auto" w:fill="FFFFFF"/>
      <w:spacing w:before="60" w:after="60" w:line="240" w:lineRule="atLeast"/>
    </w:pPr>
    <w:rPr>
      <w:rFonts w:ascii="Century Schoolbook" w:eastAsiaTheme="minorHAnsi" w:hAnsi="Century Schoolbook" w:cs="Century Schoolbook"/>
      <w:sz w:val="19"/>
      <w:szCs w:val="19"/>
      <w:lang w:eastAsia="en-US"/>
    </w:rPr>
  </w:style>
  <w:style w:type="paragraph" w:customStyle="1" w:styleId="c5">
    <w:name w:val="c5"/>
    <w:basedOn w:val="a"/>
    <w:uiPriority w:val="99"/>
    <w:rsid w:val="002316EE"/>
    <w:pPr>
      <w:spacing w:before="100" w:beforeAutospacing="1" w:after="100" w:afterAutospacing="1"/>
    </w:pPr>
    <w:rPr>
      <w:rFonts w:ascii="Times New Roman" w:hAnsi="Times New Roman"/>
      <w:szCs w:val="24"/>
    </w:rPr>
  </w:style>
  <w:style w:type="numbering" w:customStyle="1" w:styleId="12">
    <w:name w:val="Нет списка1"/>
    <w:next w:val="a2"/>
    <w:uiPriority w:val="99"/>
    <w:semiHidden/>
    <w:unhideWhenUsed/>
    <w:rsid w:val="00AC43B0"/>
  </w:style>
  <w:style w:type="paragraph" w:styleId="af2">
    <w:name w:val="Balloon Text"/>
    <w:basedOn w:val="a"/>
    <w:link w:val="af3"/>
    <w:uiPriority w:val="99"/>
    <w:semiHidden/>
    <w:unhideWhenUsed/>
    <w:rsid w:val="00AC43B0"/>
    <w:rPr>
      <w:rFonts w:ascii="Segoe UI" w:eastAsia="Calibri" w:hAnsi="Segoe UI" w:cs="Segoe UI"/>
      <w:sz w:val="18"/>
      <w:szCs w:val="18"/>
      <w:lang w:eastAsia="en-US"/>
    </w:rPr>
  </w:style>
  <w:style w:type="character" w:customStyle="1" w:styleId="af3">
    <w:name w:val="Текст выноски Знак"/>
    <w:basedOn w:val="a0"/>
    <w:link w:val="af2"/>
    <w:uiPriority w:val="99"/>
    <w:semiHidden/>
    <w:rsid w:val="00AC43B0"/>
    <w:rPr>
      <w:rFonts w:ascii="Segoe UI" w:eastAsia="Calibri" w:hAnsi="Segoe UI" w:cs="Segoe UI"/>
      <w:sz w:val="18"/>
      <w:szCs w:val="18"/>
    </w:rPr>
  </w:style>
  <w:style w:type="paragraph" w:styleId="af4">
    <w:name w:val="No Spacing"/>
    <w:link w:val="af5"/>
    <w:uiPriority w:val="1"/>
    <w:qFormat/>
    <w:rsid w:val="00AC43B0"/>
    <w:pPr>
      <w:spacing w:after="0" w:line="240" w:lineRule="auto"/>
    </w:pPr>
    <w:rPr>
      <w:rFonts w:ascii="Calibri" w:eastAsia="Times New Roman" w:hAnsi="Calibri" w:cs="Times New Roman"/>
      <w:lang w:eastAsia="ru-RU"/>
    </w:rPr>
  </w:style>
  <w:style w:type="character" w:customStyle="1" w:styleId="a8">
    <w:name w:val="Абзац списка Знак"/>
    <w:link w:val="a7"/>
    <w:uiPriority w:val="99"/>
    <w:locked/>
    <w:rsid w:val="00AC43B0"/>
    <w:rPr>
      <w:rFonts w:ascii="Arial" w:eastAsia="Times New Roman" w:hAnsi="Arial" w:cs="Times New Roman"/>
      <w:sz w:val="24"/>
      <w:szCs w:val="20"/>
      <w:lang w:eastAsia="ru-RU"/>
    </w:rPr>
  </w:style>
  <w:style w:type="paragraph" w:customStyle="1" w:styleId="4">
    <w:name w:val="Заг 4"/>
    <w:basedOn w:val="a"/>
    <w:rsid w:val="00AC43B0"/>
    <w:pPr>
      <w:keepNext/>
      <w:autoSpaceDE w:val="0"/>
      <w:autoSpaceDN w:val="0"/>
      <w:adjustRightInd w:val="0"/>
      <w:spacing w:before="255" w:after="113" w:line="240" w:lineRule="atLeast"/>
      <w:jc w:val="center"/>
    </w:pPr>
    <w:rPr>
      <w:rFonts w:ascii="PragmaticaC" w:hAnsi="PragmaticaC" w:cs="PragmaticaC"/>
      <w:i/>
      <w:iCs/>
      <w:color w:val="000000"/>
      <w:sz w:val="23"/>
      <w:szCs w:val="23"/>
      <w:lang w:eastAsia="en-US"/>
    </w:rPr>
  </w:style>
  <w:style w:type="paragraph" w:customStyle="1" w:styleId="Zag3">
    <w:name w:val="Zag_3"/>
    <w:basedOn w:val="a"/>
    <w:uiPriority w:val="99"/>
    <w:rsid w:val="00AC43B0"/>
    <w:pPr>
      <w:widowControl w:val="0"/>
      <w:autoSpaceDE w:val="0"/>
      <w:autoSpaceDN w:val="0"/>
      <w:adjustRightInd w:val="0"/>
      <w:spacing w:after="68" w:line="282" w:lineRule="exact"/>
      <w:jc w:val="center"/>
    </w:pPr>
    <w:rPr>
      <w:rFonts w:ascii="Times New Roman" w:hAnsi="Times New Roman"/>
      <w:i/>
      <w:iCs/>
      <w:color w:val="000000"/>
      <w:szCs w:val="24"/>
      <w:lang w:val="en-US"/>
    </w:rPr>
  </w:style>
  <w:style w:type="table" w:customStyle="1" w:styleId="2">
    <w:name w:val="Сетка таблицы2"/>
    <w:basedOn w:val="a1"/>
    <w:next w:val="a9"/>
    <w:uiPriority w:val="39"/>
    <w:rsid w:val="00AC43B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5">
    <w:name w:val="Без интервала Знак"/>
    <w:basedOn w:val="a0"/>
    <w:link w:val="af4"/>
    <w:uiPriority w:val="1"/>
    <w:locked/>
    <w:rsid w:val="004007D0"/>
    <w:rPr>
      <w:rFonts w:ascii="Calibri" w:eastAsia="Times New Roman" w:hAnsi="Calibri" w:cs="Times New Roman"/>
      <w:lang w:eastAsia="ru-RU"/>
    </w:rPr>
  </w:style>
  <w:style w:type="paragraph" w:customStyle="1" w:styleId="Default">
    <w:name w:val="Default"/>
    <w:rsid w:val="00B935E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B935E6"/>
    <w:pPr>
      <w:widowControl w:val="0"/>
      <w:autoSpaceDE w:val="0"/>
      <w:autoSpaceDN w:val="0"/>
    </w:pPr>
    <w:rPr>
      <w:rFonts w:ascii="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56492">
      <w:bodyDiv w:val="1"/>
      <w:marLeft w:val="0"/>
      <w:marRight w:val="0"/>
      <w:marTop w:val="0"/>
      <w:marBottom w:val="0"/>
      <w:divBdr>
        <w:top w:val="none" w:sz="0" w:space="0" w:color="auto"/>
        <w:left w:val="none" w:sz="0" w:space="0" w:color="auto"/>
        <w:bottom w:val="none" w:sz="0" w:space="0" w:color="auto"/>
        <w:right w:val="none" w:sz="0" w:space="0" w:color="auto"/>
      </w:divBdr>
    </w:div>
    <w:div w:id="170292734">
      <w:bodyDiv w:val="1"/>
      <w:marLeft w:val="0"/>
      <w:marRight w:val="0"/>
      <w:marTop w:val="0"/>
      <w:marBottom w:val="0"/>
      <w:divBdr>
        <w:top w:val="none" w:sz="0" w:space="0" w:color="auto"/>
        <w:left w:val="none" w:sz="0" w:space="0" w:color="auto"/>
        <w:bottom w:val="none" w:sz="0" w:space="0" w:color="auto"/>
        <w:right w:val="none" w:sz="0" w:space="0" w:color="auto"/>
      </w:divBdr>
    </w:div>
    <w:div w:id="190999097">
      <w:bodyDiv w:val="1"/>
      <w:marLeft w:val="0"/>
      <w:marRight w:val="0"/>
      <w:marTop w:val="0"/>
      <w:marBottom w:val="0"/>
      <w:divBdr>
        <w:top w:val="none" w:sz="0" w:space="0" w:color="auto"/>
        <w:left w:val="none" w:sz="0" w:space="0" w:color="auto"/>
        <w:bottom w:val="none" w:sz="0" w:space="0" w:color="auto"/>
        <w:right w:val="none" w:sz="0" w:space="0" w:color="auto"/>
      </w:divBdr>
    </w:div>
    <w:div w:id="207226653">
      <w:bodyDiv w:val="1"/>
      <w:marLeft w:val="0"/>
      <w:marRight w:val="0"/>
      <w:marTop w:val="0"/>
      <w:marBottom w:val="0"/>
      <w:divBdr>
        <w:top w:val="none" w:sz="0" w:space="0" w:color="auto"/>
        <w:left w:val="none" w:sz="0" w:space="0" w:color="auto"/>
        <w:bottom w:val="none" w:sz="0" w:space="0" w:color="auto"/>
        <w:right w:val="none" w:sz="0" w:space="0" w:color="auto"/>
      </w:divBdr>
    </w:div>
    <w:div w:id="210075053">
      <w:bodyDiv w:val="1"/>
      <w:marLeft w:val="0"/>
      <w:marRight w:val="0"/>
      <w:marTop w:val="0"/>
      <w:marBottom w:val="0"/>
      <w:divBdr>
        <w:top w:val="none" w:sz="0" w:space="0" w:color="auto"/>
        <w:left w:val="none" w:sz="0" w:space="0" w:color="auto"/>
        <w:bottom w:val="none" w:sz="0" w:space="0" w:color="auto"/>
        <w:right w:val="none" w:sz="0" w:space="0" w:color="auto"/>
      </w:divBdr>
    </w:div>
    <w:div w:id="220791102">
      <w:bodyDiv w:val="1"/>
      <w:marLeft w:val="0"/>
      <w:marRight w:val="0"/>
      <w:marTop w:val="0"/>
      <w:marBottom w:val="0"/>
      <w:divBdr>
        <w:top w:val="none" w:sz="0" w:space="0" w:color="auto"/>
        <w:left w:val="none" w:sz="0" w:space="0" w:color="auto"/>
        <w:bottom w:val="none" w:sz="0" w:space="0" w:color="auto"/>
        <w:right w:val="none" w:sz="0" w:space="0" w:color="auto"/>
      </w:divBdr>
    </w:div>
    <w:div w:id="247544777">
      <w:bodyDiv w:val="1"/>
      <w:marLeft w:val="0"/>
      <w:marRight w:val="0"/>
      <w:marTop w:val="0"/>
      <w:marBottom w:val="0"/>
      <w:divBdr>
        <w:top w:val="none" w:sz="0" w:space="0" w:color="auto"/>
        <w:left w:val="none" w:sz="0" w:space="0" w:color="auto"/>
        <w:bottom w:val="none" w:sz="0" w:space="0" w:color="auto"/>
        <w:right w:val="none" w:sz="0" w:space="0" w:color="auto"/>
      </w:divBdr>
    </w:div>
    <w:div w:id="328560635">
      <w:bodyDiv w:val="1"/>
      <w:marLeft w:val="0"/>
      <w:marRight w:val="0"/>
      <w:marTop w:val="0"/>
      <w:marBottom w:val="0"/>
      <w:divBdr>
        <w:top w:val="none" w:sz="0" w:space="0" w:color="auto"/>
        <w:left w:val="none" w:sz="0" w:space="0" w:color="auto"/>
        <w:bottom w:val="none" w:sz="0" w:space="0" w:color="auto"/>
        <w:right w:val="none" w:sz="0" w:space="0" w:color="auto"/>
      </w:divBdr>
    </w:div>
    <w:div w:id="360785773">
      <w:bodyDiv w:val="1"/>
      <w:marLeft w:val="0"/>
      <w:marRight w:val="0"/>
      <w:marTop w:val="0"/>
      <w:marBottom w:val="0"/>
      <w:divBdr>
        <w:top w:val="none" w:sz="0" w:space="0" w:color="auto"/>
        <w:left w:val="none" w:sz="0" w:space="0" w:color="auto"/>
        <w:bottom w:val="none" w:sz="0" w:space="0" w:color="auto"/>
        <w:right w:val="none" w:sz="0" w:space="0" w:color="auto"/>
      </w:divBdr>
    </w:div>
    <w:div w:id="371073434">
      <w:bodyDiv w:val="1"/>
      <w:marLeft w:val="0"/>
      <w:marRight w:val="0"/>
      <w:marTop w:val="0"/>
      <w:marBottom w:val="0"/>
      <w:divBdr>
        <w:top w:val="none" w:sz="0" w:space="0" w:color="auto"/>
        <w:left w:val="none" w:sz="0" w:space="0" w:color="auto"/>
        <w:bottom w:val="none" w:sz="0" w:space="0" w:color="auto"/>
        <w:right w:val="none" w:sz="0" w:space="0" w:color="auto"/>
      </w:divBdr>
    </w:div>
    <w:div w:id="421491389">
      <w:bodyDiv w:val="1"/>
      <w:marLeft w:val="0"/>
      <w:marRight w:val="0"/>
      <w:marTop w:val="0"/>
      <w:marBottom w:val="0"/>
      <w:divBdr>
        <w:top w:val="none" w:sz="0" w:space="0" w:color="auto"/>
        <w:left w:val="none" w:sz="0" w:space="0" w:color="auto"/>
        <w:bottom w:val="none" w:sz="0" w:space="0" w:color="auto"/>
        <w:right w:val="none" w:sz="0" w:space="0" w:color="auto"/>
      </w:divBdr>
    </w:div>
    <w:div w:id="445390818">
      <w:bodyDiv w:val="1"/>
      <w:marLeft w:val="0"/>
      <w:marRight w:val="0"/>
      <w:marTop w:val="0"/>
      <w:marBottom w:val="0"/>
      <w:divBdr>
        <w:top w:val="none" w:sz="0" w:space="0" w:color="auto"/>
        <w:left w:val="none" w:sz="0" w:space="0" w:color="auto"/>
        <w:bottom w:val="none" w:sz="0" w:space="0" w:color="auto"/>
        <w:right w:val="none" w:sz="0" w:space="0" w:color="auto"/>
      </w:divBdr>
    </w:div>
    <w:div w:id="533927048">
      <w:bodyDiv w:val="1"/>
      <w:marLeft w:val="0"/>
      <w:marRight w:val="0"/>
      <w:marTop w:val="0"/>
      <w:marBottom w:val="0"/>
      <w:divBdr>
        <w:top w:val="none" w:sz="0" w:space="0" w:color="auto"/>
        <w:left w:val="none" w:sz="0" w:space="0" w:color="auto"/>
        <w:bottom w:val="none" w:sz="0" w:space="0" w:color="auto"/>
        <w:right w:val="none" w:sz="0" w:space="0" w:color="auto"/>
      </w:divBdr>
    </w:div>
    <w:div w:id="550383381">
      <w:bodyDiv w:val="1"/>
      <w:marLeft w:val="0"/>
      <w:marRight w:val="0"/>
      <w:marTop w:val="0"/>
      <w:marBottom w:val="0"/>
      <w:divBdr>
        <w:top w:val="none" w:sz="0" w:space="0" w:color="auto"/>
        <w:left w:val="none" w:sz="0" w:space="0" w:color="auto"/>
        <w:bottom w:val="none" w:sz="0" w:space="0" w:color="auto"/>
        <w:right w:val="none" w:sz="0" w:space="0" w:color="auto"/>
      </w:divBdr>
    </w:div>
    <w:div w:id="569194727">
      <w:bodyDiv w:val="1"/>
      <w:marLeft w:val="0"/>
      <w:marRight w:val="0"/>
      <w:marTop w:val="0"/>
      <w:marBottom w:val="0"/>
      <w:divBdr>
        <w:top w:val="none" w:sz="0" w:space="0" w:color="auto"/>
        <w:left w:val="none" w:sz="0" w:space="0" w:color="auto"/>
        <w:bottom w:val="none" w:sz="0" w:space="0" w:color="auto"/>
        <w:right w:val="none" w:sz="0" w:space="0" w:color="auto"/>
      </w:divBdr>
    </w:div>
    <w:div w:id="640308404">
      <w:bodyDiv w:val="1"/>
      <w:marLeft w:val="0"/>
      <w:marRight w:val="0"/>
      <w:marTop w:val="0"/>
      <w:marBottom w:val="0"/>
      <w:divBdr>
        <w:top w:val="none" w:sz="0" w:space="0" w:color="auto"/>
        <w:left w:val="none" w:sz="0" w:space="0" w:color="auto"/>
        <w:bottom w:val="none" w:sz="0" w:space="0" w:color="auto"/>
        <w:right w:val="none" w:sz="0" w:space="0" w:color="auto"/>
      </w:divBdr>
    </w:div>
    <w:div w:id="642348986">
      <w:bodyDiv w:val="1"/>
      <w:marLeft w:val="0"/>
      <w:marRight w:val="0"/>
      <w:marTop w:val="0"/>
      <w:marBottom w:val="0"/>
      <w:divBdr>
        <w:top w:val="none" w:sz="0" w:space="0" w:color="auto"/>
        <w:left w:val="none" w:sz="0" w:space="0" w:color="auto"/>
        <w:bottom w:val="none" w:sz="0" w:space="0" w:color="auto"/>
        <w:right w:val="none" w:sz="0" w:space="0" w:color="auto"/>
      </w:divBdr>
    </w:div>
    <w:div w:id="647899573">
      <w:bodyDiv w:val="1"/>
      <w:marLeft w:val="0"/>
      <w:marRight w:val="0"/>
      <w:marTop w:val="0"/>
      <w:marBottom w:val="0"/>
      <w:divBdr>
        <w:top w:val="none" w:sz="0" w:space="0" w:color="auto"/>
        <w:left w:val="none" w:sz="0" w:space="0" w:color="auto"/>
        <w:bottom w:val="none" w:sz="0" w:space="0" w:color="auto"/>
        <w:right w:val="none" w:sz="0" w:space="0" w:color="auto"/>
      </w:divBdr>
    </w:div>
    <w:div w:id="669868186">
      <w:bodyDiv w:val="1"/>
      <w:marLeft w:val="0"/>
      <w:marRight w:val="0"/>
      <w:marTop w:val="0"/>
      <w:marBottom w:val="0"/>
      <w:divBdr>
        <w:top w:val="none" w:sz="0" w:space="0" w:color="auto"/>
        <w:left w:val="none" w:sz="0" w:space="0" w:color="auto"/>
        <w:bottom w:val="none" w:sz="0" w:space="0" w:color="auto"/>
        <w:right w:val="none" w:sz="0" w:space="0" w:color="auto"/>
      </w:divBdr>
    </w:div>
    <w:div w:id="686836371">
      <w:bodyDiv w:val="1"/>
      <w:marLeft w:val="0"/>
      <w:marRight w:val="0"/>
      <w:marTop w:val="0"/>
      <w:marBottom w:val="0"/>
      <w:divBdr>
        <w:top w:val="none" w:sz="0" w:space="0" w:color="auto"/>
        <w:left w:val="none" w:sz="0" w:space="0" w:color="auto"/>
        <w:bottom w:val="none" w:sz="0" w:space="0" w:color="auto"/>
        <w:right w:val="none" w:sz="0" w:space="0" w:color="auto"/>
      </w:divBdr>
    </w:div>
    <w:div w:id="718826581">
      <w:bodyDiv w:val="1"/>
      <w:marLeft w:val="0"/>
      <w:marRight w:val="0"/>
      <w:marTop w:val="0"/>
      <w:marBottom w:val="0"/>
      <w:divBdr>
        <w:top w:val="none" w:sz="0" w:space="0" w:color="auto"/>
        <w:left w:val="none" w:sz="0" w:space="0" w:color="auto"/>
        <w:bottom w:val="none" w:sz="0" w:space="0" w:color="auto"/>
        <w:right w:val="none" w:sz="0" w:space="0" w:color="auto"/>
      </w:divBdr>
    </w:div>
    <w:div w:id="812723821">
      <w:bodyDiv w:val="1"/>
      <w:marLeft w:val="0"/>
      <w:marRight w:val="0"/>
      <w:marTop w:val="0"/>
      <w:marBottom w:val="0"/>
      <w:divBdr>
        <w:top w:val="none" w:sz="0" w:space="0" w:color="auto"/>
        <w:left w:val="none" w:sz="0" w:space="0" w:color="auto"/>
        <w:bottom w:val="none" w:sz="0" w:space="0" w:color="auto"/>
        <w:right w:val="none" w:sz="0" w:space="0" w:color="auto"/>
      </w:divBdr>
    </w:div>
    <w:div w:id="904728655">
      <w:bodyDiv w:val="1"/>
      <w:marLeft w:val="0"/>
      <w:marRight w:val="0"/>
      <w:marTop w:val="0"/>
      <w:marBottom w:val="0"/>
      <w:divBdr>
        <w:top w:val="none" w:sz="0" w:space="0" w:color="auto"/>
        <w:left w:val="none" w:sz="0" w:space="0" w:color="auto"/>
        <w:bottom w:val="none" w:sz="0" w:space="0" w:color="auto"/>
        <w:right w:val="none" w:sz="0" w:space="0" w:color="auto"/>
      </w:divBdr>
    </w:div>
    <w:div w:id="915633550">
      <w:bodyDiv w:val="1"/>
      <w:marLeft w:val="0"/>
      <w:marRight w:val="0"/>
      <w:marTop w:val="0"/>
      <w:marBottom w:val="0"/>
      <w:divBdr>
        <w:top w:val="none" w:sz="0" w:space="0" w:color="auto"/>
        <w:left w:val="none" w:sz="0" w:space="0" w:color="auto"/>
        <w:bottom w:val="none" w:sz="0" w:space="0" w:color="auto"/>
        <w:right w:val="none" w:sz="0" w:space="0" w:color="auto"/>
      </w:divBdr>
    </w:div>
    <w:div w:id="940917695">
      <w:bodyDiv w:val="1"/>
      <w:marLeft w:val="0"/>
      <w:marRight w:val="0"/>
      <w:marTop w:val="0"/>
      <w:marBottom w:val="0"/>
      <w:divBdr>
        <w:top w:val="none" w:sz="0" w:space="0" w:color="auto"/>
        <w:left w:val="none" w:sz="0" w:space="0" w:color="auto"/>
        <w:bottom w:val="none" w:sz="0" w:space="0" w:color="auto"/>
        <w:right w:val="none" w:sz="0" w:space="0" w:color="auto"/>
      </w:divBdr>
    </w:div>
    <w:div w:id="954483024">
      <w:bodyDiv w:val="1"/>
      <w:marLeft w:val="0"/>
      <w:marRight w:val="0"/>
      <w:marTop w:val="0"/>
      <w:marBottom w:val="0"/>
      <w:divBdr>
        <w:top w:val="none" w:sz="0" w:space="0" w:color="auto"/>
        <w:left w:val="none" w:sz="0" w:space="0" w:color="auto"/>
        <w:bottom w:val="none" w:sz="0" w:space="0" w:color="auto"/>
        <w:right w:val="none" w:sz="0" w:space="0" w:color="auto"/>
      </w:divBdr>
    </w:div>
    <w:div w:id="974334968">
      <w:bodyDiv w:val="1"/>
      <w:marLeft w:val="0"/>
      <w:marRight w:val="0"/>
      <w:marTop w:val="0"/>
      <w:marBottom w:val="0"/>
      <w:divBdr>
        <w:top w:val="none" w:sz="0" w:space="0" w:color="auto"/>
        <w:left w:val="none" w:sz="0" w:space="0" w:color="auto"/>
        <w:bottom w:val="none" w:sz="0" w:space="0" w:color="auto"/>
        <w:right w:val="none" w:sz="0" w:space="0" w:color="auto"/>
      </w:divBdr>
    </w:div>
    <w:div w:id="975984935">
      <w:bodyDiv w:val="1"/>
      <w:marLeft w:val="0"/>
      <w:marRight w:val="0"/>
      <w:marTop w:val="0"/>
      <w:marBottom w:val="0"/>
      <w:divBdr>
        <w:top w:val="none" w:sz="0" w:space="0" w:color="auto"/>
        <w:left w:val="none" w:sz="0" w:space="0" w:color="auto"/>
        <w:bottom w:val="none" w:sz="0" w:space="0" w:color="auto"/>
        <w:right w:val="none" w:sz="0" w:space="0" w:color="auto"/>
      </w:divBdr>
    </w:div>
    <w:div w:id="999307607">
      <w:bodyDiv w:val="1"/>
      <w:marLeft w:val="0"/>
      <w:marRight w:val="0"/>
      <w:marTop w:val="0"/>
      <w:marBottom w:val="0"/>
      <w:divBdr>
        <w:top w:val="none" w:sz="0" w:space="0" w:color="auto"/>
        <w:left w:val="none" w:sz="0" w:space="0" w:color="auto"/>
        <w:bottom w:val="none" w:sz="0" w:space="0" w:color="auto"/>
        <w:right w:val="none" w:sz="0" w:space="0" w:color="auto"/>
      </w:divBdr>
    </w:div>
    <w:div w:id="1048380690">
      <w:bodyDiv w:val="1"/>
      <w:marLeft w:val="0"/>
      <w:marRight w:val="0"/>
      <w:marTop w:val="0"/>
      <w:marBottom w:val="0"/>
      <w:divBdr>
        <w:top w:val="none" w:sz="0" w:space="0" w:color="auto"/>
        <w:left w:val="none" w:sz="0" w:space="0" w:color="auto"/>
        <w:bottom w:val="none" w:sz="0" w:space="0" w:color="auto"/>
        <w:right w:val="none" w:sz="0" w:space="0" w:color="auto"/>
      </w:divBdr>
    </w:div>
    <w:div w:id="1049375653">
      <w:bodyDiv w:val="1"/>
      <w:marLeft w:val="0"/>
      <w:marRight w:val="0"/>
      <w:marTop w:val="0"/>
      <w:marBottom w:val="0"/>
      <w:divBdr>
        <w:top w:val="none" w:sz="0" w:space="0" w:color="auto"/>
        <w:left w:val="none" w:sz="0" w:space="0" w:color="auto"/>
        <w:bottom w:val="none" w:sz="0" w:space="0" w:color="auto"/>
        <w:right w:val="none" w:sz="0" w:space="0" w:color="auto"/>
      </w:divBdr>
    </w:div>
    <w:div w:id="1104960064">
      <w:bodyDiv w:val="1"/>
      <w:marLeft w:val="0"/>
      <w:marRight w:val="0"/>
      <w:marTop w:val="0"/>
      <w:marBottom w:val="0"/>
      <w:divBdr>
        <w:top w:val="none" w:sz="0" w:space="0" w:color="auto"/>
        <w:left w:val="none" w:sz="0" w:space="0" w:color="auto"/>
        <w:bottom w:val="none" w:sz="0" w:space="0" w:color="auto"/>
        <w:right w:val="none" w:sz="0" w:space="0" w:color="auto"/>
      </w:divBdr>
    </w:div>
    <w:div w:id="1113131880">
      <w:bodyDiv w:val="1"/>
      <w:marLeft w:val="0"/>
      <w:marRight w:val="0"/>
      <w:marTop w:val="0"/>
      <w:marBottom w:val="0"/>
      <w:divBdr>
        <w:top w:val="none" w:sz="0" w:space="0" w:color="auto"/>
        <w:left w:val="none" w:sz="0" w:space="0" w:color="auto"/>
        <w:bottom w:val="none" w:sz="0" w:space="0" w:color="auto"/>
        <w:right w:val="none" w:sz="0" w:space="0" w:color="auto"/>
      </w:divBdr>
    </w:div>
    <w:div w:id="1122504939">
      <w:bodyDiv w:val="1"/>
      <w:marLeft w:val="0"/>
      <w:marRight w:val="0"/>
      <w:marTop w:val="0"/>
      <w:marBottom w:val="0"/>
      <w:divBdr>
        <w:top w:val="none" w:sz="0" w:space="0" w:color="auto"/>
        <w:left w:val="none" w:sz="0" w:space="0" w:color="auto"/>
        <w:bottom w:val="none" w:sz="0" w:space="0" w:color="auto"/>
        <w:right w:val="none" w:sz="0" w:space="0" w:color="auto"/>
      </w:divBdr>
    </w:div>
    <w:div w:id="1151293696">
      <w:bodyDiv w:val="1"/>
      <w:marLeft w:val="0"/>
      <w:marRight w:val="0"/>
      <w:marTop w:val="0"/>
      <w:marBottom w:val="0"/>
      <w:divBdr>
        <w:top w:val="none" w:sz="0" w:space="0" w:color="auto"/>
        <w:left w:val="none" w:sz="0" w:space="0" w:color="auto"/>
        <w:bottom w:val="none" w:sz="0" w:space="0" w:color="auto"/>
        <w:right w:val="none" w:sz="0" w:space="0" w:color="auto"/>
      </w:divBdr>
    </w:div>
    <w:div w:id="1161195566">
      <w:bodyDiv w:val="1"/>
      <w:marLeft w:val="0"/>
      <w:marRight w:val="0"/>
      <w:marTop w:val="0"/>
      <w:marBottom w:val="0"/>
      <w:divBdr>
        <w:top w:val="none" w:sz="0" w:space="0" w:color="auto"/>
        <w:left w:val="none" w:sz="0" w:space="0" w:color="auto"/>
        <w:bottom w:val="none" w:sz="0" w:space="0" w:color="auto"/>
        <w:right w:val="none" w:sz="0" w:space="0" w:color="auto"/>
      </w:divBdr>
    </w:div>
    <w:div w:id="1186670358">
      <w:bodyDiv w:val="1"/>
      <w:marLeft w:val="0"/>
      <w:marRight w:val="0"/>
      <w:marTop w:val="0"/>
      <w:marBottom w:val="0"/>
      <w:divBdr>
        <w:top w:val="none" w:sz="0" w:space="0" w:color="auto"/>
        <w:left w:val="none" w:sz="0" w:space="0" w:color="auto"/>
        <w:bottom w:val="none" w:sz="0" w:space="0" w:color="auto"/>
        <w:right w:val="none" w:sz="0" w:space="0" w:color="auto"/>
      </w:divBdr>
    </w:div>
    <w:div w:id="1210922839">
      <w:bodyDiv w:val="1"/>
      <w:marLeft w:val="0"/>
      <w:marRight w:val="0"/>
      <w:marTop w:val="0"/>
      <w:marBottom w:val="0"/>
      <w:divBdr>
        <w:top w:val="none" w:sz="0" w:space="0" w:color="auto"/>
        <w:left w:val="none" w:sz="0" w:space="0" w:color="auto"/>
        <w:bottom w:val="none" w:sz="0" w:space="0" w:color="auto"/>
        <w:right w:val="none" w:sz="0" w:space="0" w:color="auto"/>
      </w:divBdr>
    </w:div>
    <w:div w:id="1266769515">
      <w:bodyDiv w:val="1"/>
      <w:marLeft w:val="0"/>
      <w:marRight w:val="0"/>
      <w:marTop w:val="0"/>
      <w:marBottom w:val="0"/>
      <w:divBdr>
        <w:top w:val="none" w:sz="0" w:space="0" w:color="auto"/>
        <w:left w:val="none" w:sz="0" w:space="0" w:color="auto"/>
        <w:bottom w:val="none" w:sz="0" w:space="0" w:color="auto"/>
        <w:right w:val="none" w:sz="0" w:space="0" w:color="auto"/>
      </w:divBdr>
    </w:div>
    <w:div w:id="1274820821">
      <w:bodyDiv w:val="1"/>
      <w:marLeft w:val="0"/>
      <w:marRight w:val="0"/>
      <w:marTop w:val="0"/>
      <w:marBottom w:val="0"/>
      <w:divBdr>
        <w:top w:val="none" w:sz="0" w:space="0" w:color="auto"/>
        <w:left w:val="none" w:sz="0" w:space="0" w:color="auto"/>
        <w:bottom w:val="none" w:sz="0" w:space="0" w:color="auto"/>
        <w:right w:val="none" w:sz="0" w:space="0" w:color="auto"/>
      </w:divBdr>
    </w:div>
    <w:div w:id="1332684530">
      <w:bodyDiv w:val="1"/>
      <w:marLeft w:val="0"/>
      <w:marRight w:val="0"/>
      <w:marTop w:val="0"/>
      <w:marBottom w:val="0"/>
      <w:divBdr>
        <w:top w:val="none" w:sz="0" w:space="0" w:color="auto"/>
        <w:left w:val="none" w:sz="0" w:space="0" w:color="auto"/>
        <w:bottom w:val="none" w:sz="0" w:space="0" w:color="auto"/>
        <w:right w:val="none" w:sz="0" w:space="0" w:color="auto"/>
      </w:divBdr>
    </w:div>
    <w:div w:id="1365903241">
      <w:bodyDiv w:val="1"/>
      <w:marLeft w:val="0"/>
      <w:marRight w:val="0"/>
      <w:marTop w:val="0"/>
      <w:marBottom w:val="0"/>
      <w:divBdr>
        <w:top w:val="none" w:sz="0" w:space="0" w:color="auto"/>
        <w:left w:val="none" w:sz="0" w:space="0" w:color="auto"/>
        <w:bottom w:val="none" w:sz="0" w:space="0" w:color="auto"/>
        <w:right w:val="none" w:sz="0" w:space="0" w:color="auto"/>
      </w:divBdr>
    </w:div>
    <w:div w:id="1387072855">
      <w:bodyDiv w:val="1"/>
      <w:marLeft w:val="0"/>
      <w:marRight w:val="0"/>
      <w:marTop w:val="0"/>
      <w:marBottom w:val="0"/>
      <w:divBdr>
        <w:top w:val="none" w:sz="0" w:space="0" w:color="auto"/>
        <w:left w:val="none" w:sz="0" w:space="0" w:color="auto"/>
        <w:bottom w:val="none" w:sz="0" w:space="0" w:color="auto"/>
        <w:right w:val="none" w:sz="0" w:space="0" w:color="auto"/>
      </w:divBdr>
    </w:div>
    <w:div w:id="1463696161">
      <w:bodyDiv w:val="1"/>
      <w:marLeft w:val="0"/>
      <w:marRight w:val="0"/>
      <w:marTop w:val="0"/>
      <w:marBottom w:val="0"/>
      <w:divBdr>
        <w:top w:val="none" w:sz="0" w:space="0" w:color="auto"/>
        <w:left w:val="none" w:sz="0" w:space="0" w:color="auto"/>
        <w:bottom w:val="none" w:sz="0" w:space="0" w:color="auto"/>
        <w:right w:val="none" w:sz="0" w:space="0" w:color="auto"/>
      </w:divBdr>
    </w:div>
    <w:div w:id="1555044720">
      <w:bodyDiv w:val="1"/>
      <w:marLeft w:val="0"/>
      <w:marRight w:val="0"/>
      <w:marTop w:val="0"/>
      <w:marBottom w:val="0"/>
      <w:divBdr>
        <w:top w:val="none" w:sz="0" w:space="0" w:color="auto"/>
        <w:left w:val="none" w:sz="0" w:space="0" w:color="auto"/>
        <w:bottom w:val="none" w:sz="0" w:space="0" w:color="auto"/>
        <w:right w:val="none" w:sz="0" w:space="0" w:color="auto"/>
      </w:divBdr>
    </w:div>
    <w:div w:id="1558665032">
      <w:bodyDiv w:val="1"/>
      <w:marLeft w:val="0"/>
      <w:marRight w:val="0"/>
      <w:marTop w:val="0"/>
      <w:marBottom w:val="0"/>
      <w:divBdr>
        <w:top w:val="none" w:sz="0" w:space="0" w:color="auto"/>
        <w:left w:val="none" w:sz="0" w:space="0" w:color="auto"/>
        <w:bottom w:val="none" w:sz="0" w:space="0" w:color="auto"/>
        <w:right w:val="none" w:sz="0" w:space="0" w:color="auto"/>
      </w:divBdr>
    </w:div>
    <w:div w:id="1576865909">
      <w:bodyDiv w:val="1"/>
      <w:marLeft w:val="0"/>
      <w:marRight w:val="0"/>
      <w:marTop w:val="0"/>
      <w:marBottom w:val="0"/>
      <w:divBdr>
        <w:top w:val="none" w:sz="0" w:space="0" w:color="auto"/>
        <w:left w:val="none" w:sz="0" w:space="0" w:color="auto"/>
        <w:bottom w:val="none" w:sz="0" w:space="0" w:color="auto"/>
        <w:right w:val="none" w:sz="0" w:space="0" w:color="auto"/>
      </w:divBdr>
    </w:div>
    <w:div w:id="1677031099">
      <w:bodyDiv w:val="1"/>
      <w:marLeft w:val="0"/>
      <w:marRight w:val="0"/>
      <w:marTop w:val="0"/>
      <w:marBottom w:val="0"/>
      <w:divBdr>
        <w:top w:val="none" w:sz="0" w:space="0" w:color="auto"/>
        <w:left w:val="none" w:sz="0" w:space="0" w:color="auto"/>
        <w:bottom w:val="none" w:sz="0" w:space="0" w:color="auto"/>
        <w:right w:val="none" w:sz="0" w:space="0" w:color="auto"/>
      </w:divBdr>
    </w:div>
    <w:div w:id="1689065905">
      <w:bodyDiv w:val="1"/>
      <w:marLeft w:val="0"/>
      <w:marRight w:val="0"/>
      <w:marTop w:val="0"/>
      <w:marBottom w:val="0"/>
      <w:divBdr>
        <w:top w:val="none" w:sz="0" w:space="0" w:color="auto"/>
        <w:left w:val="none" w:sz="0" w:space="0" w:color="auto"/>
        <w:bottom w:val="none" w:sz="0" w:space="0" w:color="auto"/>
        <w:right w:val="none" w:sz="0" w:space="0" w:color="auto"/>
      </w:divBdr>
    </w:div>
    <w:div w:id="1700083375">
      <w:bodyDiv w:val="1"/>
      <w:marLeft w:val="0"/>
      <w:marRight w:val="0"/>
      <w:marTop w:val="0"/>
      <w:marBottom w:val="0"/>
      <w:divBdr>
        <w:top w:val="none" w:sz="0" w:space="0" w:color="auto"/>
        <w:left w:val="none" w:sz="0" w:space="0" w:color="auto"/>
        <w:bottom w:val="none" w:sz="0" w:space="0" w:color="auto"/>
        <w:right w:val="none" w:sz="0" w:space="0" w:color="auto"/>
      </w:divBdr>
    </w:div>
    <w:div w:id="1716657839">
      <w:bodyDiv w:val="1"/>
      <w:marLeft w:val="0"/>
      <w:marRight w:val="0"/>
      <w:marTop w:val="0"/>
      <w:marBottom w:val="0"/>
      <w:divBdr>
        <w:top w:val="none" w:sz="0" w:space="0" w:color="auto"/>
        <w:left w:val="none" w:sz="0" w:space="0" w:color="auto"/>
        <w:bottom w:val="none" w:sz="0" w:space="0" w:color="auto"/>
        <w:right w:val="none" w:sz="0" w:space="0" w:color="auto"/>
      </w:divBdr>
    </w:div>
    <w:div w:id="1746996869">
      <w:bodyDiv w:val="1"/>
      <w:marLeft w:val="0"/>
      <w:marRight w:val="0"/>
      <w:marTop w:val="0"/>
      <w:marBottom w:val="0"/>
      <w:divBdr>
        <w:top w:val="none" w:sz="0" w:space="0" w:color="auto"/>
        <w:left w:val="none" w:sz="0" w:space="0" w:color="auto"/>
        <w:bottom w:val="none" w:sz="0" w:space="0" w:color="auto"/>
        <w:right w:val="none" w:sz="0" w:space="0" w:color="auto"/>
      </w:divBdr>
    </w:div>
    <w:div w:id="1756052811">
      <w:bodyDiv w:val="1"/>
      <w:marLeft w:val="0"/>
      <w:marRight w:val="0"/>
      <w:marTop w:val="0"/>
      <w:marBottom w:val="0"/>
      <w:divBdr>
        <w:top w:val="none" w:sz="0" w:space="0" w:color="auto"/>
        <w:left w:val="none" w:sz="0" w:space="0" w:color="auto"/>
        <w:bottom w:val="none" w:sz="0" w:space="0" w:color="auto"/>
        <w:right w:val="none" w:sz="0" w:space="0" w:color="auto"/>
      </w:divBdr>
    </w:div>
    <w:div w:id="1841627218">
      <w:bodyDiv w:val="1"/>
      <w:marLeft w:val="0"/>
      <w:marRight w:val="0"/>
      <w:marTop w:val="0"/>
      <w:marBottom w:val="0"/>
      <w:divBdr>
        <w:top w:val="none" w:sz="0" w:space="0" w:color="auto"/>
        <w:left w:val="none" w:sz="0" w:space="0" w:color="auto"/>
        <w:bottom w:val="none" w:sz="0" w:space="0" w:color="auto"/>
        <w:right w:val="none" w:sz="0" w:space="0" w:color="auto"/>
      </w:divBdr>
    </w:div>
    <w:div w:id="1939748783">
      <w:bodyDiv w:val="1"/>
      <w:marLeft w:val="0"/>
      <w:marRight w:val="0"/>
      <w:marTop w:val="0"/>
      <w:marBottom w:val="0"/>
      <w:divBdr>
        <w:top w:val="none" w:sz="0" w:space="0" w:color="auto"/>
        <w:left w:val="none" w:sz="0" w:space="0" w:color="auto"/>
        <w:bottom w:val="none" w:sz="0" w:space="0" w:color="auto"/>
        <w:right w:val="none" w:sz="0" w:space="0" w:color="auto"/>
      </w:divBdr>
    </w:div>
    <w:div w:id="1983921461">
      <w:bodyDiv w:val="1"/>
      <w:marLeft w:val="0"/>
      <w:marRight w:val="0"/>
      <w:marTop w:val="0"/>
      <w:marBottom w:val="0"/>
      <w:divBdr>
        <w:top w:val="none" w:sz="0" w:space="0" w:color="auto"/>
        <w:left w:val="none" w:sz="0" w:space="0" w:color="auto"/>
        <w:bottom w:val="none" w:sz="0" w:space="0" w:color="auto"/>
        <w:right w:val="none" w:sz="0" w:space="0" w:color="auto"/>
      </w:divBdr>
    </w:div>
    <w:div w:id="2012873620">
      <w:bodyDiv w:val="1"/>
      <w:marLeft w:val="0"/>
      <w:marRight w:val="0"/>
      <w:marTop w:val="0"/>
      <w:marBottom w:val="0"/>
      <w:divBdr>
        <w:top w:val="none" w:sz="0" w:space="0" w:color="auto"/>
        <w:left w:val="none" w:sz="0" w:space="0" w:color="auto"/>
        <w:bottom w:val="none" w:sz="0" w:space="0" w:color="auto"/>
        <w:right w:val="none" w:sz="0" w:space="0" w:color="auto"/>
      </w:divBdr>
    </w:div>
    <w:div w:id="2047874629">
      <w:bodyDiv w:val="1"/>
      <w:marLeft w:val="0"/>
      <w:marRight w:val="0"/>
      <w:marTop w:val="0"/>
      <w:marBottom w:val="0"/>
      <w:divBdr>
        <w:top w:val="none" w:sz="0" w:space="0" w:color="auto"/>
        <w:left w:val="none" w:sz="0" w:space="0" w:color="auto"/>
        <w:bottom w:val="none" w:sz="0" w:space="0" w:color="auto"/>
        <w:right w:val="none" w:sz="0" w:space="0" w:color="auto"/>
      </w:divBdr>
    </w:div>
    <w:div w:id="2114284718">
      <w:bodyDiv w:val="1"/>
      <w:marLeft w:val="0"/>
      <w:marRight w:val="0"/>
      <w:marTop w:val="0"/>
      <w:marBottom w:val="0"/>
      <w:divBdr>
        <w:top w:val="none" w:sz="0" w:space="0" w:color="auto"/>
        <w:left w:val="none" w:sz="0" w:space="0" w:color="auto"/>
        <w:bottom w:val="none" w:sz="0" w:space="0" w:color="auto"/>
        <w:right w:val="none" w:sz="0" w:space="0" w:color="auto"/>
      </w:divBdr>
    </w:div>
    <w:div w:id="214495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9368CA-89E2-4ACF-AD43-64FF57FB9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17832</Words>
  <Characters>101649</Characters>
  <Application>Microsoft Office Word</Application>
  <DocSecurity>0</DocSecurity>
  <Lines>847</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119243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Пользователь Windows</cp:lastModifiedBy>
  <cp:revision>2</cp:revision>
  <dcterms:created xsi:type="dcterms:W3CDTF">2021-11-21T22:55:00Z</dcterms:created>
  <dcterms:modified xsi:type="dcterms:W3CDTF">2021-11-21T22:55:00Z</dcterms:modified>
</cp:coreProperties>
</file>